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8F92F">
      <w:pPr>
        <w:pStyle w:val="7"/>
        <w:rPr>
          <w:rFonts w:ascii="宋体" w:hAnsi="宋体"/>
          <w:sz w:val="36"/>
        </w:rPr>
      </w:pPr>
      <w:bookmarkStart w:id="0" w:name="_Toc38367762"/>
      <w:r>
        <w:rPr>
          <w:rFonts w:hint="eastAsia" w:ascii="宋体" w:hAnsi="宋体"/>
          <w:sz w:val="36"/>
        </w:rPr>
        <w:t>【</w:t>
      </w:r>
      <w:bookmarkStart w:id="1" w:name="OLE_LINK4"/>
      <w:bookmarkStart w:id="2" w:name="OLE_LINK5"/>
      <w:r>
        <w:rPr>
          <w:rFonts w:hint="eastAsia" w:ascii="宋体" w:hAnsi="宋体"/>
          <w:sz w:val="36"/>
        </w:rPr>
        <w:t>体育教学课外锻炼设备</w:t>
      </w:r>
      <w:bookmarkEnd w:id="1"/>
      <w:bookmarkEnd w:id="2"/>
      <w:r>
        <w:rPr>
          <w:rFonts w:hint="eastAsia" w:ascii="宋体" w:hAnsi="宋体"/>
          <w:sz w:val="36"/>
        </w:rPr>
        <w:t>更新项目】</w:t>
      </w:r>
      <w:r>
        <w:rPr>
          <w:rFonts w:ascii="宋体" w:hAnsi="宋体"/>
          <w:sz w:val="36"/>
        </w:rPr>
        <w:t>采购需求</w:t>
      </w:r>
      <w:bookmarkEnd w:id="0"/>
    </w:p>
    <w:p w14:paraId="18823D14">
      <w:pPr>
        <w:tabs>
          <w:tab w:val="left" w:pos="900"/>
        </w:tabs>
        <w:spacing w:beforeLines="50" w:line="360" w:lineRule="auto"/>
        <w:rPr>
          <w:b/>
          <w:szCs w:val="21"/>
        </w:rPr>
      </w:pPr>
      <w:bookmarkStart w:id="3" w:name="_Toc172360661"/>
      <w:bookmarkStart w:id="4" w:name="_Toc219271393"/>
      <w:bookmarkStart w:id="5" w:name="_Toc158978330"/>
      <w:r>
        <w:rPr>
          <w:rFonts w:hint="eastAsia" w:hAnsi="宋体"/>
          <w:b/>
          <w:szCs w:val="21"/>
        </w:rPr>
        <w:t>一、</w:t>
      </w:r>
      <w:r>
        <w:rPr>
          <w:rFonts w:hAnsi="宋体"/>
          <w:b/>
          <w:szCs w:val="21"/>
        </w:rPr>
        <w:t>采购</w:t>
      </w:r>
      <w:r>
        <w:rPr>
          <w:rFonts w:hint="eastAsia" w:hAnsi="宋体"/>
          <w:b/>
          <w:szCs w:val="21"/>
        </w:rPr>
        <w:t>标的</w:t>
      </w:r>
      <w:r>
        <w:rPr>
          <w:rFonts w:hAnsi="宋体"/>
          <w:b/>
          <w:szCs w:val="21"/>
        </w:rPr>
        <w:t>需实现的功能或者目标，以及为落实政府采购政策需满足的要求：</w:t>
      </w:r>
    </w:p>
    <w:p w14:paraId="149235CC">
      <w:pPr>
        <w:tabs>
          <w:tab w:val="left" w:pos="900"/>
        </w:tabs>
        <w:spacing w:beforeLines="50" w:line="360" w:lineRule="auto"/>
        <w:rPr>
          <w:b/>
          <w:szCs w:val="21"/>
        </w:rPr>
      </w:pPr>
      <w:r>
        <w:rPr>
          <w:rFonts w:hAnsi="宋体"/>
          <w:b/>
          <w:szCs w:val="21"/>
        </w:rPr>
        <w:t>（一）采购</w:t>
      </w:r>
      <w:r>
        <w:rPr>
          <w:rFonts w:hint="eastAsia" w:hAnsi="宋体"/>
          <w:b/>
          <w:szCs w:val="21"/>
        </w:rPr>
        <w:t>标的</w:t>
      </w:r>
      <w:r>
        <w:rPr>
          <w:rFonts w:hAnsi="宋体"/>
          <w:b/>
          <w:szCs w:val="21"/>
        </w:rPr>
        <w:t>需实现的功能或者目标</w:t>
      </w:r>
    </w:p>
    <w:p w14:paraId="0B8E0281">
      <w:pPr>
        <w:tabs>
          <w:tab w:val="left" w:pos="900"/>
        </w:tabs>
        <w:spacing w:beforeLines="50" w:line="360" w:lineRule="auto"/>
        <w:ind w:firstLine="420" w:firstLineChars="200"/>
        <w:rPr>
          <w:rFonts w:hAnsi="宋体"/>
        </w:rPr>
      </w:pPr>
      <w:r>
        <w:rPr>
          <w:rFonts w:hint="eastAsia" w:hAnsi="宋体"/>
        </w:rPr>
        <w:t>本项目采购体育教学课外锻炼设备116套，包括商用免维护触屏跑步机（21.5 寸屏）10 套、杠铃杆 10 套、杠铃片（10 - 25kg 四对）10 套、椭圆机 10 套、商用磁阻单车 10 套、包胶哑铃 2 套、陆上划船器 40 套、龙舟划船器 24 套。用于兴庆校区体育课程教学实践、学生日常体育锻炼活动的设备更新补充。</w:t>
      </w:r>
    </w:p>
    <w:p w14:paraId="64B31834">
      <w:pPr>
        <w:tabs>
          <w:tab w:val="left" w:pos="900"/>
        </w:tabs>
        <w:spacing w:beforeLines="50" w:line="360" w:lineRule="auto"/>
        <w:rPr>
          <w:b/>
          <w:szCs w:val="21"/>
        </w:rPr>
      </w:pPr>
      <w:r>
        <w:rPr>
          <w:rFonts w:hAnsi="宋体"/>
          <w:b/>
          <w:szCs w:val="21"/>
        </w:rPr>
        <w:t>（二）为落实政府采购政策需满足的要求</w:t>
      </w:r>
    </w:p>
    <w:p w14:paraId="5011AE16">
      <w:pPr>
        <w:tabs>
          <w:tab w:val="left" w:pos="900"/>
        </w:tabs>
        <w:spacing w:line="360" w:lineRule="auto"/>
        <w:ind w:left="420"/>
        <w:rPr>
          <w:rFonts w:hAnsi="宋体"/>
          <w:szCs w:val="21"/>
        </w:rPr>
      </w:pPr>
      <w:r>
        <w:rPr>
          <w:rFonts w:hint="eastAsia" w:hAnsi="宋体"/>
          <w:szCs w:val="24"/>
        </w:rPr>
        <w:t>1</w:t>
      </w:r>
      <w:r>
        <w:rPr>
          <w:rFonts w:hAnsi="宋体"/>
          <w:szCs w:val="24"/>
        </w:rPr>
        <w:t>.根据</w:t>
      </w:r>
      <w:r>
        <w:rPr>
          <w:rFonts w:hAnsi="宋体"/>
        </w:rPr>
        <w:t>《政府采购促进中小企业发展管理办法》</w:t>
      </w:r>
      <w:r>
        <w:rPr>
          <w:rFonts w:hint="eastAsia" w:hAnsi="宋体"/>
        </w:rPr>
        <w:t>（财库【2</w:t>
      </w:r>
      <w:r>
        <w:rPr>
          <w:rFonts w:hAnsi="宋体"/>
        </w:rPr>
        <w:t>020</w:t>
      </w:r>
      <w:r>
        <w:rPr>
          <w:rFonts w:hint="eastAsia" w:hAnsi="宋体"/>
        </w:rPr>
        <w:t>】4</w:t>
      </w:r>
      <w:r>
        <w:rPr>
          <w:rFonts w:hAnsi="宋体"/>
        </w:rPr>
        <w:t>6</w:t>
      </w:r>
      <w:r>
        <w:rPr>
          <w:rFonts w:hint="eastAsia" w:hAnsi="宋体"/>
        </w:rPr>
        <w:t>号）</w:t>
      </w:r>
      <w:r>
        <w:rPr>
          <w:rFonts w:hAnsi="宋体"/>
        </w:rPr>
        <w:t>规定，本项目</w:t>
      </w:r>
      <w:r>
        <w:rPr>
          <w:rFonts w:hint="eastAsia" w:hAnsi="宋体"/>
        </w:rPr>
        <w:t>采购标的</w:t>
      </w:r>
      <w:r>
        <w:rPr>
          <w:rFonts w:hAnsi="宋体"/>
        </w:rPr>
        <w:t>为</w:t>
      </w:r>
      <w:r>
        <w:rPr>
          <w:rFonts w:hint="eastAsia" w:hAnsi="宋体"/>
        </w:rPr>
        <w:t>中小</w:t>
      </w:r>
      <w:r>
        <w:rPr>
          <w:rFonts w:hAnsi="宋体"/>
        </w:rPr>
        <w:t>型企业</w:t>
      </w:r>
      <w:r>
        <w:rPr>
          <w:rFonts w:hint="eastAsia" w:hAnsi="宋体"/>
        </w:rPr>
        <w:t>制造、承建或承接</w:t>
      </w:r>
      <w:r>
        <w:rPr>
          <w:rFonts w:hAnsi="宋体"/>
          <w:szCs w:val="24"/>
        </w:rPr>
        <w:t>的，</w:t>
      </w:r>
      <w:r>
        <w:rPr>
          <w:rFonts w:hAnsi="宋体"/>
        </w:rPr>
        <w:t>投标人应</w:t>
      </w:r>
      <w:r>
        <w:rPr>
          <w:rFonts w:hint="eastAsia" w:hAnsi="宋体"/>
        </w:rPr>
        <w:t>提供办法规定的</w:t>
      </w:r>
      <w:r>
        <w:rPr>
          <w:rFonts w:hAnsi="宋体"/>
          <w:szCs w:val="21"/>
        </w:rPr>
        <w:t>《中小企业声明函》</w:t>
      </w:r>
      <w:r>
        <w:rPr>
          <w:rFonts w:hint="eastAsia" w:hAnsi="宋体"/>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14:paraId="2C768313">
      <w:pPr>
        <w:tabs>
          <w:tab w:val="left" w:pos="900"/>
        </w:tabs>
        <w:spacing w:line="360" w:lineRule="auto"/>
        <w:ind w:left="420"/>
        <w:rPr>
          <w:rFonts w:hAnsi="宋体"/>
          <w:szCs w:val="24"/>
        </w:rPr>
      </w:pPr>
      <w:r>
        <w:rPr>
          <w:rFonts w:hint="eastAsia" w:hAnsi="宋体"/>
          <w:szCs w:val="24"/>
        </w:rPr>
        <w:t>本项目采购标的对应的《中小企业划型标准规定》所属行业为：</w:t>
      </w:r>
      <w:r>
        <w:rPr>
          <w:rFonts w:hint="eastAsia" w:hAnsi="宋体"/>
          <w:szCs w:val="24"/>
          <w:u w:val="single"/>
        </w:rPr>
        <w:t>工业</w:t>
      </w:r>
      <w:r>
        <w:rPr>
          <w:rFonts w:hint="eastAsia" w:hAnsi="宋体"/>
          <w:szCs w:val="24"/>
        </w:rPr>
        <w:t>。</w:t>
      </w:r>
    </w:p>
    <w:p w14:paraId="17B96401">
      <w:pPr>
        <w:tabs>
          <w:tab w:val="left" w:pos="900"/>
        </w:tabs>
        <w:spacing w:line="360" w:lineRule="auto"/>
        <w:ind w:left="420"/>
        <w:rPr>
          <w:rFonts w:cs="宋体" w:asciiTheme="minorEastAsia" w:hAnsiTheme="minorEastAsia"/>
          <w:b/>
          <w:color w:val="000000"/>
          <w:kern w:val="0"/>
          <w:sz w:val="20"/>
          <w:szCs w:val="21"/>
        </w:rPr>
      </w:pPr>
      <w:r>
        <w:rPr>
          <w:rFonts w:hint="eastAsia" w:hAnsi="宋体"/>
          <w:szCs w:val="24"/>
        </w:rPr>
        <w:t>2.</w:t>
      </w:r>
      <w:r>
        <w:rPr>
          <w:rFonts w:hint="eastAsia" w:cs="宋体" w:asciiTheme="minorEastAsia" w:hAnsiTheme="minorEastAsia"/>
          <w:b/>
          <w:color w:val="000000"/>
          <w:kern w:val="0"/>
          <w:sz w:val="20"/>
          <w:szCs w:val="21"/>
        </w:rPr>
        <w:t>□ 本采购项目允许进口产品参加。</w:t>
      </w:r>
    </w:p>
    <w:p w14:paraId="5B8C87CC">
      <w:pPr>
        <w:tabs>
          <w:tab w:val="left" w:pos="900"/>
        </w:tabs>
        <w:spacing w:line="360" w:lineRule="auto"/>
        <w:ind w:left="420" w:firstLine="201" w:firstLineChars="100"/>
        <w:rPr>
          <w:rFonts w:cs="宋体" w:asciiTheme="minorEastAsia" w:hAnsiTheme="minorEastAsia"/>
          <w:b/>
          <w:color w:val="000000"/>
          <w:kern w:val="0"/>
          <w:sz w:val="20"/>
          <w:szCs w:val="21"/>
        </w:rPr>
      </w:pPr>
      <w:r>
        <w:rPr>
          <w:rFonts w:hint="eastAsia" w:cs="宋体" w:asciiTheme="minorEastAsia" w:hAnsiTheme="minorEastAsia"/>
          <w:b/>
          <w:color w:val="000000"/>
          <w:kern w:val="0"/>
          <w:sz w:val="20"/>
          <w:szCs w:val="21"/>
        </w:rPr>
        <w:t>（说明：请项目单位根据采购实际情况在“□”中打勾（</w:t>
      </w:r>
      <w:r>
        <w:rPr>
          <w:rFonts w:hint="eastAsia" w:cs="宋体" w:asciiTheme="minorEastAsia" w:hAnsiTheme="minorEastAsia"/>
          <w:b/>
          <w:color w:val="000000"/>
          <w:kern w:val="0"/>
          <w:sz w:val="24"/>
          <w:szCs w:val="24"/>
        </w:rPr>
        <w:sym w:font="Wingdings 2" w:char="F052"/>
      </w:r>
      <w:r>
        <w:rPr>
          <w:rFonts w:hint="eastAsia" w:cs="宋体" w:asciiTheme="minorEastAsia" w:hAnsiTheme="minorEastAsia"/>
          <w:b/>
          <w:color w:val="000000"/>
          <w:kern w:val="0"/>
          <w:sz w:val="24"/>
          <w:szCs w:val="24"/>
        </w:rPr>
        <w:t>）</w:t>
      </w:r>
      <w:r>
        <w:rPr>
          <w:rFonts w:hint="eastAsia" w:cs="宋体" w:asciiTheme="minorEastAsia" w:hAnsiTheme="minorEastAsia"/>
          <w:b/>
          <w:color w:val="000000"/>
          <w:kern w:val="0"/>
          <w:sz w:val="20"/>
          <w:szCs w:val="21"/>
        </w:rPr>
        <w:t>。未进行勾选的，视为只接受本国产品参加）</w:t>
      </w:r>
    </w:p>
    <w:p w14:paraId="0D2D6D4B">
      <w:pPr>
        <w:tabs>
          <w:tab w:val="left" w:pos="900"/>
        </w:tabs>
        <w:spacing w:beforeLines="50" w:line="360" w:lineRule="auto"/>
        <w:rPr>
          <w:rFonts w:hAnsi="宋体"/>
          <w:b/>
          <w:szCs w:val="21"/>
        </w:rPr>
      </w:pPr>
      <w:r>
        <w:rPr>
          <w:rFonts w:hint="eastAsia" w:hAnsi="宋体"/>
          <w:b/>
          <w:szCs w:val="21"/>
        </w:rPr>
        <w:t>二、</w:t>
      </w:r>
      <w:r>
        <w:rPr>
          <w:rFonts w:hAnsi="宋体"/>
          <w:b/>
          <w:szCs w:val="21"/>
        </w:rPr>
        <w:t>采购</w:t>
      </w:r>
      <w:r>
        <w:rPr>
          <w:rFonts w:hint="eastAsia" w:hAnsi="宋体"/>
          <w:b/>
          <w:szCs w:val="21"/>
        </w:rPr>
        <w:t>标的</w:t>
      </w:r>
      <w:r>
        <w:rPr>
          <w:rFonts w:hAnsi="宋体"/>
          <w:b/>
          <w:szCs w:val="21"/>
        </w:rPr>
        <w:t>需执行的国家相关标准、行业标准、地方标准或者其他标准、规范：</w:t>
      </w:r>
    </w:p>
    <w:p w14:paraId="34040B0D">
      <w:pPr>
        <w:tabs>
          <w:tab w:val="left" w:pos="900"/>
        </w:tabs>
        <w:spacing w:beforeLines="50" w:line="360" w:lineRule="auto"/>
        <w:ind w:firstLine="420" w:firstLineChars="20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5558ECD3">
      <w:pPr>
        <w:tabs>
          <w:tab w:val="left" w:pos="900"/>
        </w:tabs>
        <w:spacing w:beforeLines="50" w:line="360" w:lineRule="auto"/>
        <w:rPr>
          <w:rFonts w:hAnsi="宋体"/>
          <w:b/>
          <w:szCs w:val="21"/>
        </w:rPr>
      </w:pPr>
      <w:r>
        <w:rPr>
          <w:rFonts w:hint="eastAsia" w:hAnsi="宋体"/>
          <w:b/>
          <w:szCs w:val="21"/>
        </w:rPr>
        <w:t>三、采购标的概况</w:t>
      </w:r>
    </w:p>
    <w:p w14:paraId="0C8C28D2">
      <w:pPr>
        <w:spacing w:beforeLines="50" w:line="360" w:lineRule="auto"/>
        <w:rPr>
          <w:rFonts w:hAnsi="宋体"/>
          <w:szCs w:val="21"/>
        </w:rPr>
      </w:pPr>
      <w:r>
        <w:rPr>
          <w:rFonts w:hint="eastAsia" w:ascii="宋体" w:hAnsi="宋体"/>
          <w:szCs w:val="21"/>
        </w:rPr>
        <w:t>（一）采购项目名称：</w:t>
      </w:r>
      <w:r>
        <w:rPr>
          <w:rFonts w:hint="eastAsia" w:ascii="宋体" w:hAnsi="宋体"/>
          <w:szCs w:val="21"/>
          <w:u w:val="single"/>
        </w:rPr>
        <w:t>体育教学课外锻炼设备更新项目</w:t>
      </w:r>
    </w:p>
    <w:p w14:paraId="6139E713">
      <w:pPr>
        <w:spacing w:beforeLines="50" w:line="360" w:lineRule="auto"/>
        <w:rPr>
          <w:rFonts w:hAnsi="宋体"/>
          <w:szCs w:val="21"/>
          <w:u w:val="single"/>
        </w:rPr>
      </w:pPr>
      <w:r>
        <w:rPr>
          <w:rFonts w:hint="eastAsia" w:hAnsi="宋体"/>
          <w:szCs w:val="21"/>
        </w:rPr>
        <w:t>（二）采购数量及计量单位：</w:t>
      </w:r>
      <w:r>
        <w:rPr>
          <w:rFonts w:hint="eastAsia" w:hAnsi="宋体"/>
          <w:szCs w:val="21"/>
          <w:u w:val="single"/>
        </w:rPr>
        <w:t>116套</w:t>
      </w:r>
    </w:p>
    <w:p w14:paraId="0C215487">
      <w:pPr>
        <w:spacing w:beforeLines="50" w:line="360" w:lineRule="auto"/>
        <w:rPr>
          <w:rFonts w:hAnsi="宋体"/>
          <w:szCs w:val="21"/>
        </w:rPr>
      </w:pPr>
      <w:r>
        <w:rPr>
          <w:rFonts w:hint="eastAsia" w:hAnsi="宋体"/>
          <w:szCs w:val="21"/>
        </w:rPr>
        <w:t>（三）最高限价：人民币</w:t>
      </w:r>
      <w:r>
        <w:rPr>
          <w:rFonts w:hint="eastAsia" w:hAnsi="宋体"/>
          <w:szCs w:val="21"/>
          <w:u w:val="single"/>
        </w:rPr>
        <w:t>105.758</w:t>
      </w:r>
      <w:r>
        <w:rPr>
          <w:rFonts w:hint="eastAsia" w:hAnsi="宋体"/>
          <w:szCs w:val="21"/>
        </w:rPr>
        <w:t>万元。</w:t>
      </w:r>
    </w:p>
    <w:p w14:paraId="4A113B25">
      <w:pPr>
        <w:spacing w:beforeLines="50" w:line="360" w:lineRule="auto"/>
        <w:rPr>
          <w:szCs w:val="21"/>
        </w:rPr>
      </w:pPr>
      <w:r>
        <w:rPr>
          <w:rFonts w:hint="eastAsia" w:hAnsi="宋体"/>
          <w:szCs w:val="21"/>
        </w:rPr>
        <w:t>（四）</w:t>
      </w:r>
      <w:r>
        <w:rPr>
          <w:rFonts w:hAnsi="宋体"/>
          <w:szCs w:val="21"/>
        </w:rPr>
        <w:t>交付时间：</w:t>
      </w:r>
      <w:r>
        <w:rPr>
          <w:rFonts w:hAnsi="宋体"/>
        </w:rPr>
        <w:t>合同签订后</w:t>
      </w:r>
      <w:r>
        <w:rPr>
          <w:rFonts w:hint="eastAsia" w:hAnsi="宋体"/>
          <w:u w:val="single"/>
        </w:rPr>
        <w:t>30</w:t>
      </w:r>
      <w:r>
        <w:rPr>
          <w:rFonts w:hint="eastAsia" w:hAnsi="宋体"/>
        </w:rPr>
        <w:t>天内。</w:t>
      </w:r>
    </w:p>
    <w:p w14:paraId="444F8C12">
      <w:pPr>
        <w:tabs>
          <w:tab w:val="left" w:pos="900"/>
        </w:tabs>
        <w:spacing w:beforeLines="50" w:line="360" w:lineRule="auto"/>
        <w:rPr>
          <w:rFonts w:hAnsi="宋体"/>
          <w:szCs w:val="21"/>
        </w:rPr>
      </w:pPr>
      <w:r>
        <w:rPr>
          <w:rFonts w:hint="eastAsia" w:hAnsi="宋体"/>
          <w:szCs w:val="21"/>
        </w:rPr>
        <w:t>（五）</w:t>
      </w:r>
      <w:r>
        <w:rPr>
          <w:rFonts w:hAnsi="宋体"/>
          <w:szCs w:val="21"/>
        </w:rPr>
        <w:t>交付地点：</w:t>
      </w:r>
      <w:r>
        <w:rPr>
          <w:rFonts w:hint="eastAsia" w:hAnsi="宋体"/>
          <w:szCs w:val="21"/>
          <w:u w:val="single"/>
        </w:rPr>
        <w:t>西安交通大学兴庆校区文体中心</w:t>
      </w:r>
      <w:r>
        <w:rPr>
          <w:rFonts w:hint="eastAsia" w:hAnsi="宋体"/>
          <w:szCs w:val="21"/>
        </w:rPr>
        <w:t>。</w:t>
      </w:r>
    </w:p>
    <w:p w14:paraId="41014C38">
      <w:pPr>
        <w:tabs>
          <w:tab w:val="left" w:pos="900"/>
        </w:tabs>
        <w:spacing w:beforeLines="50" w:line="360" w:lineRule="auto"/>
        <w:rPr>
          <w:rFonts w:hAnsi="宋体"/>
          <w:szCs w:val="21"/>
        </w:rPr>
      </w:pPr>
      <w:r>
        <w:rPr>
          <w:rFonts w:hint="eastAsia" w:hAnsi="宋体"/>
          <w:szCs w:val="21"/>
        </w:rPr>
        <w:t>（六）付款进度安排：</w:t>
      </w:r>
      <w:r>
        <w:rPr>
          <w:rFonts w:hint="eastAsia" w:hAnsi="宋体"/>
          <w:szCs w:val="21"/>
          <w:u w:val="single"/>
        </w:rPr>
        <w:t>验收合格后付款</w:t>
      </w:r>
      <w:r>
        <w:rPr>
          <w:rFonts w:hint="eastAsia" w:hAnsi="宋体"/>
          <w:szCs w:val="21"/>
        </w:rPr>
        <w:t>。</w:t>
      </w:r>
    </w:p>
    <w:p w14:paraId="2D4948BC">
      <w:pPr>
        <w:tabs>
          <w:tab w:val="left" w:pos="900"/>
        </w:tabs>
        <w:spacing w:beforeLines="50" w:line="360" w:lineRule="auto"/>
        <w:rPr>
          <w:rFonts w:hAnsi="宋体"/>
          <w:b/>
          <w:szCs w:val="21"/>
        </w:rPr>
      </w:pPr>
      <w:r>
        <w:rPr>
          <w:rFonts w:hint="eastAsia" w:hAnsi="宋体"/>
          <w:b/>
          <w:szCs w:val="21"/>
        </w:rPr>
        <w:t>四、采购标的需满足的质量、安全、技术规格、物理特性等要求：</w:t>
      </w:r>
    </w:p>
    <w:p w14:paraId="6D4E0D2F">
      <w:pPr>
        <w:tabs>
          <w:tab w:val="left" w:pos="900"/>
        </w:tabs>
        <w:spacing w:line="360" w:lineRule="auto"/>
        <w:ind w:left="420"/>
        <w:rPr>
          <w:rFonts w:hAnsi="宋体"/>
        </w:rPr>
      </w:pPr>
      <w:r>
        <w:rPr>
          <w:rFonts w:hAnsi="宋体"/>
        </w:rPr>
        <w:t>一、产品质量与材料要求</w:t>
      </w:r>
    </w:p>
    <w:p w14:paraId="0D8D430C">
      <w:pPr>
        <w:tabs>
          <w:tab w:val="left" w:pos="900"/>
        </w:tabs>
        <w:spacing w:line="360" w:lineRule="auto"/>
        <w:ind w:left="420"/>
        <w:rPr>
          <w:rFonts w:hAnsi="宋体"/>
        </w:rPr>
      </w:pPr>
      <w:r>
        <w:rPr>
          <w:rFonts w:hAnsi="宋体"/>
        </w:rPr>
        <w:t>（一）商用免维护触屏跑步机（21.5寸屏）</w:t>
      </w:r>
    </w:p>
    <w:p w14:paraId="54C24C05">
      <w:pPr>
        <w:tabs>
          <w:tab w:val="left" w:pos="900"/>
        </w:tabs>
        <w:spacing w:line="360" w:lineRule="auto"/>
        <w:ind w:left="420" w:firstLine="210" w:firstLineChars="100"/>
        <w:rPr>
          <w:rFonts w:hAnsi="宋体"/>
        </w:rPr>
      </w:pPr>
      <w:r>
        <w:rPr>
          <w:rFonts w:hint="eastAsia" w:hAnsi="宋体"/>
        </w:rPr>
        <w:t>参考品牌：</w:t>
      </w:r>
      <w:r>
        <w:rPr>
          <w:rFonts w:hint="eastAsia" w:hAnsi="宋体"/>
          <w:u w:val="single"/>
        </w:rPr>
        <w:t>军霞、英吉多、力动</w:t>
      </w:r>
      <w:r>
        <w:rPr>
          <w:rFonts w:hint="eastAsia" w:hAnsi="宋体"/>
        </w:rPr>
        <w:t>等同类品牌</w:t>
      </w:r>
    </w:p>
    <w:p w14:paraId="0FF89CF3">
      <w:pPr>
        <w:tabs>
          <w:tab w:val="left" w:pos="900"/>
        </w:tabs>
        <w:spacing w:line="360" w:lineRule="auto"/>
        <w:ind w:left="420"/>
        <w:rPr>
          <w:rFonts w:hAnsi="宋体"/>
        </w:rPr>
      </w:pPr>
      <w:r>
        <w:rPr>
          <w:rFonts w:hint="eastAsia" w:hAnsi="宋体"/>
        </w:rPr>
        <w:t>1</w:t>
      </w:r>
      <w:r>
        <w:rPr>
          <w:rFonts w:hAnsi="宋体"/>
        </w:rPr>
        <w:t>.</w:t>
      </w:r>
      <w:r>
        <w:rPr>
          <w:rFonts w:hint="eastAsia" w:hAnsi="宋体"/>
        </w:rPr>
        <w:t>管材材质需</w:t>
      </w:r>
      <w:r>
        <w:rPr>
          <w:rFonts w:hAnsi="宋体"/>
        </w:rPr>
        <w:t>符合《GB17498.</w:t>
      </w:r>
      <w:r>
        <w:rPr>
          <w:rFonts w:hint="eastAsia" w:hAnsi="宋体"/>
        </w:rPr>
        <w:t>1</w:t>
      </w:r>
      <w:r>
        <w:rPr>
          <w:rFonts w:hAnsi="宋体"/>
        </w:rPr>
        <w:t>-2008固定式健身器材》国家标准。</w:t>
      </w:r>
    </w:p>
    <w:p w14:paraId="1F1F0604">
      <w:pPr>
        <w:tabs>
          <w:tab w:val="left" w:pos="900"/>
        </w:tabs>
        <w:spacing w:line="360" w:lineRule="auto"/>
        <w:ind w:left="420"/>
        <w:rPr>
          <w:rFonts w:hAnsi="宋体"/>
        </w:rPr>
      </w:pPr>
      <w:r>
        <w:rPr>
          <w:rFonts w:hint="eastAsia" w:hAnsi="宋体"/>
        </w:rPr>
        <w:t>2</w:t>
      </w:r>
      <w:r>
        <w:rPr>
          <w:rFonts w:hAnsi="宋体"/>
        </w:rPr>
        <w:t>.管材厚度不低于1.8mm。</w:t>
      </w:r>
    </w:p>
    <w:p w14:paraId="1D8258B5">
      <w:pPr>
        <w:tabs>
          <w:tab w:val="left" w:pos="900"/>
        </w:tabs>
        <w:spacing w:line="360" w:lineRule="auto"/>
        <w:ind w:left="420"/>
        <w:rPr>
          <w:rFonts w:hAnsi="宋体"/>
        </w:rPr>
      </w:pPr>
      <w:r>
        <w:rPr>
          <w:rFonts w:hint="eastAsia" w:hAnsi="宋体"/>
        </w:rPr>
        <w:t>3</w:t>
      </w:r>
      <w:r>
        <w:rPr>
          <w:rFonts w:hAnsi="宋体"/>
        </w:rPr>
        <w:t>.跑带采用优质材料，具备耐用性和安全性。</w:t>
      </w:r>
      <w:r>
        <w:rPr>
          <w:rFonts w:hint="eastAsia" w:hAnsi="宋体"/>
        </w:rPr>
        <w:t>质保期内跑带正常损坏需免费更换。</w:t>
      </w:r>
    </w:p>
    <w:p w14:paraId="2AAC480E">
      <w:pPr>
        <w:tabs>
          <w:tab w:val="left" w:pos="900"/>
        </w:tabs>
        <w:spacing w:line="360" w:lineRule="auto"/>
        <w:ind w:left="420"/>
        <w:rPr>
          <w:rFonts w:hAnsi="宋体"/>
        </w:rPr>
      </w:pPr>
      <w:r>
        <w:rPr>
          <w:rFonts w:hint="eastAsia" w:hAnsi="宋体"/>
        </w:rPr>
        <w:t>4</w:t>
      </w:r>
      <w:r>
        <w:rPr>
          <w:rFonts w:hAnsi="宋体"/>
        </w:rPr>
        <w:t>.变频器、马达、升降电机等选用优质厂家产品。</w:t>
      </w:r>
    </w:p>
    <w:p w14:paraId="74D3A244">
      <w:pPr>
        <w:tabs>
          <w:tab w:val="left" w:pos="900"/>
        </w:tabs>
        <w:spacing w:line="360" w:lineRule="auto"/>
        <w:ind w:left="420"/>
        <w:rPr>
          <w:rFonts w:hAnsi="宋体"/>
        </w:rPr>
      </w:pPr>
      <w:r>
        <w:rPr>
          <w:rFonts w:hint="eastAsia" w:hAnsi="宋体"/>
        </w:rPr>
        <w:t>5</w:t>
      </w:r>
      <w:r>
        <w:rPr>
          <w:rFonts w:hAnsi="宋体"/>
        </w:rPr>
        <w:t>.</w:t>
      </w:r>
      <w:r>
        <w:rPr>
          <w:rFonts w:hint="eastAsia" w:hAnsi="宋体"/>
        </w:rPr>
        <w:t>主要基础参数详见附表1对应章节。</w:t>
      </w:r>
    </w:p>
    <w:p w14:paraId="6C3817B4">
      <w:pPr>
        <w:tabs>
          <w:tab w:val="left" w:pos="900"/>
        </w:tabs>
        <w:spacing w:line="360" w:lineRule="auto"/>
        <w:ind w:left="420"/>
        <w:rPr>
          <w:rFonts w:hAnsi="宋体"/>
        </w:rPr>
      </w:pPr>
      <w:r>
        <w:rPr>
          <w:rFonts w:hAnsi="宋体"/>
        </w:rPr>
        <w:t>（二）杠铃杆</w:t>
      </w:r>
    </w:p>
    <w:p w14:paraId="7CD4D126">
      <w:pPr>
        <w:tabs>
          <w:tab w:val="left" w:pos="900"/>
        </w:tabs>
        <w:spacing w:line="360" w:lineRule="auto"/>
        <w:ind w:left="420"/>
        <w:rPr>
          <w:rFonts w:hAnsi="宋体"/>
        </w:rPr>
      </w:pPr>
      <w:r>
        <w:rPr>
          <w:rFonts w:hint="eastAsia" w:hAnsi="宋体"/>
        </w:rPr>
        <w:t>优质弹簧钢，带</w:t>
      </w:r>
      <w:r>
        <w:rPr>
          <w:rFonts w:hAnsi="宋体"/>
        </w:rPr>
        <w:t>2个铜套，内置4个轴承，整体镀硬铬，承重1000磅（配两个弹簧卡</w:t>
      </w:r>
      <w:r>
        <w:rPr>
          <w:rFonts w:hint="eastAsia" w:hAnsi="宋体"/>
        </w:rPr>
        <w:t>）</w:t>
      </w:r>
    </w:p>
    <w:p w14:paraId="66A107B9">
      <w:pPr>
        <w:tabs>
          <w:tab w:val="left" w:pos="900"/>
        </w:tabs>
        <w:spacing w:line="360" w:lineRule="auto"/>
        <w:ind w:left="420"/>
        <w:rPr>
          <w:rFonts w:hAnsi="宋体"/>
        </w:rPr>
      </w:pPr>
      <w:r>
        <w:rPr>
          <w:rFonts w:hAnsi="宋体"/>
        </w:rPr>
        <w:t>（三）杠铃片（10-25kg四对）</w:t>
      </w:r>
    </w:p>
    <w:p w14:paraId="6239D7C8">
      <w:pPr>
        <w:tabs>
          <w:tab w:val="left" w:pos="900"/>
        </w:tabs>
        <w:spacing w:line="360" w:lineRule="auto"/>
        <w:ind w:left="420"/>
        <w:rPr>
          <w:rFonts w:hAnsi="宋体"/>
        </w:rPr>
      </w:pPr>
      <w:r>
        <w:rPr>
          <w:rFonts w:hint="eastAsia" w:hAnsi="宋体"/>
        </w:rPr>
        <w:t>轮毂竞技举重片，表面浇注型聚氨酯弹性体（简称</w:t>
      </w:r>
      <w:r>
        <w:rPr>
          <w:rFonts w:hAnsi="宋体"/>
        </w:rPr>
        <w:t>CPU)，环保无味，弹性好，耐磨，强度高；统一规格直径450mm，孔直径52mm，皮纹面设计材质为冷轧钢，重量准确。</w:t>
      </w:r>
    </w:p>
    <w:p w14:paraId="44A0FDBE">
      <w:pPr>
        <w:tabs>
          <w:tab w:val="left" w:pos="900"/>
        </w:tabs>
        <w:spacing w:line="360" w:lineRule="auto"/>
        <w:ind w:left="420"/>
        <w:rPr>
          <w:rFonts w:hAnsi="宋体"/>
        </w:rPr>
      </w:pPr>
      <w:r>
        <w:rPr>
          <w:rFonts w:hAnsi="宋体"/>
        </w:rPr>
        <w:t>（四）椭圆机</w:t>
      </w:r>
    </w:p>
    <w:p w14:paraId="1EE9FBC8">
      <w:pPr>
        <w:tabs>
          <w:tab w:val="left" w:pos="900"/>
        </w:tabs>
        <w:spacing w:line="360" w:lineRule="auto"/>
        <w:ind w:left="420" w:firstLine="210" w:firstLineChars="100"/>
        <w:rPr>
          <w:rFonts w:hAnsi="宋体"/>
        </w:rPr>
      </w:pPr>
      <w:r>
        <w:rPr>
          <w:rFonts w:hint="eastAsia" w:hAnsi="宋体"/>
        </w:rPr>
        <w:t>参考品牌：</w:t>
      </w:r>
      <w:r>
        <w:rPr>
          <w:rFonts w:hint="eastAsia" w:hAnsi="宋体"/>
          <w:u w:val="single"/>
        </w:rPr>
        <w:t>军霞、英吉多、力动</w:t>
      </w:r>
      <w:r>
        <w:rPr>
          <w:rFonts w:hint="eastAsia" w:hAnsi="宋体"/>
        </w:rPr>
        <w:t>等同类品牌</w:t>
      </w:r>
    </w:p>
    <w:p w14:paraId="03C8C292">
      <w:pPr>
        <w:tabs>
          <w:tab w:val="left" w:pos="900"/>
        </w:tabs>
        <w:spacing w:line="360" w:lineRule="auto"/>
        <w:ind w:left="420"/>
        <w:rPr>
          <w:rFonts w:hAnsi="宋体"/>
        </w:rPr>
      </w:pPr>
      <w:r>
        <w:rPr>
          <w:rFonts w:hint="eastAsia" w:hAnsi="宋体"/>
        </w:rPr>
        <w:t>1</w:t>
      </w:r>
      <w:r>
        <w:rPr>
          <w:rFonts w:hAnsi="宋体"/>
        </w:rPr>
        <w:t>.明确使用管材材质，符合《GB17498.1-2008固定式健身器材》国家标准。</w:t>
      </w:r>
    </w:p>
    <w:p w14:paraId="06586F83">
      <w:pPr>
        <w:tabs>
          <w:tab w:val="left" w:pos="900"/>
        </w:tabs>
        <w:spacing w:line="360" w:lineRule="auto"/>
        <w:ind w:left="420"/>
        <w:rPr>
          <w:rFonts w:hAnsi="宋体"/>
        </w:rPr>
      </w:pPr>
      <w:r>
        <w:rPr>
          <w:rFonts w:hint="eastAsia" w:hAnsi="宋体"/>
        </w:rPr>
        <w:t>2</w:t>
      </w:r>
      <w:r>
        <w:rPr>
          <w:rFonts w:hAnsi="宋体"/>
        </w:rPr>
        <w:t>.产品管材厚度不低于2mm。</w:t>
      </w:r>
    </w:p>
    <w:p w14:paraId="20C459BE">
      <w:pPr>
        <w:tabs>
          <w:tab w:val="left" w:pos="900"/>
        </w:tabs>
        <w:spacing w:line="360" w:lineRule="auto"/>
        <w:ind w:left="420"/>
        <w:rPr>
          <w:rFonts w:hAnsi="宋体"/>
        </w:rPr>
      </w:pPr>
      <w:r>
        <w:rPr>
          <w:rFonts w:hint="eastAsia" w:hAnsi="宋体"/>
        </w:rPr>
        <w:t>3</w:t>
      </w:r>
      <w:r>
        <w:rPr>
          <w:rFonts w:hAnsi="宋体"/>
        </w:rPr>
        <w:t>.踏板采用优质材料，具备耐用性和安全性。</w:t>
      </w:r>
      <w:r>
        <w:rPr>
          <w:rFonts w:hint="eastAsia" w:hAnsi="宋体"/>
        </w:rPr>
        <w:t>质保期内踏板正常损坏需免费更换。</w:t>
      </w:r>
    </w:p>
    <w:p w14:paraId="1BF58305">
      <w:pPr>
        <w:tabs>
          <w:tab w:val="left" w:pos="900"/>
        </w:tabs>
        <w:spacing w:line="360" w:lineRule="auto"/>
        <w:ind w:left="420"/>
        <w:rPr>
          <w:rFonts w:hAnsi="宋体"/>
        </w:rPr>
      </w:pPr>
      <w:r>
        <w:rPr>
          <w:rFonts w:hint="eastAsia" w:hAnsi="宋体"/>
        </w:rPr>
        <w:t>4</w:t>
      </w:r>
      <w:r>
        <w:rPr>
          <w:rFonts w:hAnsi="宋体"/>
        </w:rPr>
        <w:t>.中轴等选用优质厂家产品。</w:t>
      </w:r>
    </w:p>
    <w:p w14:paraId="6ABD491E">
      <w:pPr>
        <w:tabs>
          <w:tab w:val="left" w:pos="900"/>
        </w:tabs>
        <w:spacing w:line="360" w:lineRule="auto"/>
        <w:ind w:left="420"/>
        <w:rPr>
          <w:rFonts w:hAnsi="宋体"/>
        </w:rPr>
      </w:pPr>
      <w:r>
        <w:rPr>
          <w:rFonts w:hint="eastAsia" w:hAnsi="宋体"/>
        </w:rPr>
        <w:t>5</w:t>
      </w:r>
      <w:r>
        <w:rPr>
          <w:rFonts w:hAnsi="宋体"/>
        </w:rPr>
        <w:t>.</w:t>
      </w:r>
      <w:r>
        <w:rPr>
          <w:rFonts w:hint="eastAsia" w:hAnsi="宋体"/>
        </w:rPr>
        <w:t>主要基础参数详见附表1对应章节。</w:t>
      </w:r>
    </w:p>
    <w:p w14:paraId="16726DE0">
      <w:pPr>
        <w:tabs>
          <w:tab w:val="left" w:pos="900"/>
        </w:tabs>
        <w:spacing w:line="360" w:lineRule="auto"/>
        <w:ind w:left="420"/>
        <w:rPr>
          <w:rFonts w:hAnsi="宋体"/>
        </w:rPr>
      </w:pPr>
      <w:r>
        <w:rPr>
          <w:rFonts w:hAnsi="宋体"/>
        </w:rPr>
        <w:t>（五）</w:t>
      </w:r>
      <w:r>
        <w:rPr>
          <w:rFonts w:hint="eastAsia" w:hAnsi="宋体"/>
        </w:rPr>
        <w:t>商用</w:t>
      </w:r>
      <w:r>
        <w:rPr>
          <w:rFonts w:hAnsi="宋体"/>
        </w:rPr>
        <w:t>磁阻单车</w:t>
      </w:r>
    </w:p>
    <w:p w14:paraId="5AA7630B">
      <w:pPr>
        <w:tabs>
          <w:tab w:val="left" w:pos="900"/>
        </w:tabs>
        <w:spacing w:line="360" w:lineRule="auto"/>
        <w:ind w:left="420" w:firstLine="210" w:firstLineChars="100"/>
        <w:rPr>
          <w:rFonts w:hAnsi="宋体"/>
        </w:rPr>
      </w:pPr>
      <w:r>
        <w:rPr>
          <w:rFonts w:hint="eastAsia" w:hAnsi="宋体"/>
        </w:rPr>
        <w:t>参考品牌：</w:t>
      </w:r>
      <w:r>
        <w:rPr>
          <w:rFonts w:hint="eastAsia" w:hAnsi="宋体"/>
          <w:u w:val="single"/>
        </w:rPr>
        <w:t>军霞、英吉多、力动</w:t>
      </w:r>
      <w:r>
        <w:rPr>
          <w:rFonts w:hint="eastAsia" w:hAnsi="宋体"/>
        </w:rPr>
        <w:t>等同类品牌</w:t>
      </w:r>
    </w:p>
    <w:p w14:paraId="6A665277">
      <w:pPr>
        <w:tabs>
          <w:tab w:val="left" w:pos="900"/>
        </w:tabs>
        <w:spacing w:line="360" w:lineRule="auto"/>
        <w:ind w:left="420"/>
        <w:rPr>
          <w:rFonts w:hAnsi="宋体"/>
        </w:rPr>
      </w:pPr>
      <w:r>
        <w:rPr>
          <w:rFonts w:hint="eastAsia" w:hAnsi="宋体"/>
        </w:rPr>
        <w:t>1</w:t>
      </w:r>
      <w:r>
        <w:rPr>
          <w:rFonts w:hAnsi="宋体"/>
        </w:rPr>
        <w:t>.明确使用管材材质，符合《GB17498.1-2008固定式健身器材》国家标准。</w:t>
      </w:r>
    </w:p>
    <w:p w14:paraId="2DFB89FC">
      <w:pPr>
        <w:tabs>
          <w:tab w:val="left" w:pos="900"/>
        </w:tabs>
        <w:spacing w:line="360" w:lineRule="auto"/>
        <w:ind w:left="420"/>
        <w:rPr>
          <w:rFonts w:hAnsi="宋体"/>
        </w:rPr>
      </w:pPr>
      <w:r>
        <w:rPr>
          <w:rFonts w:hint="eastAsia" w:hAnsi="宋体"/>
        </w:rPr>
        <w:t>2</w:t>
      </w:r>
      <w:r>
        <w:rPr>
          <w:rFonts w:hAnsi="宋体"/>
        </w:rPr>
        <w:t>.产品管材厚度不低于2mm。</w:t>
      </w:r>
    </w:p>
    <w:p w14:paraId="02DDCF96">
      <w:pPr>
        <w:tabs>
          <w:tab w:val="left" w:pos="900"/>
        </w:tabs>
        <w:spacing w:line="360" w:lineRule="auto"/>
        <w:ind w:left="420"/>
        <w:rPr>
          <w:rFonts w:hAnsi="宋体"/>
        </w:rPr>
      </w:pPr>
      <w:r>
        <w:rPr>
          <w:rFonts w:hint="eastAsia" w:hAnsi="宋体"/>
        </w:rPr>
        <w:t>3</w:t>
      </w:r>
      <w:r>
        <w:rPr>
          <w:rFonts w:hAnsi="宋体"/>
        </w:rPr>
        <w:t>.脚踏采用优质材料，具备耐用性和安全性。</w:t>
      </w:r>
      <w:r>
        <w:rPr>
          <w:rFonts w:hint="eastAsia" w:hAnsi="宋体"/>
        </w:rPr>
        <w:t>质保期内脚踏正常损坏需免费更换。</w:t>
      </w:r>
    </w:p>
    <w:p w14:paraId="31B2E86C">
      <w:pPr>
        <w:tabs>
          <w:tab w:val="left" w:pos="900"/>
        </w:tabs>
        <w:spacing w:line="360" w:lineRule="auto"/>
        <w:ind w:left="420"/>
        <w:rPr>
          <w:rFonts w:hAnsi="宋体"/>
        </w:rPr>
      </w:pPr>
      <w:r>
        <w:rPr>
          <w:rFonts w:hint="eastAsia" w:hAnsi="宋体"/>
        </w:rPr>
        <w:t>4</w:t>
      </w:r>
      <w:r>
        <w:rPr>
          <w:rFonts w:hAnsi="宋体"/>
        </w:rPr>
        <w:t>.中轴等选用优质厂家产品。</w:t>
      </w:r>
    </w:p>
    <w:p w14:paraId="7F953A9C">
      <w:pPr>
        <w:tabs>
          <w:tab w:val="left" w:pos="900"/>
        </w:tabs>
        <w:spacing w:line="360" w:lineRule="auto"/>
        <w:ind w:left="420"/>
        <w:rPr>
          <w:rFonts w:hAnsi="宋体"/>
        </w:rPr>
      </w:pPr>
      <w:r>
        <w:rPr>
          <w:rFonts w:hint="eastAsia" w:hAnsi="宋体"/>
        </w:rPr>
        <w:t>5</w:t>
      </w:r>
      <w:r>
        <w:rPr>
          <w:rFonts w:hAnsi="宋体"/>
        </w:rPr>
        <w:t>.</w:t>
      </w:r>
      <w:r>
        <w:rPr>
          <w:rFonts w:hint="eastAsia" w:hAnsi="宋体"/>
        </w:rPr>
        <w:t>主要基础参数详见附表1对应章节。</w:t>
      </w:r>
    </w:p>
    <w:p w14:paraId="5FEA3F08">
      <w:pPr>
        <w:tabs>
          <w:tab w:val="left" w:pos="900"/>
        </w:tabs>
        <w:spacing w:line="360" w:lineRule="auto"/>
        <w:ind w:left="420"/>
        <w:rPr>
          <w:rFonts w:hAnsi="宋体"/>
        </w:rPr>
      </w:pPr>
      <w:r>
        <w:rPr>
          <w:rFonts w:hAnsi="宋体"/>
        </w:rPr>
        <w:t>（六）包胶哑铃</w:t>
      </w:r>
    </w:p>
    <w:p w14:paraId="7F0BD585">
      <w:pPr>
        <w:tabs>
          <w:tab w:val="left" w:pos="900"/>
        </w:tabs>
        <w:spacing w:line="360" w:lineRule="auto"/>
        <w:ind w:left="420"/>
        <w:rPr>
          <w:rFonts w:hAnsi="宋体"/>
        </w:rPr>
      </w:pPr>
      <w:r>
        <w:rPr>
          <w:rFonts w:hAnsi="宋体"/>
        </w:rPr>
        <w:t>内部材质为优质钢材，外部包胶材质环保、无毒无害。</w:t>
      </w:r>
    </w:p>
    <w:p w14:paraId="7553BF62">
      <w:pPr>
        <w:tabs>
          <w:tab w:val="left" w:pos="900"/>
        </w:tabs>
        <w:spacing w:line="360" w:lineRule="auto"/>
        <w:ind w:left="420"/>
        <w:rPr>
          <w:rFonts w:hAnsi="宋体"/>
        </w:rPr>
      </w:pPr>
      <w:r>
        <w:rPr>
          <w:rFonts w:hAnsi="宋体"/>
        </w:rPr>
        <w:t>（七）陆上划船器</w:t>
      </w:r>
    </w:p>
    <w:p w14:paraId="1D1F1EC5">
      <w:pPr>
        <w:tabs>
          <w:tab w:val="left" w:pos="900"/>
        </w:tabs>
        <w:spacing w:line="360" w:lineRule="auto"/>
        <w:ind w:left="420"/>
        <w:rPr>
          <w:rFonts w:hAnsi="宋体"/>
        </w:rPr>
      </w:pPr>
      <w:r>
        <w:rPr>
          <w:rFonts w:hint="eastAsia" w:hAnsi="宋体"/>
        </w:rPr>
        <w:t xml:space="preserve"> 参考品牌：</w:t>
      </w:r>
      <w:r>
        <w:rPr>
          <w:rFonts w:hAnsi="宋体"/>
          <w:u w:val="single"/>
        </w:rPr>
        <w:t>Concept2</w:t>
      </w:r>
      <w:r>
        <w:rPr>
          <w:rFonts w:hint="eastAsia" w:hAnsi="宋体"/>
          <w:u w:val="single"/>
        </w:rPr>
        <w:t>、军霞、英吉多、力动</w:t>
      </w:r>
      <w:r>
        <w:rPr>
          <w:rFonts w:hint="eastAsia" w:hAnsi="宋体"/>
        </w:rPr>
        <w:t>等同类品牌</w:t>
      </w:r>
    </w:p>
    <w:p w14:paraId="21560E8C">
      <w:pPr>
        <w:tabs>
          <w:tab w:val="left" w:pos="900"/>
        </w:tabs>
        <w:spacing w:line="360" w:lineRule="auto"/>
        <w:ind w:left="420"/>
        <w:rPr>
          <w:rFonts w:hAnsi="宋体"/>
        </w:rPr>
      </w:pPr>
      <w:r>
        <w:rPr>
          <w:rFonts w:hint="eastAsia" w:hAnsi="宋体"/>
        </w:rPr>
        <w:t>1</w:t>
      </w:r>
      <w:r>
        <w:rPr>
          <w:rFonts w:hAnsi="宋体"/>
        </w:rPr>
        <w:t>.明确使用管材材质，需符合《GB17498.</w:t>
      </w:r>
      <w:r>
        <w:rPr>
          <w:rFonts w:hint="eastAsia" w:hAnsi="宋体"/>
        </w:rPr>
        <w:t>1</w:t>
      </w:r>
      <w:r>
        <w:rPr>
          <w:rFonts w:hAnsi="宋体"/>
        </w:rPr>
        <w:t>-2008固定式健身器材》国家标准。</w:t>
      </w:r>
    </w:p>
    <w:p w14:paraId="7A046D37">
      <w:pPr>
        <w:tabs>
          <w:tab w:val="left" w:pos="900"/>
        </w:tabs>
        <w:spacing w:line="360" w:lineRule="auto"/>
        <w:ind w:left="420"/>
        <w:rPr>
          <w:rFonts w:hAnsi="宋体"/>
        </w:rPr>
      </w:pPr>
      <w:r>
        <w:rPr>
          <w:rFonts w:hint="eastAsia" w:hAnsi="宋体"/>
        </w:rPr>
        <w:t>2</w:t>
      </w:r>
      <w:r>
        <w:rPr>
          <w:rFonts w:hAnsi="宋体"/>
        </w:rPr>
        <w:t>.产品管材厚度不低于1.8mm。</w:t>
      </w:r>
    </w:p>
    <w:p w14:paraId="39FC6E17">
      <w:pPr>
        <w:tabs>
          <w:tab w:val="left" w:pos="900"/>
        </w:tabs>
        <w:spacing w:line="360" w:lineRule="auto"/>
        <w:ind w:left="420"/>
        <w:rPr>
          <w:rFonts w:hAnsi="宋体"/>
        </w:rPr>
      </w:pPr>
      <w:r>
        <w:rPr>
          <w:rFonts w:hint="eastAsia" w:hAnsi="宋体"/>
        </w:rPr>
        <w:t>3</w:t>
      </w:r>
      <w:r>
        <w:rPr>
          <w:rFonts w:hAnsi="宋体"/>
        </w:rPr>
        <w:t>.</w:t>
      </w:r>
      <w:r>
        <w:rPr>
          <w:rFonts w:hint="eastAsia" w:hAnsi="宋体"/>
        </w:rPr>
        <w:t>链条</w:t>
      </w:r>
      <w:r>
        <w:rPr>
          <w:rFonts w:hAnsi="宋体"/>
        </w:rPr>
        <w:t>采用优质材料，具备耐用性和安全性。</w:t>
      </w:r>
      <w:r>
        <w:rPr>
          <w:rFonts w:hint="eastAsia" w:hAnsi="宋体"/>
        </w:rPr>
        <w:t>质保期内链条正常损坏需免费更换。</w:t>
      </w:r>
    </w:p>
    <w:p w14:paraId="768E7BF4">
      <w:pPr>
        <w:tabs>
          <w:tab w:val="left" w:pos="900"/>
        </w:tabs>
        <w:spacing w:line="360" w:lineRule="auto"/>
        <w:ind w:left="420"/>
        <w:rPr>
          <w:rFonts w:hAnsi="宋体"/>
        </w:rPr>
      </w:pPr>
      <w:r>
        <w:rPr>
          <w:rFonts w:hAnsi="宋体"/>
        </w:rPr>
        <w:t>4.</w:t>
      </w:r>
      <w:r>
        <w:rPr>
          <w:rFonts w:hint="eastAsia" w:hAnsi="宋体"/>
        </w:rPr>
        <w:t>显示板、下控板</w:t>
      </w:r>
      <w:r>
        <w:rPr>
          <w:rFonts w:hAnsi="宋体"/>
        </w:rPr>
        <w:t>选用优质厂家产品。</w:t>
      </w:r>
    </w:p>
    <w:p w14:paraId="764A00D6">
      <w:pPr>
        <w:tabs>
          <w:tab w:val="left" w:pos="900"/>
        </w:tabs>
        <w:spacing w:line="360" w:lineRule="auto"/>
        <w:ind w:left="420"/>
        <w:rPr>
          <w:rFonts w:hAnsi="宋体"/>
        </w:rPr>
      </w:pPr>
      <w:r>
        <w:rPr>
          <w:rFonts w:hint="eastAsia" w:hAnsi="宋体"/>
        </w:rPr>
        <w:t>5</w:t>
      </w:r>
      <w:r>
        <w:rPr>
          <w:rFonts w:hAnsi="宋体"/>
        </w:rPr>
        <w:t>.</w:t>
      </w:r>
      <w:r>
        <w:rPr>
          <w:rFonts w:hint="eastAsia" w:hAnsi="宋体"/>
        </w:rPr>
        <w:t>主要基础参数详见附表1对应章节。</w:t>
      </w:r>
    </w:p>
    <w:p w14:paraId="168EC74E">
      <w:pPr>
        <w:tabs>
          <w:tab w:val="left" w:pos="900"/>
        </w:tabs>
        <w:spacing w:line="360" w:lineRule="auto"/>
        <w:ind w:left="420"/>
        <w:rPr>
          <w:rFonts w:hAnsi="宋体"/>
        </w:rPr>
      </w:pPr>
      <w:r>
        <w:rPr>
          <w:rFonts w:hAnsi="宋体"/>
        </w:rPr>
        <w:t>（八）龙舟划船器</w:t>
      </w:r>
    </w:p>
    <w:p w14:paraId="75FA86E0">
      <w:pPr>
        <w:tabs>
          <w:tab w:val="left" w:pos="900"/>
        </w:tabs>
        <w:spacing w:line="360" w:lineRule="auto"/>
        <w:ind w:left="420"/>
        <w:rPr>
          <w:rFonts w:hAnsi="宋体"/>
        </w:rPr>
      </w:pPr>
      <w:r>
        <w:rPr>
          <w:rFonts w:hint="eastAsia" w:hAnsi="宋体"/>
        </w:rPr>
        <w:t xml:space="preserve"> 参考品牌：</w:t>
      </w:r>
      <w:r>
        <w:rPr>
          <w:rFonts w:hint="eastAsia" w:hAnsi="宋体"/>
          <w:u w:val="single"/>
        </w:rPr>
        <w:t>军霞、船道、力动</w:t>
      </w:r>
      <w:r>
        <w:rPr>
          <w:rFonts w:hint="eastAsia" w:hAnsi="宋体"/>
        </w:rPr>
        <w:t>等同类品牌</w:t>
      </w:r>
    </w:p>
    <w:p w14:paraId="023BB8BA">
      <w:pPr>
        <w:tabs>
          <w:tab w:val="left" w:pos="900"/>
        </w:tabs>
        <w:spacing w:line="360" w:lineRule="auto"/>
        <w:ind w:left="420"/>
        <w:rPr>
          <w:rFonts w:hAnsi="宋体"/>
        </w:rPr>
      </w:pPr>
      <w:r>
        <w:rPr>
          <w:rFonts w:hint="eastAsia" w:hAnsi="宋体"/>
        </w:rPr>
        <w:t>1</w:t>
      </w:r>
      <w:r>
        <w:rPr>
          <w:rFonts w:hAnsi="宋体"/>
        </w:rPr>
        <w:t>.明确使用管材材质，需符合《GB17498.</w:t>
      </w:r>
      <w:r>
        <w:rPr>
          <w:rFonts w:hint="eastAsia" w:hAnsi="宋体"/>
        </w:rPr>
        <w:t>1</w:t>
      </w:r>
      <w:r>
        <w:rPr>
          <w:rFonts w:hAnsi="宋体"/>
        </w:rPr>
        <w:t>-2008固定式健身器材》国家标准。</w:t>
      </w:r>
    </w:p>
    <w:p w14:paraId="13B87DCE">
      <w:pPr>
        <w:tabs>
          <w:tab w:val="left" w:pos="900"/>
        </w:tabs>
        <w:spacing w:line="360" w:lineRule="auto"/>
        <w:ind w:left="420"/>
        <w:rPr>
          <w:rFonts w:hAnsi="宋体"/>
        </w:rPr>
      </w:pPr>
      <w:r>
        <w:rPr>
          <w:rFonts w:hint="eastAsia" w:hAnsi="宋体"/>
        </w:rPr>
        <w:t>2</w:t>
      </w:r>
      <w:r>
        <w:rPr>
          <w:rFonts w:hAnsi="宋体"/>
        </w:rPr>
        <w:t>.</w:t>
      </w:r>
      <w:r>
        <w:rPr>
          <w:rFonts w:hint="eastAsia" w:hAnsi="宋体"/>
        </w:rPr>
        <w:t>阻力类型:风阻(涡轮扇叶)</w:t>
      </w:r>
    </w:p>
    <w:p w14:paraId="3CA6E2B5">
      <w:pPr>
        <w:tabs>
          <w:tab w:val="left" w:pos="900"/>
        </w:tabs>
        <w:spacing w:line="360" w:lineRule="auto"/>
        <w:ind w:left="420"/>
        <w:rPr>
          <w:rFonts w:hAnsi="宋体"/>
        </w:rPr>
      </w:pPr>
      <w:r>
        <w:rPr>
          <w:rFonts w:hint="eastAsia" w:hAnsi="宋体"/>
        </w:rPr>
        <w:t>3</w:t>
      </w:r>
      <w:r>
        <w:rPr>
          <w:rFonts w:hAnsi="宋体"/>
        </w:rPr>
        <w:t>.</w:t>
      </w:r>
      <w:r>
        <w:rPr>
          <w:rFonts w:hint="eastAsia" w:hAnsi="宋体"/>
        </w:rPr>
        <w:t>档位数量</w:t>
      </w:r>
      <w:bookmarkStart w:id="6" w:name="OLE_LINK6"/>
      <w:r>
        <w:rPr>
          <w:rFonts w:hint="eastAsia" w:hAnsi="宋体"/>
        </w:rPr>
        <w:t>:</w:t>
      </w:r>
      <w:bookmarkEnd w:id="6"/>
      <w:r>
        <w:rPr>
          <w:rFonts w:hint="eastAsia" w:hAnsi="宋体"/>
        </w:rPr>
        <w:t>10档(无极变档)</w:t>
      </w:r>
    </w:p>
    <w:p w14:paraId="5D28D895">
      <w:pPr>
        <w:tabs>
          <w:tab w:val="left" w:pos="900"/>
        </w:tabs>
        <w:spacing w:line="360" w:lineRule="auto"/>
        <w:ind w:left="420"/>
        <w:rPr>
          <w:rFonts w:hAnsi="宋体"/>
        </w:rPr>
      </w:pPr>
      <w:r>
        <w:rPr>
          <w:rFonts w:hint="eastAsia" w:hAnsi="宋体"/>
        </w:rPr>
        <w:t>4</w:t>
      </w:r>
      <w:r>
        <w:rPr>
          <w:rFonts w:hAnsi="宋体"/>
        </w:rPr>
        <w:t>.</w:t>
      </w:r>
      <w:r>
        <w:rPr>
          <w:rFonts w:hint="eastAsia" w:hAnsi="宋体"/>
        </w:rPr>
        <w:t>阻力类型:约80-220</w:t>
      </w:r>
    </w:p>
    <w:p w14:paraId="7E71317F">
      <w:pPr>
        <w:tabs>
          <w:tab w:val="left" w:pos="900"/>
        </w:tabs>
        <w:spacing w:line="360" w:lineRule="auto"/>
        <w:ind w:left="420"/>
        <w:rPr>
          <w:rFonts w:hAnsi="宋体"/>
        </w:rPr>
      </w:pPr>
      <w:r>
        <w:rPr>
          <w:rFonts w:hint="eastAsia" w:hAnsi="宋体"/>
        </w:rPr>
        <w:t>5</w:t>
      </w:r>
      <w:r>
        <w:rPr>
          <w:rFonts w:hAnsi="宋体"/>
        </w:rPr>
        <w:t>.</w:t>
      </w:r>
      <w:r>
        <w:rPr>
          <w:rFonts w:hint="eastAsia" w:hAnsi="宋体"/>
        </w:rPr>
        <w:t>仪表精度:配速精度误差小于0.1%</w:t>
      </w:r>
    </w:p>
    <w:p w14:paraId="6CD866D9">
      <w:pPr>
        <w:tabs>
          <w:tab w:val="left" w:pos="900"/>
        </w:tabs>
        <w:spacing w:line="360" w:lineRule="auto"/>
        <w:ind w:left="420"/>
        <w:rPr>
          <w:rFonts w:hAnsi="宋体"/>
        </w:rPr>
      </w:pPr>
      <w:r>
        <w:rPr>
          <w:rFonts w:hint="eastAsia" w:hAnsi="宋体"/>
        </w:rPr>
        <w:t>6</w:t>
      </w:r>
      <w:r>
        <w:rPr>
          <w:rFonts w:hAnsi="宋体"/>
        </w:rPr>
        <w:t>.</w:t>
      </w:r>
      <w:r>
        <w:rPr>
          <w:rFonts w:hint="eastAsia" w:hAnsi="宋体"/>
        </w:rPr>
        <w:t>电源规格:内置可充电锂电池，type-c接口充电</w:t>
      </w:r>
    </w:p>
    <w:p w14:paraId="4AD78CEC">
      <w:pPr>
        <w:tabs>
          <w:tab w:val="left" w:pos="900"/>
        </w:tabs>
        <w:spacing w:line="360" w:lineRule="auto"/>
        <w:ind w:left="420"/>
        <w:rPr>
          <w:rFonts w:hAnsi="宋体"/>
        </w:rPr>
      </w:pPr>
      <w:r>
        <w:rPr>
          <w:rFonts w:hint="eastAsia" w:hAnsi="宋体"/>
        </w:rPr>
        <w:t>7</w:t>
      </w:r>
      <w:r>
        <w:rPr>
          <w:rFonts w:hAnsi="宋体"/>
        </w:rPr>
        <w:t>.</w:t>
      </w:r>
      <w:r>
        <w:rPr>
          <w:rFonts w:hint="eastAsia" w:hAnsi="宋体"/>
        </w:rPr>
        <w:t>续航时长:200小时</w:t>
      </w:r>
    </w:p>
    <w:p w14:paraId="49D0DE9B">
      <w:pPr>
        <w:tabs>
          <w:tab w:val="left" w:pos="900"/>
        </w:tabs>
        <w:spacing w:line="360" w:lineRule="auto"/>
        <w:ind w:left="420"/>
        <w:rPr>
          <w:rFonts w:hAnsi="宋体"/>
        </w:rPr>
      </w:pPr>
      <w:r>
        <w:rPr>
          <w:rFonts w:hint="eastAsia" w:hAnsi="宋体"/>
        </w:rPr>
        <w:t>8</w:t>
      </w:r>
      <w:r>
        <w:rPr>
          <w:rFonts w:hAnsi="宋体"/>
        </w:rPr>
        <w:t>.</w:t>
      </w:r>
      <w:r>
        <w:rPr>
          <w:rFonts w:hint="eastAsia" w:hAnsi="宋体"/>
        </w:rPr>
        <w:t>主要基础参数详见附表1对应章节。</w:t>
      </w:r>
    </w:p>
    <w:p w14:paraId="0C24C217">
      <w:pPr>
        <w:tabs>
          <w:tab w:val="left" w:pos="900"/>
        </w:tabs>
        <w:spacing w:line="360" w:lineRule="auto"/>
        <w:ind w:left="420"/>
        <w:rPr>
          <w:rFonts w:hAnsi="宋体"/>
        </w:rPr>
      </w:pPr>
      <w:r>
        <w:rPr>
          <w:rFonts w:hAnsi="宋体"/>
        </w:rPr>
        <w:t>二、安全性能要求</w:t>
      </w:r>
    </w:p>
    <w:p w14:paraId="36476979">
      <w:pPr>
        <w:tabs>
          <w:tab w:val="left" w:pos="900"/>
        </w:tabs>
        <w:spacing w:line="360" w:lineRule="auto"/>
        <w:ind w:left="420"/>
        <w:rPr>
          <w:rFonts w:hAnsi="宋体"/>
        </w:rPr>
      </w:pPr>
      <w:r>
        <w:rPr>
          <w:rFonts w:hAnsi="宋体"/>
        </w:rPr>
        <w:t>（一）防护装置</w:t>
      </w:r>
    </w:p>
    <w:p w14:paraId="3C1F1E26">
      <w:pPr>
        <w:tabs>
          <w:tab w:val="left" w:pos="900"/>
        </w:tabs>
        <w:spacing w:line="360" w:lineRule="auto"/>
        <w:ind w:left="420"/>
        <w:rPr>
          <w:rFonts w:hAnsi="宋体"/>
        </w:rPr>
      </w:pPr>
      <w:r>
        <w:rPr>
          <w:rFonts w:hAnsi="宋体"/>
        </w:rPr>
        <w:t>部分器材如跑步机、椭圆机、商用磁阻单车、陆上划船器、龙舟划船器等应配备必要的防护装置，且防护装置具备足够强度和稳定性，能有效防止使用者受到意外伤害。</w:t>
      </w:r>
    </w:p>
    <w:p w14:paraId="0178D268">
      <w:pPr>
        <w:tabs>
          <w:tab w:val="left" w:pos="900"/>
        </w:tabs>
        <w:spacing w:line="360" w:lineRule="auto"/>
        <w:ind w:left="420"/>
        <w:rPr>
          <w:rFonts w:hAnsi="宋体"/>
        </w:rPr>
      </w:pPr>
      <w:r>
        <w:rPr>
          <w:rFonts w:hAnsi="宋体"/>
        </w:rPr>
        <w:t>（二）紧急停止功能</w:t>
      </w:r>
    </w:p>
    <w:p w14:paraId="23219A2C">
      <w:pPr>
        <w:tabs>
          <w:tab w:val="left" w:pos="900"/>
        </w:tabs>
        <w:spacing w:line="360" w:lineRule="auto"/>
        <w:ind w:left="420"/>
        <w:rPr>
          <w:rFonts w:hAnsi="宋体"/>
        </w:rPr>
      </w:pPr>
      <w:r>
        <w:rPr>
          <w:rFonts w:hAnsi="宋体"/>
        </w:rPr>
        <w:t>对于跑步机、动感单车（商用磁阻单车）等具备运动部件的器材，配备紧急停止功能，以应对突发情况，确保使用者安全。</w:t>
      </w:r>
    </w:p>
    <w:p w14:paraId="572FF79F">
      <w:pPr>
        <w:tabs>
          <w:tab w:val="left" w:pos="900"/>
        </w:tabs>
        <w:spacing w:line="360" w:lineRule="auto"/>
        <w:ind w:left="420"/>
        <w:rPr>
          <w:rFonts w:hAnsi="宋体"/>
        </w:rPr>
      </w:pPr>
      <w:r>
        <w:rPr>
          <w:rFonts w:hAnsi="宋体"/>
        </w:rPr>
        <w:t>（三）警示标识</w:t>
      </w:r>
    </w:p>
    <w:p w14:paraId="08C9C682">
      <w:pPr>
        <w:tabs>
          <w:tab w:val="left" w:pos="900"/>
        </w:tabs>
        <w:spacing w:line="360" w:lineRule="auto"/>
        <w:ind w:left="420"/>
        <w:rPr>
          <w:rFonts w:hAnsi="宋体"/>
        </w:rPr>
      </w:pPr>
      <w:r>
        <w:rPr>
          <w:rFonts w:hAnsi="宋体"/>
        </w:rPr>
        <w:t>所有器材机身应具有清晰、明显的健身指示标贴和警示标贴，告知使用者正确使用方法和注意事项。</w:t>
      </w:r>
    </w:p>
    <w:p w14:paraId="11F6E82E">
      <w:pPr>
        <w:tabs>
          <w:tab w:val="left" w:pos="900"/>
        </w:tabs>
        <w:spacing w:line="360" w:lineRule="auto"/>
        <w:ind w:left="420"/>
        <w:rPr>
          <w:rFonts w:hAnsi="宋体"/>
        </w:rPr>
      </w:pPr>
      <w:r>
        <w:rPr>
          <w:rFonts w:hAnsi="宋体"/>
        </w:rPr>
        <w:t>三、人体工程学与舒适性要求</w:t>
      </w:r>
    </w:p>
    <w:p w14:paraId="39AF08C0">
      <w:pPr>
        <w:tabs>
          <w:tab w:val="left" w:pos="900"/>
        </w:tabs>
        <w:spacing w:line="360" w:lineRule="auto"/>
        <w:ind w:left="420"/>
        <w:rPr>
          <w:rFonts w:hAnsi="宋体"/>
        </w:rPr>
      </w:pPr>
      <w:r>
        <w:rPr>
          <w:rFonts w:hAnsi="宋体"/>
        </w:rPr>
        <w:t>（一）坐靠垫设计（如适用）</w:t>
      </w:r>
    </w:p>
    <w:p w14:paraId="080734D3">
      <w:pPr>
        <w:tabs>
          <w:tab w:val="left" w:pos="900"/>
        </w:tabs>
        <w:spacing w:line="360" w:lineRule="auto"/>
        <w:ind w:left="420"/>
        <w:rPr>
          <w:rFonts w:hAnsi="宋体"/>
        </w:rPr>
      </w:pPr>
      <w:r>
        <w:rPr>
          <w:rFonts w:hAnsi="宋体"/>
        </w:rPr>
        <w:t>部分器材如商用磁阻单车若有坐靠垫，应采用舒适、耐用的材料，厚度不低于20mm，并保证使用者在锻炼过程中的舒适度和不变形性。</w:t>
      </w:r>
    </w:p>
    <w:p w14:paraId="5B4AC849">
      <w:pPr>
        <w:tabs>
          <w:tab w:val="left" w:pos="900"/>
        </w:tabs>
        <w:spacing w:line="360" w:lineRule="auto"/>
        <w:ind w:left="420"/>
        <w:rPr>
          <w:rFonts w:hAnsi="宋体"/>
        </w:rPr>
      </w:pPr>
      <w:r>
        <w:rPr>
          <w:rFonts w:hAnsi="宋体"/>
        </w:rPr>
        <w:t>坐靠垫的角度和高度应可调节，以满足不同使用者的需求。</w:t>
      </w:r>
    </w:p>
    <w:p w14:paraId="60586318">
      <w:pPr>
        <w:tabs>
          <w:tab w:val="left" w:pos="900"/>
        </w:tabs>
        <w:spacing w:line="360" w:lineRule="auto"/>
        <w:ind w:left="420"/>
        <w:rPr>
          <w:rFonts w:hAnsi="宋体"/>
        </w:rPr>
      </w:pPr>
      <w:r>
        <w:rPr>
          <w:rFonts w:hAnsi="宋体"/>
        </w:rPr>
        <w:t>（二）把手设计（如适用）</w:t>
      </w:r>
    </w:p>
    <w:p w14:paraId="62189D35">
      <w:pPr>
        <w:tabs>
          <w:tab w:val="left" w:pos="900"/>
        </w:tabs>
        <w:spacing w:line="360" w:lineRule="auto"/>
        <w:ind w:left="420"/>
        <w:rPr>
          <w:rFonts w:hAnsi="宋体"/>
        </w:rPr>
      </w:pPr>
      <w:r>
        <w:rPr>
          <w:rFonts w:hAnsi="宋体"/>
        </w:rPr>
        <w:t>器材把手如跑步机、椭圆机、商用磁阻单车等的把手应采用防滑、舒适的材质，直径不低于2</w:t>
      </w:r>
      <w:r>
        <w:rPr>
          <w:rFonts w:hint="eastAsia" w:hAnsi="宋体"/>
        </w:rPr>
        <w:t>2</w:t>
      </w:r>
      <w:r>
        <w:rPr>
          <w:rFonts w:hAnsi="宋体"/>
        </w:rPr>
        <w:t>mm。</w:t>
      </w:r>
    </w:p>
    <w:p w14:paraId="37C56CAF">
      <w:pPr>
        <w:tabs>
          <w:tab w:val="left" w:pos="900"/>
        </w:tabs>
        <w:spacing w:line="360" w:lineRule="auto"/>
        <w:ind w:left="420"/>
        <w:rPr>
          <w:rFonts w:hAnsi="宋体"/>
        </w:rPr>
      </w:pPr>
      <w:r>
        <w:rPr>
          <w:rFonts w:hAnsi="宋体"/>
        </w:rPr>
        <w:t>把手的尺寸和形状应符合人体工程学设计，方便使用者抓握，减少手部疲劳。</w:t>
      </w:r>
    </w:p>
    <w:p w14:paraId="0E7861BC">
      <w:pPr>
        <w:tabs>
          <w:tab w:val="left" w:pos="900"/>
        </w:tabs>
        <w:spacing w:line="360" w:lineRule="auto"/>
        <w:ind w:left="420"/>
        <w:rPr>
          <w:rFonts w:hAnsi="宋体"/>
        </w:rPr>
      </w:pPr>
      <w:r>
        <w:rPr>
          <w:rFonts w:hAnsi="宋体"/>
        </w:rPr>
        <w:t>（三）运行与噪音要求</w:t>
      </w:r>
    </w:p>
    <w:p w14:paraId="5C53D113">
      <w:pPr>
        <w:tabs>
          <w:tab w:val="left" w:pos="900"/>
        </w:tabs>
        <w:spacing w:line="360" w:lineRule="auto"/>
        <w:ind w:left="420"/>
        <w:rPr>
          <w:rFonts w:hAnsi="宋体"/>
        </w:rPr>
      </w:pPr>
      <w:r>
        <w:rPr>
          <w:rFonts w:hAnsi="宋体"/>
        </w:rPr>
        <w:t>确保器材如跑步机、椭圆机、商用磁阻单车、陆上划船器、龙舟划船器等运行顺畅、平稳，设计符合人体工学，以降低运动时对膝、踝关节的损伤。</w:t>
      </w:r>
    </w:p>
    <w:p w14:paraId="1776BD53">
      <w:pPr>
        <w:tabs>
          <w:tab w:val="left" w:pos="900"/>
        </w:tabs>
        <w:spacing w:line="360" w:lineRule="auto"/>
        <w:ind w:left="420"/>
        <w:rPr>
          <w:rFonts w:hAnsi="宋体"/>
        </w:rPr>
      </w:pPr>
      <w:r>
        <w:rPr>
          <w:rFonts w:hAnsi="宋体"/>
        </w:rPr>
        <w:t>器材在使用时产生的噪音符合国家标准的规定要求。</w:t>
      </w:r>
    </w:p>
    <w:p w14:paraId="301543C9">
      <w:pPr>
        <w:tabs>
          <w:tab w:val="left" w:pos="900"/>
        </w:tabs>
        <w:spacing w:line="360" w:lineRule="auto"/>
        <w:ind w:left="420"/>
        <w:rPr>
          <w:rFonts w:hAnsi="宋体"/>
        </w:rPr>
      </w:pPr>
      <w:r>
        <w:rPr>
          <w:rFonts w:hAnsi="宋体"/>
        </w:rPr>
        <w:t>四、功能与性能要求</w:t>
      </w:r>
    </w:p>
    <w:p w14:paraId="09E7FD77">
      <w:pPr>
        <w:tabs>
          <w:tab w:val="left" w:pos="900"/>
        </w:tabs>
        <w:spacing w:line="360" w:lineRule="auto"/>
        <w:ind w:left="420"/>
        <w:rPr>
          <w:rFonts w:hAnsi="宋体"/>
        </w:rPr>
      </w:pPr>
      <w:r>
        <w:rPr>
          <w:rFonts w:hAnsi="宋体"/>
        </w:rPr>
        <w:t>（一）商用免维护触屏跑步机（21.5寸屏）</w:t>
      </w:r>
    </w:p>
    <w:p w14:paraId="1B4D166D">
      <w:pPr>
        <w:tabs>
          <w:tab w:val="left" w:pos="900"/>
        </w:tabs>
        <w:spacing w:line="360" w:lineRule="auto"/>
        <w:ind w:left="420"/>
        <w:rPr>
          <w:rFonts w:hAnsi="宋体"/>
        </w:rPr>
      </w:pPr>
      <w:r>
        <w:rPr>
          <w:rFonts w:hAnsi="宋体"/>
        </w:rPr>
        <w:t>锻炼功能多样性，能够锻炼到不同的肌肉。</w:t>
      </w:r>
    </w:p>
    <w:p w14:paraId="16A7BBEC">
      <w:pPr>
        <w:tabs>
          <w:tab w:val="left" w:pos="900"/>
        </w:tabs>
        <w:spacing w:line="360" w:lineRule="auto"/>
        <w:ind w:left="420"/>
        <w:rPr>
          <w:rFonts w:hAnsi="宋体"/>
        </w:rPr>
      </w:pPr>
      <w:r>
        <w:rPr>
          <w:rFonts w:hAnsi="宋体"/>
        </w:rPr>
        <w:t>最低启动速度不大于1KM/H，最大速度不低于16KM/H，具有坡度升降功能，具有紧急停止功能。</w:t>
      </w:r>
    </w:p>
    <w:p w14:paraId="4513EC66">
      <w:pPr>
        <w:tabs>
          <w:tab w:val="left" w:pos="900"/>
        </w:tabs>
        <w:spacing w:line="360" w:lineRule="auto"/>
        <w:ind w:left="420"/>
        <w:rPr>
          <w:rFonts w:hAnsi="宋体"/>
        </w:rPr>
      </w:pPr>
      <w:r>
        <w:rPr>
          <w:rFonts w:hAnsi="宋体"/>
        </w:rPr>
        <w:t>提供产品的使用寿命和耐用性指标，确保器材在正常使用和维护条件下，能够长期稳定运行。</w:t>
      </w:r>
    </w:p>
    <w:p w14:paraId="494C67B0">
      <w:pPr>
        <w:tabs>
          <w:tab w:val="left" w:pos="900"/>
        </w:tabs>
        <w:spacing w:line="360" w:lineRule="auto"/>
        <w:ind w:left="420"/>
        <w:rPr>
          <w:rFonts w:hAnsi="宋体"/>
        </w:rPr>
      </w:pPr>
      <w:r>
        <w:rPr>
          <w:rFonts w:hAnsi="宋体"/>
        </w:rPr>
        <w:t>（二）椭圆机</w:t>
      </w:r>
    </w:p>
    <w:p w14:paraId="633166EA">
      <w:pPr>
        <w:tabs>
          <w:tab w:val="left" w:pos="900"/>
        </w:tabs>
        <w:spacing w:line="360" w:lineRule="auto"/>
        <w:ind w:left="420"/>
        <w:rPr>
          <w:rFonts w:hAnsi="宋体"/>
        </w:rPr>
      </w:pPr>
      <w:r>
        <w:rPr>
          <w:rFonts w:hAnsi="宋体"/>
        </w:rPr>
        <w:t>阻力级别可调节。</w:t>
      </w:r>
    </w:p>
    <w:p w14:paraId="156B33D8">
      <w:pPr>
        <w:tabs>
          <w:tab w:val="left" w:pos="900"/>
        </w:tabs>
        <w:spacing w:line="360" w:lineRule="auto"/>
        <w:ind w:left="420"/>
        <w:rPr>
          <w:rFonts w:hAnsi="宋体"/>
        </w:rPr>
      </w:pPr>
      <w:r>
        <w:rPr>
          <w:rFonts w:hAnsi="宋体"/>
        </w:rPr>
        <w:t>锻炼功能多样性，能够锻炼到不同的肌肉。</w:t>
      </w:r>
    </w:p>
    <w:p w14:paraId="6CB83997">
      <w:pPr>
        <w:tabs>
          <w:tab w:val="left" w:pos="900"/>
        </w:tabs>
        <w:spacing w:line="360" w:lineRule="auto"/>
        <w:ind w:left="420"/>
        <w:rPr>
          <w:rFonts w:hAnsi="宋体"/>
        </w:rPr>
      </w:pPr>
      <w:r>
        <w:rPr>
          <w:rFonts w:hAnsi="宋体"/>
        </w:rPr>
        <w:t>提供产品的使用寿命和耐用性指标，确保器材在正常使用和维护条件下，能够长期稳定运行。</w:t>
      </w:r>
    </w:p>
    <w:p w14:paraId="07A7273E">
      <w:pPr>
        <w:tabs>
          <w:tab w:val="left" w:pos="900"/>
        </w:tabs>
        <w:spacing w:line="360" w:lineRule="auto"/>
        <w:ind w:left="420"/>
        <w:rPr>
          <w:rFonts w:hAnsi="宋体"/>
        </w:rPr>
      </w:pPr>
      <w:r>
        <w:rPr>
          <w:rFonts w:hAnsi="宋体"/>
        </w:rPr>
        <w:t>（三）商用磁阻单车</w:t>
      </w:r>
    </w:p>
    <w:p w14:paraId="387B4365">
      <w:pPr>
        <w:tabs>
          <w:tab w:val="left" w:pos="900"/>
        </w:tabs>
        <w:spacing w:line="360" w:lineRule="auto"/>
        <w:ind w:left="420"/>
        <w:rPr>
          <w:rFonts w:hAnsi="宋体"/>
        </w:rPr>
      </w:pPr>
      <w:r>
        <w:rPr>
          <w:rFonts w:hAnsi="宋体"/>
        </w:rPr>
        <w:t>阻力可调节，具有紧急停止功能。</w:t>
      </w:r>
    </w:p>
    <w:p w14:paraId="3B5E969F">
      <w:pPr>
        <w:tabs>
          <w:tab w:val="left" w:pos="900"/>
        </w:tabs>
        <w:spacing w:line="360" w:lineRule="auto"/>
        <w:ind w:left="420"/>
        <w:rPr>
          <w:rFonts w:hAnsi="宋体"/>
        </w:rPr>
      </w:pPr>
      <w:r>
        <w:rPr>
          <w:rFonts w:hAnsi="宋体"/>
        </w:rPr>
        <w:t>锻炼功能多样性，能够锻炼到不同的肌肉。</w:t>
      </w:r>
    </w:p>
    <w:p w14:paraId="2D461623">
      <w:pPr>
        <w:tabs>
          <w:tab w:val="left" w:pos="900"/>
        </w:tabs>
        <w:spacing w:line="360" w:lineRule="auto"/>
        <w:ind w:left="420"/>
        <w:rPr>
          <w:rFonts w:hAnsi="宋体"/>
        </w:rPr>
      </w:pPr>
      <w:r>
        <w:rPr>
          <w:rFonts w:hAnsi="宋体"/>
        </w:rPr>
        <w:t>提供产品的使用寿命和耐用性指标，确保器材在正常使用和维护条件下，能够长期稳定运行。</w:t>
      </w:r>
    </w:p>
    <w:p w14:paraId="7265A67A">
      <w:pPr>
        <w:tabs>
          <w:tab w:val="left" w:pos="900"/>
        </w:tabs>
        <w:spacing w:line="360" w:lineRule="auto"/>
        <w:ind w:left="420"/>
        <w:rPr>
          <w:rFonts w:hAnsi="宋体"/>
        </w:rPr>
      </w:pPr>
      <w:r>
        <w:rPr>
          <w:rFonts w:hAnsi="宋体"/>
        </w:rPr>
        <w:t>（四）陆上划船器、龙舟划船器</w:t>
      </w:r>
    </w:p>
    <w:p w14:paraId="4C965A54">
      <w:pPr>
        <w:tabs>
          <w:tab w:val="left" w:pos="900"/>
        </w:tabs>
        <w:spacing w:line="360" w:lineRule="auto"/>
        <w:ind w:left="420"/>
        <w:rPr>
          <w:rFonts w:hAnsi="宋体"/>
        </w:rPr>
      </w:pPr>
      <w:r>
        <w:rPr>
          <w:rFonts w:hAnsi="宋体"/>
        </w:rPr>
        <w:t>锻炼功能多样性，能够锻炼到不同的肌肉。</w:t>
      </w:r>
    </w:p>
    <w:p w14:paraId="64770BA3">
      <w:pPr>
        <w:tabs>
          <w:tab w:val="left" w:pos="900"/>
        </w:tabs>
        <w:spacing w:line="360" w:lineRule="auto"/>
        <w:ind w:left="420"/>
        <w:rPr>
          <w:rFonts w:hAnsi="宋体"/>
        </w:rPr>
      </w:pPr>
      <w:r>
        <w:rPr>
          <w:rFonts w:hAnsi="宋体"/>
        </w:rPr>
        <w:t>提供产品的使用寿命和耐用性指标，确保器材在正常使用和维护条件下，能够长期稳定运行。</w:t>
      </w:r>
    </w:p>
    <w:p w14:paraId="5FDAEA18">
      <w:pPr>
        <w:tabs>
          <w:tab w:val="left" w:pos="900"/>
        </w:tabs>
        <w:spacing w:line="360" w:lineRule="auto"/>
        <w:ind w:left="420"/>
        <w:rPr>
          <w:rFonts w:hAnsi="宋体"/>
        </w:rPr>
      </w:pPr>
      <w:r>
        <w:rPr>
          <w:rFonts w:hAnsi="宋体"/>
        </w:rPr>
        <w:t>五、外观与环保要求</w:t>
      </w:r>
    </w:p>
    <w:p w14:paraId="5E2B3926">
      <w:pPr>
        <w:tabs>
          <w:tab w:val="left" w:pos="900"/>
        </w:tabs>
        <w:spacing w:line="360" w:lineRule="auto"/>
        <w:ind w:left="420"/>
        <w:rPr>
          <w:rFonts w:hAnsi="宋体"/>
        </w:rPr>
      </w:pPr>
      <w:r>
        <w:rPr>
          <w:rFonts w:hAnsi="宋体"/>
        </w:rPr>
        <w:t>（一）外观设计</w:t>
      </w:r>
    </w:p>
    <w:p w14:paraId="63497399">
      <w:pPr>
        <w:tabs>
          <w:tab w:val="left" w:pos="900"/>
        </w:tabs>
        <w:spacing w:line="360" w:lineRule="auto"/>
        <w:ind w:left="420"/>
        <w:rPr>
          <w:rFonts w:hAnsi="宋体"/>
        </w:rPr>
      </w:pPr>
      <w:r>
        <w:rPr>
          <w:rFonts w:hAnsi="宋体"/>
        </w:rPr>
        <w:t>所有器材的外观设计应美观大方，色彩搭配协调。</w:t>
      </w:r>
    </w:p>
    <w:p w14:paraId="7AE6DD00">
      <w:pPr>
        <w:tabs>
          <w:tab w:val="left" w:pos="900"/>
        </w:tabs>
        <w:spacing w:line="360" w:lineRule="auto"/>
        <w:ind w:left="420"/>
        <w:rPr>
          <w:rFonts w:hAnsi="宋体"/>
        </w:rPr>
      </w:pPr>
      <w:r>
        <w:rPr>
          <w:rFonts w:hAnsi="宋体"/>
        </w:rPr>
        <w:t>（二）环保要求</w:t>
      </w:r>
    </w:p>
    <w:p w14:paraId="7E0872B1">
      <w:pPr>
        <w:tabs>
          <w:tab w:val="left" w:pos="900"/>
        </w:tabs>
        <w:spacing w:line="360" w:lineRule="auto"/>
        <w:ind w:left="420"/>
        <w:rPr>
          <w:rFonts w:hAnsi="宋体"/>
        </w:rPr>
      </w:pPr>
      <w:r>
        <w:rPr>
          <w:rFonts w:hAnsi="宋体"/>
        </w:rPr>
        <w:t>产品的涂装工艺应符合环保标准，提供相关的环保检测报告。</w:t>
      </w:r>
    </w:p>
    <w:p w14:paraId="2874D627">
      <w:pPr>
        <w:tabs>
          <w:tab w:val="left" w:pos="900"/>
        </w:tabs>
        <w:spacing w:line="360" w:lineRule="auto"/>
        <w:ind w:left="420"/>
        <w:rPr>
          <w:rFonts w:hAnsi="宋体"/>
        </w:rPr>
      </w:pPr>
      <w:r>
        <w:rPr>
          <w:rFonts w:hAnsi="宋体"/>
        </w:rPr>
        <w:t>与人体接触的烤漆、把手套等，均无毒无害。</w:t>
      </w:r>
    </w:p>
    <w:p w14:paraId="71EA4456">
      <w:pPr>
        <w:tabs>
          <w:tab w:val="left" w:pos="900"/>
        </w:tabs>
        <w:spacing w:line="360" w:lineRule="auto"/>
        <w:ind w:left="420"/>
        <w:rPr>
          <w:rFonts w:hAnsi="宋体"/>
        </w:rPr>
      </w:pPr>
      <w:r>
        <w:rPr>
          <w:rFonts w:hAnsi="宋体"/>
        </w:rPr>
        <w:t>六、售后服务要求</w:t>
      </w:r>
    </w:p>
    <w:p w14:paraId="2F563D67">
      <w:pPr>
        <w:tabs>
          <w:tab w:val="left" w:pos="900"/>
        </w:tabs>
        <w:spacing w:line="360" w:lineRule="auto"/>
        <w:ind w:left="420"/>
        <w:rPr>
          <w:rFonts w:hAnsi="宋体"/>
        </w:rPr>
      </w:pPr>
      <w:r>
        <w:rPr>
          <w:rFonts w:hAnsi="宋体"/>
        </w:rPr>
        <w:t>（一）质保期限</w:t>
      </w:r>
    </w:p>
    <w:p w14:paraId="5A6821B5">
      <w:pPr>
        <w:tabs>
          <w:tab w:val="left" w:pos="900"/>
        </w:tabs>
        <w:spacing w:line="360" w:lineRule="auto"/>
        <w:ind w:left="420"/>
        <w:rPr>
          <w:rFonts w:hAnsi="宋体"/>
        </w:rPr>
      </w:pPr>
      <w:r>
        <w:rPr>
          <w:rFonts w:hAnsi="宋体"/>
        </w:rPr>
        <w:t>投标方对所有产品提供不低于</w:t>
      </w:r>
      <w:r>
        <w:rPr>
          <w:rFonts w:hint="eastAsia" w:hAnsi="宋体"/>
        </w:rPr>
        <w:t>3</w:t>
      </w:r>
      <w:r>
        <w:rPr>
          <w:rFonts w:hAnsi="宋体"/>
        </w:rPr>
        <w:t>年的质保服务，在质保期内对产品的质量问题负责免费维修或更换零部件。</w:t>
      </w:r>
    </w:p>
    <w:p w14:paraId="3AC30E64">
      <w:pPr>
        <w:tabs>
          <w:tab w:val="left" w:pos="900"/>
        </w:tabs>
        <w:spacing w:line="360" w:lineRule="auto"/>
        <w:ind w:left="420"/>
        <w:rPr>
          <w:rFonts w:hAnsi="宋体"/>
        </w:rPr>
      </w:pPr>
      <w:r>
        <w:rPr>
          <w:rFonts w:hAnsi="宋体"/>
        </w:rPr>
        <w:t>（二）维修响应时间</w:t>
      </w:r>
    </w:p>
    <w:p w14:paraId="6E4296F1">
      <w:pPr>
        <w:tabs>
          <w:tab w:val="left" w:pos="900"/>
        </w:tabs>
        <w:spacing w:line="360" w:lineRule="auto"/>
        <w:ind w:left="420"/>
        <w:rPr>
          <w:rFonts w:hAnsi="宋体"/>
        </w:rPr>
      </w:pPr>
      <w:r>
        <w:rPr>
          <w:rFonts w:hAnsi="宋体"/>
        </w:rPr>
        <w:t>明确维修响应时间，在接到用户维修请求后的48小时内到达现场进行维修服务。</w:t>
      </w:r>
    </w:p>
    <w:p w14:paraId="105FB216">
      <w:pPr>
        <w:tabs>
          <w:tab w:val="left" w:pos="900"/>
        </w:tabs>
        <w:spacing w:line="360" w:lineRule="auto"/>
        <w:ind w:left="420"/>
        <w:rPr>
          <w:rFonts w:hAnsi="宋体"/>
        </w:rPr>
      </w:pPr>
      <w:r>
        <w:rPr>
          <w:rFonts w:hAnsi="宋体"/>
        </w:rPr>
        <w:t>（三）培训服务</w:t>
      </w:r>
    </w:p>
    <w:p w14:paraId="6E81EDC9">
      <w:pPr>
        <w:tabs>
          <w:tab w:val="left" w:pos="900"/>
        </w:tabs>
        <w:spacing w:line="360" w:lineRule="auto"/>
        <w:ind w:left="420"/>
        <w:rPr>
          <w:rFonts w:hAnsi="宋体"/>
        </w:rPr>
      </w:pPr>
      <w:r>
        <w:rPr>
          <w:rFonts w:hAnsi="宋体"/>
        </w:rPr>
        <w:t>投标方应提供产品的使用培训服务，包括对使用方法、日常维护和简单故障排除等方面的培训，确保用户能够正确使用和维护器材。</w:t>
      </w:r>
    </w:p>
    <w:p w14:paraId="23997A50">
      <w:pPr>
        <w:tabs>
          <w:tab w:val="left" w:pos="900"/>
        </w:tabs>
        <w:spacing w:line="360" w:lineRule="auto"/>
        <w:ind w:left="420"/>
        <w:rPr>
          <w:rFonts w:hAnsi="宋体"/>
        </w:rPr>
      </w:pPr>
    </w:p>
    <w:p w14:paraId="72191DB8">
      <w:pPr>
        <w:tabs>
          <w:tab w:val="left" w:pos="900"/>
        </w:tabs>
        <w:spacing w:line="360" w:lineRule="auto"/>
        <w:ind w:left="420"/>
        <w:rPr>
          <w:rFonts w:hAnsi="宋体"/>
        </w:rPr>
      </w:pPr>
      <w:r>
        <w:rPr>
          <w:rFonts w:hint="eastAsia" w:hAnsi="宋体"/>
        </w:rPr>
        <w:t>附表：</w:t>
      </w:r>
    </w:p>
    <w:tbl>
      <w:tblPr>
        <w:tblStyle w:val="8"/>
        <w:tblW w:w="9561" w:type="dxa"/>
        <w:tblInd w:w="94" w:type="dxa"/>
        <w:tblLayout w:type="autofit"/>
        <w:tblCellMar>
          <w:top w:w="0" w:type="dxa"/>
          <w:left w:w="108" w:type="dxa"/>
          <w:bottom w:w="0" w:type="dxa"/>
          <w:right w:w="108" w:type="dxa"/>
        </w:tblCellMar>
      </w:tblPr>
      <w:tblGrid>
        <w:gridCol w:w="846"/>
        <w:gridCol w:w="1834"/>
        <w:gridCol w:w="6881"/>
      </w:tblGrid>
      <w:tr w14:paraId="30646674">
        <w:tblPrEx>
          <w:tblCellMar>
            <w:top w:w="0" w:type="dxa"/>
            <w:left w:w="108" w:type="dxa"/>
            <w:bottom w:w="0" w:type="dxa"/>
            <w:right w:w="108" w:type="dxa"/>
          </w:tblCellMar>
        </w:tblPrEx>
        <w:trPr>
          <w:trHeight w:val="270" w:hRule="atLeast"/>
        </w:trPr>
        <w:tc>
          <w:tcPr>
            <w:tcW w:w="846" w:type="dxa"/>
            <w:tcBorders>
              <w:top w:val="single" w:color="auto" w:sz="4" w:space="0"/>
              <w:left w:val="single" w:color="auto" w:sz="4" w:space="0"/>
              <w:bottom w:val="single" w:color="auto" w:sz="4" w:space="0"/>
              <w:right w:val="single" w:color="auto" w:sz="4" w:space="0"/>
            </w:tcBorders>
            <w:shd w:val="clear" w:color="000000" w:fill="BFBFBF"/>
            <w:noWrap/>
            <w:vAlign w:val="center"/>
          </w:tcPr>
          <w:p w14:paraId="1586B726">
            <w:pPr>
              <w:tabs>
                <w:tab w:val="left" w:pos="900"/>
              </w:tabs>
              <w:spacing w:line="360" w:lineRule="auto"/>
              <w:ind w:left="420"/>
              <w:rPr>
                <w:rFonts w:hAnsi="宋体"/>
              </w:rPr>
            </w:pPr>
            <w:r>
              <w:rPr>
                <w:rFonts w:hint="eastAsia" w:hAnsi="宋体"/>
              </w:rPr>
              <w:t>序号</w:t>
            </w:r>
          </w:p>
        </w:tc>
        <w:tc>
          <w:tcPr>
            <w:tcW w:w="1834" w:type="dxa"/>
            <w:tcBorders>
              <w:top w:val="nil"/>
              <w:left w:val="nil"/>
              <w:bottom w:val="single" w:color="auto" w:sz="4" w:space="0"/>
              <w:right w:val="single" w:color="auto" w:sz="4" w:space="0"/>
            </w:tcBorders>
            <w:shd w:val="clear" w:color="000000" w:fill="BFBFBF"/>
            <w:vAlign w:val="center"/>
          </w:tcPr>
          <w:p w14:paraId="29E4BF04">
            <w:pPr>
              <w:tabs>
                <w:tab w:val="left" w:pos="900"/>
              </w:tabs>
              <w:spacing w:line="360" w:lineRule="auto"/>
              <w:ind w:left="420"/>
              <w:rPr>
                <w:rFonts w:hAnsi="宋体"/>
              </w:rPr>
            </w:pPr>
            <w:r>
              <w:rPr>
                <w:rFonts w:hint="eastAsia" w:hAnsi="宋体"/>
              </w:rPr>
              <w:t>产品名称</w:t>
            </w:r>
          </w:p>
        </w:tc>
        <w:tc>
          <w:tcPr>
            <w:tcW w:w="6881" w:type="dxa"/>
            <w:tcBorders>
              <w:top w:val="nil"/>
              <w:left w:val="nil"/>
              <w:bottom w:val="single" w:color="auto" w:sz="4" w:space="0"/>
              <w:right w:val="single" w:color="auto" w:sz="4" w:space="0"/>
            </w:tcBorders>
            <w:shd w:val="clear" w:color="000000" w:fill="BFBFBF"/>
            <w:noWrap/>
            <w:vAlign w:val="center"/>
          </w:tcPr>
          <w:p w14:paraId="10568176">
            <w:pPr>
              <w:tabs>
                <w:tab w:val="left" w:pos="900"/>
              </w:tabs>
              <w:spacing w:line="360" w:lineRule="auto"/>
              <w:ind w:left="420"/>
              <w:rPr>
                <w:rFonts w:hAnsi="宋体"/>
              </w:rPr>
            </w:pPr>
            <w:r>
              <w:rPr>
                <w:rFonts w:hint="eastAsia" w:hAnsi="宋体"/>
              </w:rPr>
              <w:t>参考技术参数</w:t>
            </w:r>
          </w:p>
        </w:tc>
      </w:tr>
      <w:tr w14:paraId="3C1CFE10">
        <w:tblPrEx>
          <w:tblCellMar>
            <w:top w:w="0" w:type="dxa"/>
            <w:left w:w="108" w:type="dxa"/>
            <w:bottom w:w="0" w:type="dxa"/>
            <w:right w:w="108" w:type="dxa"/>
          </w:tblCellMar>
        </w:tblPrEx>
        <w:trPr>
          <w:trHeight w:val="462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14:paraId="216B0E41">
            <w:pPr>
              <w:tabs>
                <w:tab w:val="left" w:pos="900"/>
              </w:tabs>
              <w:spacing w:line="360" w:lineRule="auto"/>
              <w:ind w:left="420"/>
              <w:rPr>
                <w:rFonts w:hAnsi="宋体"/>
              </w:rPr>
            </w:pPr>
            <w:r>
              <w:rPr>
                <w:rFonts w:hint="eastAsia" w:hAnsi="宋体"/>
              </w:rPr>
              <w:t>1</w:t>
            </w:r>
          </w:p>
        </w:tc>
        <w:tc>
          <w:tcPr>
            <w:tcW w:w="1834" w:type="dxa"/>
            <w:tcBorders>
              <w:top w:val="nil"/>
              <w:left w:val="nil"/>
              <w:bottom w:val="single" w:color="auto" w:sz="4" w:space="0"/>
              <w:right w:val="single" w:color="auto" w:sz="4" w:space="0"/>
            </w:tcBorders>
            <w:shd w:val="clear" w:color="auto" w:fill="auto"/>
            <w:vAlign w:val="center"/>
          </w:tcPr>
          <w:p w14:paraId="259B5C19">
            <w:pPr>
              <w:tabs>
                <w:tab w:val="left" w:pos="900"/>
              </w:tabs>
              <w:spacing w:line="360" w:lineRule="auto"/>
              <w:ind w:left="420"/>
              <w:rPr>
                <w:rFonts w:hAnsi="宋体"/>
              </w:rPr>
            </w:pPr>
            <w:r>
              <w:rPr>
                <w:rFonts w:hint="eastAsia" w:hAnsi="宋体"/>
              </w:rPr>
              <w:t>商用免维护触屏跑步机（21.5寸屏）</w:t>
            </w:r>
          </w:p>
        </w:tc>
        <w:tc>
          <w:tcPr>
            <w:tcW w:w="6881" w:type="dxa"/>
            <w:tcBorders>
              <w:top w:val="nil"/>
              <w:left w:val="nil"/>
              <w:bottom w:val="single" w:color="auto" w:sz="4" w:space="0"/>
              <w:right w:val="single" w:color="auto" w:sz="4" w:space="0"/>
            </w:tcBorders>
            <w:shd w:val="clear" w:color="auto" w:fill="auto"/>
          </w:tcPr>
          <w:p w14:paraId="605F6F1F">
            <w:pPr>
              <w:pStyle w:val="18"/>
              <w:tabs>
                <w:tab w:val="left" w:pos="900"/>
              </w:tabs>
              <w:spacing w:line="360" w:lineRule="auto"/>
              <w:ind w:left="780" w:firstLine="0" w:firstLineChars="0"/>
              <w:rPr>
                <w:rFonts w:hAnsi="宋体"/>
              </w:rPr>
            </w:pPr>
            <w:r>
              <w:rPr>
                <w:rFonts w:hint="eastAsia" w:hAnsi="宋体"/>
              </w:rPr>
              <w:t>1</w:t>
            </w:r>
            <w:r>
              <w:rPr>
                <w:rFonts w:hAnsi="宋体"/>
              </w:rPr>
              <w:t>.</w:t>
            </w:r>
            <w:r>
              <w:rPr>
                <w:rFonts w:hint="eastAsia" w:hAnsi="宋体"/>
              </w:rPr>
              <w:t>屏幕：21.5寸高清触控屏，屏幕系统可OTA远程升级；WIFI连接在线视频音频播放；</w:t>
            </w:r>
            <w:r>
              <w:rPr>
                <w:rFonts w:hint="eastAsia" w:hAnsi="宋体"/>
              </w:rPr>
              <w:br w:type="textWrapping"/>
            </w:r>
            <w:r>
              <w:rPr>
                <w:rFonts w:hint="eastAsia" w:hAnsi="宋体"/>
              </w:rPr>
              <w:t>2</w:t>
            </w:r>
            <w:r>
              <w:rPr>
                <w:rFonts w:hAnsi="宋体"/>
              </w:rPr>
              <w:t>.</w:t>
            </w:r>
            <w:r>
              <w:rPr>
                <w:rFonts w:hint="eastAsia" w:hAnsi="宋体"/>
              </w:rPr>
              <w:t>手机一键投屏；</w:t>
            </w:r>
            <w:r>
              <w:rPr>
                <w:rFonts w:hint="eastAsia" w:hAnsi="宋体"/>
              </w:rPr>
              <w:br w:type="textWrapping"/>
            </w:r>
            <w:r>
              <w:rPr>
                <w:rFonts w:hint="eastAsia" w:ascii="仿宋_GB2312" w:hAnsi="微软雅黑" w:eastAsia="仿宋_GB2312" w:cs="微软雅黑"/>
              </w:rPr>
              <w:t>▲</w:t>
            </w:r>
            <w:r>
              <w:rPr>
                <w:rFonts w:hint="eastAsia" w:hAnsi="宋体"/>
              </w:rPr>
              <w:t>3</w:t>
            </w:r>
            <w:r>
              <w:rPr>
                <w:rFonts w:hAnsi="宋体"/>
              </w:rPr>
              <w:t>.</w:t>
            </w:r>
            <w:r>
              <w:rPr>
                <w:rFonts w:hint="eastAsia" w:hAnsi="宋体"/>
              </w:rPr>
              <w:t>手机无线充电；</w:t>
            </w:r>
            <w:r>
              <w:rPr>
                <w:rFonts w:hint="eastAsia" w:hAnsi="宋体"/>
              </w:rPr>
              <w:br w:type="textWrapping"/>
            </w:r>
            <w:r>
              <w:rPr>
                <w:rFonts w:hint="eastAsia" w:hAnsi="宋体"/>
              </w:rPr>
              <w:t>4</w:t>
            </w:r>
            <w:r>
              <w:rPr>
                <w:rFonts w:hAnsi="宋体"/>
              </w:rPr>
              <w:t>.</w:t>
            </w:r>
            <w:r>
              <w:rPr>
                <w:rFonts w:hint="eastAsia" w:hAnsi="宋体"/>
              </w:rPr>
              <w:t>实景跑模式，场景切换速度与跑步速度自动适应；</w:t>
            </w:r>
            <w:r>
              <w:rPr>
                <w:rFonts w:hint="eastAsia" w:hAnsi="宋体"/>
              </w:rPr>
              <w:br w:type="textWrapping"/>
            </w:r>
            <w:r>
              <w:rPr>
                <w:rFonts w:hint="eastAsia" w:hAnsi="宋体"/>
              </w:rPr>
              <w:t>5</w:t>
            </w:r>
            <w:r>
              <w:rPr>
                <w:rFonts w:hAnsi="宋体"/>
              </w:rPr>
              <w:t>.</w:t>
            </w:r>
            <w:r>
              <w:rPr>
                <w:rFonts w:hint="eastAsia" w:hAnsi="宋体"/>
              </w:rPr>
              <w:t>使用微信扫描二维码快速注册运动账户，定制运动习惯，运动数据长期存储；</w:t>
            </w:r>
            <w:r>
              <w:rPr>
                <w:rFonts w:hint="eastAsia" w:hAnsi="宋体"/>
              </w:rPr>
              <w:br w:type="textWrapping"/>
            </w:r>
            <w:r>
              <w:rPr>
                <w:rFonts w:hAnsi="宋体"/>
              </w:rPr>
              <w:t>6.</w:t>
            </w:r>
            <w:r>
              <w:rPr>
                <w:rFonts w:hint="eastAsia" w:hAnsi="宋体"/>
              </w:rPr>
              <w:t>特色程序：闯关模式、地图模式、竞赛模式、城市闯关、勋章墙、运动排行榜等；</w:t>
            </w:r>
            <w:r>
              <w:rPr>
                <w:rFonts w:hint="eastAsia" w:hAnsi="宋体"/>
              </w:rPr>
              <w:br w:type="textWrapping"/>
            </w:r>
            <w:r>
              <w:rPr>
                <w:rFonts w:hAnsi="宋体"/>
              </w:rPr>
              <w:t>7.</w:t>
            </w:r>
            <w:r>
              <w:rPr>
                <w:rFonts w:hint="eastAsia" w:hAnsi="宋体"/>
              </w:rPr>
              <w:t>支持U盘音频播放；</w:t>
            </w:r>
            <w:r>
              <w:rPr>
                <w:rFonts w:hint="eastAsia" w:hAnsi="宋体"/>
              </w:rPr>
              <w:br w:type="textWrapping"/>
            </w:r>
            <w:r>
              <w:rPr>
                <w:rFonts w:hint="eastAsia" w:ascii="仿宋_GB2312" w:hAnsi="微软雅黑" w:eastAsia="仿宋_GB2312" w:cs="微软雅黑"/>
              </w:rPr>
              <w:t>▲</w:t>
            </w:r>
            <w:r>
              <w:rPr>
                <w:rFonts w:hAnsi="宋体"/>
              </w:rPr>
              <w:t>8.</w:t>
            </w:r>
            <w:r>
              <w:rPr>
                <w:rFonts w:hint="eastAsia" w:hAnsi="宋体"/>
              </w:rPr>
              <w:t>铸铝后滚筒防护罩；</w:t>
            </w:r>
            <w:r>
              <w:rPr>
                <w:rFonts w:hint="eastAsia" w:hAnsi="宋体"/>
              </w:rPr>
              <w:br w:type="textWrapping"/>
            </w:r>
            <w:r>
              <w:rPr>
                <w:rFonts w:hint="eastAsia" w:ascii="仿宋_GB2312" w:hAnsi="微软雅黑" w:eastAsia="仿宋_GB2312" w:cs="微软雅黑"/>
              </w:rPr>
              <w:t>▲</w:t>
            </w:r>
            <w:r>
              <w:rPr>
                <w:rFonts w:hAnsi="宋体"/>
              </w:rPr>
              <w:t>9.</w:t>
            </w:r>
            <w:r>
              <w:rPr>
                <w:rFonts w:hint="eastAsia" w:hAnsi="宋体"/>
              </w:rPr>
              <w:t>自动上油润滑加油系统，多楔带自动涨紧系统；</w:t>
            </w:r>
            <w:r>
              <w:rPr>
                <w:rFonts w:hint="eastAsia" w:hAnsi="宋体"/>
              </w:rPr>
              <w:br w:type="textWrapping"/>
            </w:r>
            <w:r>
              <w:rPr>
                <w:rFonts w:hint="eastAsia" w:ascii="仿宋_GB2312" w:hAnsi="微软雅黑" w:eastAsia="仿宋_GB2312" w:cs="微软雅黑"/>
              </w:rPr>
              <w:t>▲</w:t>
            </w:r>
            <w:r>
              <w:rPr>
                <w:rFonts w:hAnsi="宋体"/>
              </w:rPr>
              <w:t>10.</w:t>
            </w:r>
            <w:r>
              <w:rPr>
                <w:rFonts w:hint="eastAsia" w:hAnsi="宋体"/>
              </w:rPr>
              <w:t>跑带厚度：</w:t>
            </w:r>
            <w:bookmarkStart w:id="7" w:name="OLE_LINK8"/>
            <w:bookmarkStart w:id="8" w:name="OLE_LINK7"/>
            <w:r>
              <w:rPr>
                <w:rFonts w:hint="eastAsia" w:hAnsi="宋体"/>
              </w:rPr>
              <w:t>≥</w:t>
            </w:r>
            <w:bookmarkEnd w:id="7"/>
            <w:bookmarkEnd w:id="8"/>
            <w:r>
              <w:rPr>
                <w:rFonts w:hint="eastAsia" w:hAnsi="宋体"/>
              </w:rPr>
              <w:t>2.2mm；</w:t>
            </w:r>
            <w:r>
              <w:rPr>
                <w:rFonts w:hint="eastAsia" w:hAnsi="宋体"/>
              </w:rPr>
              <w:br w:type="textWrapping"/>
            </w:r>
            <w:r>
              <w:rPr>
                <w:rFonts w:hAnsi="宋体"/>
              </w:rPr>
              <w:t>11.</w:t>
            </w:r>
            <w:r>
              <w:rPr>
                <w:rFonts w:hint="eastAsia" w:hAnsi="宋体"/>
              </w:rPr>
              <w:t>连续功率：≥3.0HP，最大功率：≥4.5HP</w:t>
            </w:r>
            <w:r>
              <w:rPr>
                <w:rFonts w:hint="eastAsia" w:hAnsi="宋体"/>
              </w:rPr>
              <w:br w:type="textWrapping"/>
            </w:r>
            <w:r>
              <w:rPr>
                <w:rFonts w:hint="eastAsia" w:ascii="仿宋_GB2312" w:hAnsi="微软雅黑" w:eastAsia="仿宋_GB2312" w:cs="微软雅黑"/>
              </w:rPr>
              <w:t>▲</w:t>
            </w:r>
            <w:r>
              <w:rPr>
                <w:rFonts w:hint="eastAsia" w:hAnsi="宋体"/>
              </w:rPr>
              <w:t>1</w:t>
            </w:r>
            <w:r>
              <w:rPr>
                <w:rFonts w:hAnsi="宋体"/>
              </w:rPr>
              <w:t>2.</w:t>
            </w:r>
            <w:r>
              <w:rPr>
                <w:rFonts w:hint="eastAsia" w:hAnsi="宋体"/>
              </w:rPr>
              <w:t>调速范围：优于等于1-20km/h；</w:t>
            </w:r>
            <w:r>
              <w:rPr>
                <w:rFonts w:hint="eastAsia" w:hAnsi="宋体"/>
              </w:rPr>
              <w:br w:type="textWrapping"/>
            </w:r>
            <w:r>
              <w:rPr>
                <w:rFonts w:hint="eastAsia" w:ascii="仿宋_GB2312" w:hAnsi="微软雅黑" w:eastAsia="仿宋_GB2312" w:cs="微软雅黑"/>
              </w:rPr>
              <w:t>▲</w:t>
            </w:r>
            <w:r>
              <w:rPr>
                <w:rFonts w:hAnsi="宋体"/>
              </w:rPr>
              <w:t>13.</w:t>
            </w:r>
            <w:r>
              <w:rPr>
                <w:rFonts w:hint="eastAsia" w:hAnsi="宋体"/>
              </w:rPr>
              <w:t>坡度范围：优于等于0~16%；</w:t>
            </w:r>
            <w:r>
              <w:rPr>
                <w:rFonts w:hint="eastAsia" w:hAnsi="宋体"/>
              </w:rPr>
              <w:br w:type="textWrapping"/>
            </w:r>
            <w:r>
              <w:rPr>
                <w:rFonts w:hint="eastAsia" w:ascii="仿宋_GB2312" w:hAnsi="微软雅黑" w:eastAsia="仿宋_GB2312" w:cs="微软雅黑"/>
              </w:rPr>
              <w:t>▲</w:t>
            </w:r>
            <w:r>
              <w:rPr>
                <w:rFonts w:hint="eastAsia" w:hAnsi="宋体"/>
              </w:rPr>
              <w:t>1</w:t>
            </w:r>
            <w:r>
              <w:rPr>
                <w:rFonts w:hAnsi="宋体"/>
              </w:rPr>
              <w:t>5.</w:t>
            </w:r>
            <w:r>
              <w:rPr>
                <w:rFonts w:hint="eastAsia" w:hAnsi="宋体"/>
              </w:rPr>
              <w:t>跑步面积：≥1600*580mm，</w:t>
            </w:r>
            <w:r>
              <w:rPr>
                <w:rFonts w:hint="eastAsia" w:hAnsi="宋体"/>
              </w:rPr>
              <w:br w:type="textWrapping"/>
            </w:r>
            <w:r>
              <w:rPr>
                <w:rFonts w:hint="eastAsia" w:hAnsi="宋体"/>
              </w:rPr>
              <w:t>1</w:t>
            </w:r>
            <w:r>
              <w:rPr>
                <w:rFonts w:hAnsi="宋体"/>
              </w:rPr>
              <w:t>6.</w:t>
            </w:r>
            <w:r>
              <w:rPr>
                <w:rFonts w:hint="eastAsia" w:hAnsi="宋体"/>
              </w:rPr>
              <w:t>占地面积：≤2200*920mm；</w:t>
            </w:r>
          </w:p>
          <w:p w14:paraId="595BA522">
            <w:pPr>
              <w:tabs>
                <w:tab w:val="left" w:pos="900"/>
              </w:tabs>
              <w:spacing w:line="360" w:lineRule="auto"/>
              <w:ind w:left="420" w:firstLine="420" w:firstLineChars="200"/>
              <w:rPr>
                <w:rFonts w:hAnsi="宋体"/>
              </w:rPr>
            </w:pPr>
            <w:r>
              <w:rPr>
                <w:rFonts w:hint="eastAsia" w:ascii="仿宋_GB2312" w:hAnsi="微软雅黑" w:eastAsia="仿宋_GB2312" w:cs="微软雅黑"/>
              </w:rPr>
              <w:t>▲</w:t>
            </w:r>
            <w:r>
              <w:rPr>
                <w:rFonts w:hint="eastAsia" w:hAnsi="宋体"/>
              </w:rPr>
              <w:t>1</w:t>
            </w:r>
            <w:r>
              <w:rPr>
                <w:rFonts w:hAnsi="宋体"/>
              </w:rPr>
              <w:t>7.</w:t>
            </w:r>
            <w:r>
              <w:rPr>
                <w:rFonts w:hint="eastAsia" w:hAnsi="宋体"/>
              </w:rPr>
              <w:t>最大载重：≥150kg。</w:t>
            </w:r>
            <w:r>
              <w:rPr>
                <w:rFonts w:hint="eastAsia" w:hAnsi="宋体"/>
              </w:rPr>
              <w:br w:type="textWrapping"/>
            </w:r>
            <w:bookmarkStart w:id="9" w:name="OLE_LINK9"/>
            <w:bookmarkStart w:id="10" w:name="OLE_LINK10"/>
            <w:bookmarkStart w:id="11" w:name="OLE_LINK11"/>
            <w:r>
              <w:rPr>
                <w:rFonts w:hint="eastAsia" w:hAnsi="宋体"/>
                <w:lang w:eastAsia="zh-CN"/>
              </w:rPr>
              <w:t>上述标记▲的参数需提供第三方器材检测报告</w:t>
            </w:r>
            <w:r>
              <w:rPr>
                <w:rFonts w:hint="eastAsia" w:hAnsi="宋体"/>
              </w:rPr>
              <w:t>。</w:t>
            </w:r>
            <w:bookmarkEnd w:id="9"/>
            <w:bookmarkEnd w:id="10"/>
            <w:bookmarkEnd w:id="11"/>
          </w:p>
        </w:tc>
      </w:tr>
      <w:tr w14:paraId="1BCFA068">
        <w:tblPrEx>
          <w:tblCellMar>
            <w:top w:w="0" w:type="dxa"/>
            <w:left w:w="108" w:type="dxa"/>
            <w:bottom w:w="0" w:type="dxa"/>
            <w:right w:w="108" w:type="dxa"/>
          </w:tblCellMar>
        </w:tblPrEx>
        <w:trPr>
          <w:trHeight w:val="309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14:paraId="0739AF0C">
            <w:pPr>
              <w:tabs>
                <w:tab w:val="left" w:pos="900"/>
              </w:tabs>
              <w:spacing w:line="360" w:lineRule="auto"/>
              <w:ind w:left="420"/>
              <w:rPr>
                <w:rFonts w:hAnsi="宋体"/>
              </w:rPr>
            </w:pPr>
            <w:r>
              <w:rPr>
                <w:rFonts w:hint="eastAsia" w:hAnsi="宋体"/>
              </w:rPr>
              <w:t>2</w:t>
            </w:r>
          </w:p>
        </w:tc>
        <w:tc>
          <w:tcPr>
            <w:tcW w:w="1834" w:type="dxa"/>
            <w:tcBorders>
              <w:top w:val="nil"/>
              <w:left w:val="nil"/>
              <w:bottom w:val="single" w:color="auto" w:sz="4" w:space="0"/>
              <w:right w:val="single" w:color="auto" w:sz="4" w:space="0"/>
            </w:tcBorders>
            <w:shd w:val="clear" w:color="auto" w:fill="auto"/>
            <w:vAlign w:val="center"/>
          </w:tcPr>
          <w:p w14:paraId="7C554BBA">
            <w:pPr>
              <w:tabs>
                <w:tab w:val="left" w:pos="900"/>
              </w:tabs>
              <w:spacing w:line="360" w:lineRule="auto"/>
              <w:ind w:left="420"/>
              <w:rPr>
                <w:rFonts w:hAnsi="宋体"/>
              </w:rPr>
            </w:pPr>
            <w:r>
              <w:rPr>
                <w:rFonts w:hint="eastAsia" w:hAnsi="宋体"/>
              </w:rPr>
              <w:t>椭圆机</w:t>
            </w:r>
          </w:p>
        </w:tc>
        <w:tc>
          <w:tcPr>
            <w:tcW w:w="6881" w:type="dxa"/>
            <w:tcBorders>
              <w:top w:val="nil"/>
              <w:left w:val="nil"/>
              <w:bottom w:val="single" w:color="auto" w:sz="4" w:space="0"/>
              <w:right w:val="single" w:color="auto" w:sz="4" w:space="0"/>
            </w:tcBorders>
            <w:shd w:val="clear" w:color="auto" w:fill="auto"/>
            <w:vAlign w:val="center"/>
          </w:tcPr>
          <w:p w14:paraId="72CCCA4C">
            <w:pPr>
              <w:tabs>
                <w:tab w:val="left" w:pos="900"/>
              </w:tabs>
              <w:spacing w:line="360" w:lineRule="auto"/>
              <w:ind w:left="420"/>
              <w:rPr>
                <w:rFonts w:hAnsi="宋体"/>
              </w:rPr>
            </w:pPr>
            <w:r>
              <w:rPr>
                <w:rFonts w:hint="eastAsia" w:hAnsi="宋体"/>
              </w:rPr>
              <w:t>1</w:t>
            </w:r>
            <w:r>
              <w:rPr>
                <w:rFonts w:hAnsi="宋体"/>
              </w:rPr>
              <w:t>.</w:t>
            </w:r>
            <w:r>
              <w:rPr>
                <w:rFonts w:hint="eastAsia" w:hAnsi="宋体"/>
              </w:rPr>
              <w:t>屏幕：LED数码显示屏；</w:t>
            </w:r>
            <w:r>
              <w:rPr>
                <w:rFonts w:hint="eastAsia" w:hAnsi="宋体"/>
              </w:rPr>
              <w:br w:type="textWrapping"/>
            </w:r>
            <w:r>
              <w:rPr>
                <w:rFonts w:hint="eastAsia" w:hAnsi="宋体"/>
              </w:rPr>
              <w:t>2</w:t>
            </w:r>
            <w:r>
              <w:rPr>
                <w:rFonts w:hAnsi="宋体"/>
              </w:rPr>
              <w:t>.</w:t>
            </w:r>
            <w:r>
              <w:rPr>
                <w:rFonts w:hint="eastAsia" w:hAnsi="宋体"/>
              </w:rPr>
              <w:t>蓝牙功能：可通过蓝牙播放音乐，增加娱乐性；</w:t>
            </w:r>
            <w:r>
              <w:rPr>
                <w:rFonts w:hint="eastAsia" w:hAnsi="宋体"/>
              </w:rPr>
              <w:br w:type="textWrapping"/>
            </w:r>
            <w:r>
              <w:rPr>
                <w:rFonts w:hint="eastAsia" w:hAnsi="宋体"/>
              </w:rPr>
              <w:t>3</w:t>
            </w:r>
            <w:r>
              <w:rPr>
                <w:rFonts w:hAnsi="宋体"/>
              </w:rPr>
              <w:t>.</w:t>
            </w:r>
            <w:r>
              <w:rPr>
                <w:rFonts w:hint="eastAsia" w:hAnsi="宋体"/>
              </w:rPr>
              <w:t>免维护系统：故障自检系统；</w:t>
            </w:r>
            <w:r>
              <w:rPr>
                <w:rFonts w:hint="eastAsia" w:hAnsi="宋体"/>
              </w:rPr>
              <w:br w:type="textWrapping"/>
            </w:r>
            <w:r>
              <w:rPr>
                <w:rFonts w:hint="eastAsia" w:hAnsi="宋体"/>
              </w:rPr>
              <w:t>4</w:t>
            </w:r>
            <w:r>
              <w:rPr>
                <w:rFonts w:hAnsi="宋体"/>
              </w:rPr>
              <w:t>.</w:t>
            </w:r>
            <w:r>
              <w:rPr>
                <w:rFonts w:hint="eastAsia" w:hAnsi="宋体"/>
              </w:rPr>
              <w:t>机身材质：钢材立杆，不锈钢导轨，</w:t>
            </w:r>
            <w:r>
              <w:rPr>
                <w:rFonts w:hint="eastAsia" w:hAnsi="宋体"/>
              </w:rPr>
              <w:br w:type="textWrapping"/>
            </w:r>
            <w:r>
              <w:rPr>
                <w:rFonts w:hint="eastAsia" w:ascii="仿宋_GB2312" w:hAnsi="微软雅黑" w:eastAsia="仿宋_GB2312" w:cs="微软雅黑"/>
              </w:rPr>
              <w:t>▲</w:t>
            </w:r>
            <w:r>
              <w:rPr>
                <w:rFonts w:hAnsi="宋体"/>
              </w:rPr>
              <w:t>5.</w:t>
            </w:r>
            <w:r>
              <w:rPr>
                <w:rFonts w:hint="eastAsia" w:hAnsi="宋体"/>
              </w:rPr>
              <w:t>15KG大质量飞轮，塑料一体成型；</w:t>
            </w:r>
            <w:r>
              <w:rPr>
                <w:rFonts w:hint="eastAsia" w:hAnsi="宋体"/>
              </w:rPr>
              <w:br w:type="textWrapping"/>
            </w:r>
            <w:r>
              <w:rPr>
                <w:rFonts w:hint="eastAsia" w:hAnsi="宋体"/>
              </w:rPr>
              <w:t>6</w:t>
            </w:r>
            <w:r>
              <w:rPr>
                <w:rFonts w:hAnsi="宋体"/>
              </w:rPr>
              <w:t>.</w:t>
            </w:r>
            <w:r>
              <w:rPr>
                <w:rFonts w:hint="eastAsia" w:hAnsi="宋体"/>
              </w:rPr>
              <w:t xml:space="preserve">阻力系统：1-40级，模拟各种运动功能； </w:t>
            </w:r>
            <w:r>
              <w:rPr>
                <w:rFonts w:hint="eastAsia" w:hAnsi="宋体"/>
              </w:rPr>
              <w:br w:type="textWrapping"/>
            </w:r>
            <w:r>
              <w:rPr>
                <w:rFonts w:hint="eastAsia" w:hAnsi="宋体"/>
              </w:rPr>
              <w:t>7</w:t>
            </w:r>
            <w:r>
              <w:rPr>
                <w:rFonts w:hAnsi="宋体"/>
              </w:rPr>
              <w:t>.</w:t>
            </w:r>
            <w:r>
              <w:rPr>
                <w:rFonts w:hint="eastAsia" w:hAnsi="宋体"/>
              </w:rPr>
              <w:t>组装尺寸：≤2210*730*1650mm</w:t>
            </w:r>
            <w:r>
              <w:rPr>
                <w:rFonts w:hint="eastAsia" w:hAnsi="宋体"/>
              </w:rPr>
              <w:br w:type="textWrapping"/>
            </w:r>
            <w:r>
              <w:rPr>
                <w:rFonts w:hint="eastAsia" w:ascii="仿宋_GB2312" w:hAnsi="微软雅黑" w:eastAsia="仿宋_GB2312" w:cs="微软雅黑"/>
              </w:rPr>
              <w:t>▲</w:t>
            </w:r>
            <w:r>
              <w:rPr>
                <w:rFonts w:hAnsi="宋体"/>
              </w:rPr>
              <w:t>8.</w:t>
            </w:r>
            <w:r>
              <w:rPr>
                <w:rFonts w:hint="eastAsia" w:hAnsi="宋体"/>
              </w:rPr>
              <w:t>最大载重：≥150kg</w:t>
            </w:r>
            <w:r>
              <w:rPr>
                <w:rFonts w:hint="eastAsia" w:hAnsi="宋体"/>
              </w:rPr>
              <w:br w:type="textWrapping"/>
            </w:r>
            <w:r>
              <w:rPr>
                <w:rFonts w:hint="eastAsia" w:hAnsi="宋体"/>
                <w:lang w:eastAsia="zh-CN"/>
              </w:rPr>
              <w:t>上述标记▲的参数需提供第三方器材检测报告</w:t>
            </w:r>
            <w:r>
              <w:rPr>
                <w:rFonts w:hint="eastAsia" w:hAnsi="宋体"/>
              </w:rPr>
              <w:t>。</w:t>
            </w:r>
          </w:p>
        </w:tc>
      </w:tr>
      <w:tr w14:paraId="64ACCE89">
        <w:tblPrEx>
          <w:tblCellMar>
            <w:top w:w="0" w:type="dxa"/>
            <w:left w:w="108" w:type="dxa"/>
            <w:bottom w:w="0" w:type="dxa"/>
            <w:right w:w="108" w:type="dxa"/>
          </w:tblCellMar>
        </w:tblPrEx>
        <w:trPr>
          <w:trHeight w:val="387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14:paraId="1F997508">
            <w:pPr>
              <w:tabs>
                <w:tab w:val="left" w:pos="900"/>
              </w:tabs>
              <w:spacing w:line="360" w:lineRule="auto"/>
              <w:ind w:left="420"/>
              <w:rPr>
                <w:rFonts w:hAnsi="宋体"/>
              </w:rPr>
            </w:pPr>
            <w:r>
              <w:rPr>
                <w:rFonts w:hint="eastAsia" w:hAnsi="宋体"/>
              </w:rPr>
              <w:t>3</w:t>
            </w:r>
          </w:p>
        </w:tc>
        <w:tc>
          <w:tcPr>
            <w:tcW w:w="1834" w:type="dxa"/>
            <w:tcBorders>
              <w:top w:val="nil"/>
              <w:left w:val="nil"/>
              <w:bottom w:val="single" w:color="auto" w:sz="4" w:space="0"/>
              <w:right w:val="single" w:color="auto" w:sz="4" w:space="0"/>
            </w:tcBorders>
            <w:shd w:val="clear" w:color="auto" w:fill="auto"/>
            <w:vAlign w:val="center"/>
          </w:tcPr>
          <w:p w14:paraId="7E6C84D6">
            <w:pPr>
              <w:tabs>
                <w:tab w:val="left" w:pos="900"/>
              </w:tabs>
              <w:spacing w:line="360" w:lineRule="auto"/>
              <w:ind w:left="420"/>
              <w:rPr>
                <w:rFonts w:hAnsi="宋体"/>
              </w:rPr>
            </w:pPr>
            <w:r>
              <w:rPr>
                <w:rFonts w:hint="eastAsia" w:hAnsi="宋体"/>
              </w:rPr>
              <w:t>商用磁阻单车</w:t>
            </w:r>
          </w:p>
        </w:tc>
        <w:tc>
          <w:tcPr>
            <w:tcW w:w="6881" w:type="dxa"/>
            <w:tcBorders>
              <w:top w:val="nil"/>
              <w:left w:val="nil"/>
              <w:bottom w:val="single" w:color="auto" w:sz="4" w:space="0"/>
              <w:right w:val="single" w:color="auto" w:sz="4" w:space="0"/>
            </w:tcBorders>
            <w:shd w:val="clear" w:color="auto" w:fill="auto"/>
            <w:vAlign w:val="center"/>
          </w:tcPr>
          <w:p w14:paraId="6E387F81">
            <w:pPr>
              <w:tabs>
                <w:tab w:val="left" w:pos="900"/>
              </w:tabs>
              <w:spacing w:line="360" w:lineRule="auto"/>
              <w:ind w:left="420"/>
              <w:jc w:val="left"/>
              <w:rPr>
                <w:rFonts w:hAnsi="宋体"/>
              </w:rPr>
            </w:pPr>
            <w:r>
              <w:rPr>
                <w:rFonts w:hint="eastAsia" w:hAnsi="宋体"/>
              </w:rPr>
              <w:t>1</w:t>
            </w:r>
            <w:r>
              <w:rPr>
                <w:rFonts w:hAnsi="宋体"/>
              </w:rPr>
              <w:t>.</w:t>
            </w:r>
            <w:r>
              <w:rPr>
                <w:rFonts w:hint="eastAsia" w:hAnsi="宋体"/>
              </w:rPr>
              <w:t>座椅、把手均为铝合金调节架；下压式紧急刹车系统；商用三件式中轴及热处理重型曲柄和高强度铝合金脚踏；</w:t>
            </w:r>
            <w:r>
              <w:rPr>
                <w:rFonts w:hint="eastAsia" w:hAnsi="宋体"/>
              </w:rPr>
              <w:br w:type="textWrapping"/>
            </w:r>
            <w:r>
              <w:rPr>
                <w:rFonts w:hint="eastAsia" w:hAnsi="宋体"/>
              </w:rPr>
              <w:t>2</w:t>
            </w:r>
            <w:r>
              <w:rPr>
                <w:rFonts w:hAnsi="宋体"/>
              </w:rPr>
              <w:t>.</w:t>
            </w:r>
            <w:r>
              <w:rPr>
                <w:rFonts w:hint="eastAsia" w:hAnsi="宋体"/>
              </w:rPr>
              <w:t>阻力系统：磁控阻力</w:t>
            </w:r>
            <w:r>
              <w:rPr>
                <w:rFonts w:hint="eastAsia" w:hAnsi="宋体"/>
              </w:rPr>
              <w:br w:type="textWrapping"/>
            </w:r>
            <w:r>
              <w:rPr>
                <w:rFonts w:hint="eastAsia" w:hAnsi="宋体"/>
              </w:rPr>
              <w:t>3</w:t>
            </w:r>
            <w:r>
              <w:rPr>
                <w:rFonts w:hAnsi="宋体"/>
              </w:rPr>
              <w:t>.</w:t>
            </w:r>
            <w:r>
              <w:rPr>
                <w:rFonts w:hint="eastAsia" w:hAnsi="宋体"/>
              </w:rPr>
              <w:t>调节方式：无级变速</w:t>
            </w:r>
            <w:r>
              <w:rPr>
                <w:rFonts w:hint="eastAsia" w:hAnsi="宋体"/>
              </w:rPr>
              <w:br w:type="textWrapping"/>
            </w:r>
            <w:r>
              <w:rPr>
                <w:rFonts w:hint="eastAsia" w:hAnsi="宋体"/>
              </w:rPr>
              <w:t>4</w:t>
            </w:r>
            <w:r>
              <w:rPr>
                <w:rFonts w:hAnsi="宋体"/>
              </w:rPr>
              <w:t>.</w:t>
            </w:r>
            <w:r>
              <w:rPr>
                <w:rFonts w:hint="eastAsia" w:hAnsi="宋体"/>
              </w:rPr>
              <w:t>传动方式：静音耐磨皮带</w:t>
            </w:r>
            <w:r>
              <w:rPr>
                <w:rFonts w:hint="eastAsia" w:hAnsi="宋体"/>
              </w:rPr>
              <w:br w:type="textWrapping"/>
            </w:r>
            <w:r>
              <w:rPr>
                <w:rFonts w:hint="eastAsia" w:hAnsi="宋体"/>
              </w:rPr>
              <w:t>5</w:t>
            </w:r>
            <w:r>
              <w:rPr>
                <w:rFonts w:hAnsi="宋体"/>
              </w:rPr>
              <w:t>.</w:t>
            </w:r>
            <w:r>
              <w:rPr>
                <w:rFonts w:hint="eastAsia" w:hAnsi="宋体"/>
              </w:rPr>
              <w:t>飞轮材质：铝圈飞轮</w:t>
            </w:r>
            <w:r>
              <w:rPr>
                <w:rFonts w:hint="eastAsia" w:hAnsi="宋体"/>
              </w:rPr>
              <w:br w:type="textWrapping"/>
            </w:r>
            <w:r>
              <w:rPr>
                <w:rFonts w:hint="eastAsia" w:hAnsi="宋体"/>
              </w:rPr>
              <w:t>6</w:t>
            </w:r>
            <w:r>
              <w:rPr>
                <w:rFonts w:hAnsi="宋体"/>
              </w:rPr>
              <w:t>.</w:t>
            </w:r>
            <w:r>
              <w:rPr>
                <w:rFonts w:hint="eastAsia" w:hAnsi="宋体"/>
              </w:rPr>
              <w:t>占地面积：≤1200*580*1550</w:t>
            </w:r>
            <w:r>
              <w:rPr>
                <w:rFonts w:hint="eastAsia" w:hAnsi="宋体"/>
              </w:rPr>
              <w:br w:type="textWrapping"/>
            </w:r>
            <w:r>
              <w:rPr>
                <w:rFonts w:hint="eastAsia" w:hAnsi="宋体"/>
              </w:rPr>
              <w:t>7</w:t>
            </w:r>
            <w:r>
              <w:rPr>
                <w:rFonts w:hAnsi="宋体"/>
              </w:rPr>
              <w:t>.</w:t>
            </w:r>
            <w:r>
              <w:rPr>
                <w:rFonts w:hint="eastAsia" w:hAnsi="宋体"/>
              </w:rPr>
              <w:t xml:space="preserve">最大限重：150kg                                                                                                            </w:t>
            </w:r>
            <w:r>
              <w:rPr>
                <w:rFonts w:hint="eastAsia" w:hAnsi="宋体"/>
                <w:lang w:eastAsia="zh-CN"/>
              </w:rPr>
              <w:t>上述标记▲的参数需提供第三方器材检测报告</w:t>
            </w:r>
            <w:r>
              <w:rPr>
                <w:rFonts w:hint="eastAsia" w:hAnsi="宋体"/>
              </w:rPr>
              <w:t xml:space="preserve">。                                                                                              </w:t>
            </w:r>
          </w:p>
        </w:tc>
      </w:tr>
      <w:tr w14:paraId="68D62278">
        <w:tblPrEx>
          <w:tblCellMar>
            <w:top w:w="0" w:type="dxa"/>
            <w:left w:w="108" w:type="dxa"/>
            <w:bottom w:w="0" w:type="dxa"/>
            <w:right w:w="108" w:type="dxa"/>
          </w:tblCellMar>
        </w:tblPrEx>
        <w:trPr>
          <w:trHeight w:val="252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14:paraId="08A0F1A4">
            <w:pPr>
              <w:tabs>
                <w:tab w:val="left" w:pos="900"/>
              </w:tabs>
              <w:spacing w:line="360" w:lineRule="auto"/>
              <w:ind w:left="420"/>
              <w:rPr>
                <w:rFonts w:hAnsi="宋体"/>
              </w:rPr>
            </w:pPr>
            <w:r>
              <w:rPr>
                <w:rFonts w:hint="eastAsia" w:hAnsi="宋体"/>
              </w:rPr>
              <w:t>4</w:t>
            </w:r>
          </w:p>
        </w:tc>
        <w:tc>
          <w:tcPr>
            <w:tcW w:w="1834" w:type="dxa"/>
            <w:tcBorders>
              <w:top w:val="nil"/>
              <w:left w:val="nil"/>
              <w:bottom w:val="single" w:color="auto" w:sz="4" w:space="0"/>
              <w:right w:val="single" w:color="auto" w:sz="4" w:space="0"/>
            </w:tcBorders>
            <w:shd w:val="clear" w:color="auto" w:fill="auto"/>
            <w:vAlign w:val="center"/>
          </w:tcPr>
          <w:p w14:paraId="05A88451">
            <w:pPr>
              <w:tabs>
                <w:tab w:val="left" w:pos="900"/>
              </w:tabs>
              <w:spacing w:line="360" w:lineRule="auto"/>
              <w:ind w:left="420"/>
              <w:rPr>
                <w:rFonts w:hAnsi="宋体"/>
              </w:rPr>
            </w:pPr>
            <w:r>
              <w:rPr>
                <w:rFonts w:hint="eastAsia" w:hAnsi="宋体"/>
              </w:rPr>
              <w:t>陆上划船器</w:t>
            </w:r>
          </w:p>
        </w:tc>
        <w:tc>
          <w:tcPr>
            <w:tcW w:w="6881" w:type="dxa"/>
            <w:tcBorders>
              <w:top w:val="nil"/>
              <w:left w:val="nil"/>
              <w:bottom w:val="single" w:color="auto" w:sz="4" w:space="0"/>
              <w:right w:val="single" w:color="auto" w:sz="4" w:space="0"/>
            </w:tcBorders>
            <w:shd w:val="clear" w:color="auto" w:fill="auto"/>
            <w:vAlign w:val="center"/>
          </w:tcPr>
          <w:p w14:paraId="64A21BE3">
            <w:pPr>
              <w:tabs>
                <w:tab w:val="left" w:pos="900"/>
              </w:tabs>
              <w:spacing w:line="360" w:lineRule="auto"/>
              <w:ind w:left="420"/>
              <w:rPr>
                <w:rFonts w:hAnsi="宋体"/>
              </w:rPr>
            </w:pPr>
            <w:r>
              <w:rPr>
                <w:rFonts w:hint="eastAsia" w:hAnsi="宋体"/>
              </w:rPr>
              <w:t>1</w:t>
            </w:r>
            <w:r>
              <w:rPr>
                <w:rFonts w:hAnsi="宋体"/>
              </w:rPr>
              <w:t>.</w:t>
            </w:r>
            <w:r>
              <w:rPr>
                <w:rFonts w:hint="eastAsia" w:hAnsi="宋体"/>
              </w:rPr>
              <w:t>监测器：优于等于PM5</w:t>
            </w:r>
            <w:r>
              <w:rPr>
                <w:rFonts w:hint="eastAsia" w:hAnsi="宋体"/>
              </w:rPr>
              <w:br w:type="textWrapping"/>
            </w:r>
            <w:r>
              <w:rPr>
                <w:rFonts w:hint="eastAsia" w:hAnsi="宋体"/>
              </w:rPr>
              <w:t>2</w:t>
            </w:r>
            <w:r>
              <w:rPr>
                <w:rFonts w:hAnsi="宋体"/>
              </w:rPr>
              <w:t>.</w:t>
            </w:r>
            <w:r>
              <w:rPr>
                <w:rFonts w:hint="eastAsia" w:hAnsi="宋体"/>
              </w:rPr>
              <w:t>全长：≤96 英寸 (244 cm)</w:t>
            </w:r>
            <w:r>
              <w:rPr>
                <w:rFonts w:hint="eastAsia" w:hAnsi="宋体"/>
              </w:rPr>
              <w:br w:type="textWrapping"/>
            </w:r>
            <w:r>
              <w:rPr>
                <w:rFonts w:hint="eastAsia" w:hAnsi="宋体"/>
              </w:rPr>
              <w:t>3</w:t>
            </w:r>
            <w:r>
              <w:rPr>
                <w:rFonts w:hAnsi="宋体"/>
              </w:rPr>
              <w:t>.</w:t>
            </w:r>
            <w:r>
              <w:rPr>
                <w:rFonts w:hint="eastAsia" w:hAnsi="宋体"/>
              </w:rPr>
              <w:t>链条镀镍，链条/电线外壳半封包PM发电技术。</w:t>
            </w:r>
            <w:r>
              <w:rPr>
                <w:rFonts w:hint="eastAsia" w:hAnsi="宋体"/>
              </w:rPr>
              <w:br w:type="textWrapping"/>
            </w:r>
            <w:r>
              <w:rPr>
                <w:rFonts w:hint="eastAsia" w:hAnsi="宋体"/>
              </w:rPr>
              <w:t>4</w:t>
            </w:r>
            <w:r>
              <w:rPr>
                <w:rFonts w:hAnsi="宋体"/>
              </w:rPr>
              <w:t>.</w:t>
            </w:r>
            <w:r>
              <w:rPr>
                <w:rFonts w:hint="eastAsia" w:hAnsi="宋体"/>
              </w:rPr>
              <w:t>最大允许体重：500磅 (227 kg)</w:t>
            </w:r>
            <w:r>
              <w:rPr>
                <w:rFonts w:hint="eastAsia" w:hAnsi="宋体"/>
              </w:rPr>
              <w:br w:type="textWrapping"/>
            </w:r>
            <w:r>
              <w:rPr>
                <w:rFonts w:hint="eastAsia" w:hAnsi="宋体"/>
              </w:rPr>
              <w:t>5</w:t>
            </w:r>
            <w:r>
              <w:rPr>
                <w:rFonts w:hAnsi="宋体"/>
              </w:rPr>
              <w:t>.</w:t>
            </w:r>
            <w:r>
              <w:rPr>
                <w:rFonts w:hint="eastAsia" w:hAnsi="宋体"/>
              </w:rPr>
              <w:t>支脚：铝合金前脚，钢制后脚监测器臂架ABS塑料。 枢轴用于存储和调整监测器高度。监测器角度也可调整，涂层粉末涂层。</w:t>
            </w:r>
            <w:r>
              <w:rPr>
                <w:rFonts w:hint="eastAsia" w:hAnsi="宋体"/>
              </w:rPr>
              <w:br w:type="textWrapping"/>
            </w:r>
            <w:r>
              <w:rPr>
                <w:rFonts w:hint="eastAsia" w:hAnsi="宋体"/>
              </w:rPr>
              <w:t>6</w:t>
            </w:r>
            <w:r>
              <w:rPr>
                <w:rFonts w:hAnsi="宋体"/>
              </w:rPr>
              <w:t>.</w:t>
            </w:r>
            <w:r>
              <w:rPr>
                <w:rFonts w:hint="eastAsia" w:hAnsi="宋体"/>
              </w:rPr>
              <w:t>配色：红色或黑色</w:t>
            </w:r>
          </w:p>
        </w:tc>
      </w:tr>
      <w:tr w14:paraId="4FB1F712">
        <w:tblPrEx>
          <w:tblCellMar>
            <w:top w:w="0" w:type="dxa"/>
            <w:left w:w="108" w:type="dxa"/>
            <w:bottom w:w="0" w:type="dxa"/>
            <w:right w:w="108" w:type="dxa"/>
          </w:tblCellMar>
        </w:tblPrEx>
        <w:trPr>
          <w:trHeight w:val="6705"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14:paraId="0F83B861">
            <w:pPr>
              <w:tabs>
                <w:tab w:val="left" w:pos="900"/>
              </w:tabs>
              <w:spacing w:line="360" w:lineRule="auto"/>
              <w:ind w:left="420"/>
              <w:rPr>
                <w:rFonts w:hAnsi="宋体"/>
              </w:rPr>
            </w:pPr>
            <w:r>
              <w:rPr>
                <w:rFonts w:hint="eastAsia" w:hAnsi="宋体"/>
              </w:rPr>
              <w:t>5</w:t>
            </w:r>
          </w:p>
        </w:tc>
        <w:tc>
          <w:tcPr>
            <w:tcW w:w="1834" w:type="dxa"/>
            <w:tcBorders>
              <w:top w:val="nil"/>
              <w:left w:val="nil"/>
              <w:bottom w:val="single" w:color="auto" w:sz="4" w:space="0"/>
              <w:right w:val="single" w:color="auto" w:sz="4" w:space="0"/>
            </w:tcBorders>
            <w:shd w:val="clear" w:color="auto" w:fill="auto"/>
            <w:vAlign w:val="center"/>
          </w:tcPr>
          <w:p w14:paraId="7F84A81F">
            <w:pPr>
              <w:tabs>
                <w:tab w:val="left" w:pos="900"/>
              </w:tabs>
              <w:spacing w:line="360" w:lineRule="auto"/>
              <w:ind w:left="420"/>
              <w:rPr>
                <w:rFonts w:hAnsi="宋体"/>
              </w:rPr>
            </w:pPr>
            <w:r>
              <w:rPr>
                <w:rFonts w:hint="eastAsia" w:hAnsi="宋体"/>
              </w:rPr>
              <w:t>龙舟划船器</w:t>
            </w:r>
          </w:p>
        </w:tc>
        <w:tc>
          <w:tcPr>
            <w:tcW w:w="6881" w:type="dxa"/>
            <w:tcBorders>
              <w:top w:val="nil"/>
              <w:left w:val="nil"/>
              <w:bottom w:val="single" w:color="auto" w:sz="4" w:space="0"/>
              <w:right w:val="single" w:color="auto" w:sz="4" w:space="0"/>
            </w:tcBorders>
            <w:shd w:val="clear" w:color="auto" w:fill="auto"/>
            <w:vAlign w:val="center"/>
          </w:tcPr>
          <w:p w14:paraId="57CC627D">
            <w:pPr>
              <w:tabs>
                <w:tab w:val="left" w:pos="900"/>
              </w:tabs>
              <w:spacing w:line="360" w:lineRule="auto"/>
              <w:ind w:left="420"/>
              <w:rPr>
                <w:rFonts w:hAnsi="宋体"/>
              </w:rPr>
            </w:pPr>
            <w:r>
              <w:rPr>
                <w:rFonts w:hint="eastAsia" w:hAnsi="宋体"/>
              </w:rPr>
              <w:t>1</w:t>
            </w:r>
            <w:r>
              <w:rPr>
                <w:rFonts w:hAnsi="宋体"/>
              </w:rPr>
              <w:t>.</w:t>
            </w:r>
            <w:r>
              <w:rPr>
                <w:rFonts w:hint="eastAsia" w:hAnsi="宋体"/>
              </w:rPr>
              <w:t>阻力类型:风阻(涡轮扇叶)</w:t>
            </w:r>
            <w:r>
              <w:rPr>
                <w:rFonts w:hint="eastAsia" w:hAnsi="宋体"/>
              </w:rPr>
              <w:br w:type="textWrapping"/>
            </w:r>
            <w:r>
              <w:rPr>
                <w:rFonts w:hint="eastAsia" w:hAnsi="宋体"/>
              </w:rPr>
              <w:t>2</w:t>
            </w:r>
            <w:r>
              <w:rPr>
                <w:rFonts w:hAnsi="宋体"/>
              </w:rPr>
              <w:t>.</w:t>
            </w:r>
            <w:r>
              <w:rPr>
                <w:rFonts w:hint="eastAsia" w:hAnsi="宋体"/>
              </w:rPr>
              <w:t>档位数量:10档可调</w:t>
            </w:r>
            <w:r>
              <w:rPr>
                <w:rFonts w:hint="eastAsia" w:hAnsi="宋体"/>
              </w:rPr>
              <w:br w:type="textWrapping"/>
            </w:r>
            <w:r>
              <w:rPr>
                <w:rFonts w:hint="eastAsia" w:hAnsi="宋体"/>
              </w:rPr>
              <w:t>3</w:t>
            </w:r>
            <w:r>
              <w:rPr>
                <w:rFonts w:hAnsi="宋体"/>
              </w:rPr>
              <w:t>.</w:t>
            </w:r>
            <w:r>
              <w:rPr>
                <w:rFonts w:hint="eastAsia" w:hAnsi="宋体"/>
              </w:rPr>
              <w:t>阻力系数范围:约80-220</w:t>
            </w:r>
            <w:r>
              <w:rPr>
                <w:rFonts w:hint="eastAsia" w:hAnsi="宋体"/>
              </w:rPr>
              <w:br w:type="textWrapping"/>
            </w:r>
            <w:r>
              <w:rPr>
                <w:rFonts w:hint="eastAsia" w:hAnsi="宋体"/>
              </w:rPr>
              <w:t>4</w:t>
            </w:r>
            <w:r>
              <w:rPr>
                <w:rFonts w:hAnsi="宋体"/>
              </w:rPr>
              <w:t>.</w:t>
            </w:r>
            <w:r>
              <w:rPr>
                <w:rFonts w:hint="eastAsia" w:hAnsi="宋体"/>
              </w:rPr>
              <w:t>仪表精度:配速精度误差小于0.1%</w:t>
            </w:r>
            <w:r>
              <w:rPr>
                <w:rFonts w:hint="eastAsia" w:hAnsi="宋体"/>
              </w:rPr>
              <w:br w:type="textWrapping"/>
            </w:r>
            <w:r>
              <w:rPr>
                <w:rFonts w:hint="eastAsia" w:hAnsi="宋体"/>
              </w:rPr>
              <w:t>5</w:t>
            </w:r>
            <w:r>
              <w:rPr>
                <w:rFonts w:hAnsi="宋体"/>
              </w:rPr>
              <w:t>.</w:t>
            </w:r>
            <w:r>
              <w:rPr>
                <w:rFonts w:hint="eastAsia" w:hAnsi="宋体"/>
              </w:rPr>
              <w:t>电源规格:内置可充电锂电池，type-c接口充电</w:t>
            </w:r>
            <w:r>
              <w:rPr>
                <w:rFonts w:hint="eastAsia" w:hAnsi="宋体"/>
              </w:rPr>
              <w:br w:type="textWrapping"/>
            </w:r>
            <w:r>
              <w:rPr>
                <w:rFonts w:hint="eastAsia" w:hAnsi="宋体"/>
              </w:rPr>
              <w:t>6</w:t>
            </w:r>
            <w:r>
              <w:rPr>
                <w:rFonts w:hAnsi="宋体"/>
              </w:rPr>
              <w:t>.</w:t>
            </w:r>
            <w:r>
              <w:rPr>
                <w:rFonts w:hint="eastAsia" w:hAnsi="宋体"/>
              </w:rPr>
              <w:t>续航时长:≥200小时</w:t>
            </w:r>
            <w:r>
              <w:rPr>
                <w:rFonts w:hint="eastAsia" w:hAnsi="宋体"/>
              </w:rPr>
              <w:br w:type="textWrapping"/>
            </w:r>
            <w:r>
              <w:rPr>
                <w:rFonts w:hint="eastAsia" w:hAnsi="宋体"/>
              </w:rPr>
              <w:t>7</w:t>
            </w:r>
            <w:r>
              <w:rPr>
                <w:rFonts w:hAnsi="宋体"/>
              </w:rPr>
              <w:t>.</w:t>
            </w:r>
            <w:r>
              <w:rPr>
                <w:rFonts w:hint="eastAsia" w:hAnsi="宋体"/>
              </w:rPr>
              <w:t>适配软件:器材 (个人版、教练版)</w:t>
            </w:r>
            <w:r>
              <w:rPr>
                <w:rFonts w:hint="eastAsia" w:hAnsi="宋体"/>
              </w:rPr>
              <w:br w:type="textWrapping"/>
            </w:r>
            <w:r>
              <w:rPr>
                <w:rFonts w:hint="eastAsia" w:hAnsi="宋体"/>
              </w:rPr>
              <w:t>8</w:t>
            </w:r>
            <w:r>
              <w:rPr>
                <w:rFonts w:hAnsi="宋体"/>
              </w:rPr>
              <w:t>.</w:t>
            </w:r>
            <w:r>
              <w:rPr>
                <w:rFonts w:hint="eastAsia" w:hAnsi="宋体"/>
              </w:rPr>
              <w:t>锻炼模式:个人训练、多人训练、线上竞赛等</w:t>
            </w:r>
            <w:r>
              <w:rPr>
                <w:rFonts w:hint="eastAsia" w:hAnsi="宋体"/>
              </w:rPr>
              <w:br w:type="textWrapping"/>
            </w:r>
            <w:r>
              <w:rPr>
                <w:rFonts w:hint="eastAsia" w:hAnsi="宋体"/>
              </w:rPr>
              <w:t>9</w:t>
            </w:r>
            <w:r>
              <w:rPr>
                <w:rFonts w:hAnsi="宋体"/>
              </w:rPr>
              <w:t>.</w:t>
            </w:r>
            <w:r>
              <w:rPr>
                <w:rFonts w:hint="eastAsia" w:hAnsi="宋体"/>
              </w:rPr>
              <w:t>信号传输:蓝牙BLE(支持蓝牙FTMS协议)</w:t>
            </w:r>
            <w:r>
              <w:rPr>
                <w:rFonts w:hint="eastAsia" w:hAnsi="宋体"/>
              </w:rPr>
              <w:br w:type="textWrapping"/>
            </w:r>
            <w:r>
              <w:rPr>
                <w:rFonts w:hint="eastAsia" w:hAnsi="宋体"/>
              </w:rPr>
              <w:t>1</w:t>
            </w:r>
            <w:r>
              <w:rPr>
                <w:rFonts w:hAnsi="宋体"/>
              </w:rPr>
              <w:t>0.</w:t>
            </w:r>
            <w:r>
              <w:rPr>
                <w:rFonts w:hint="eastAsia" w:hAnsi="宋体"/>
              </w:rPr>
              <w:t>固件升级:支持蓝牙OTA升级固件</w:t>
            </w:r>
            <w:r>
              <w:rPr>
                <w:rFonts w:hint="eastAsia" w:hAnsi="宋体"/>
              </w:rPr>
              <w:br w:type="textWrapping"/>
            </w:r>
            <w:r>
              <w:rPr>
                <w:rFonts w:hint="eastAsia" w:hAnsi="宋体"/>
              </w:rPr>
              <w:t>1</w:t>
            </w:r>
            <w:r>
              <w:rPr>
                <w:rFonts w:hAnsi="宋体"/>
              </w:rPr>
              <w:t>1.</w:t>
            </w:r>
            <w:r>
              <w:rPr>
                <w:rFonts w:hint="eastAsia" w:hAnsi="宋体"/>
              </w:rPr>
              <w:t>参数显示:配速、桨频、功率、心率、拉力曲线、拉桨长度、拉桨时间、完赛预计等</w:t>
            </w:r>
            <w:r>
              <w:rPr>
                <w:rFonts w:hint="eastAsia" w:hAnsi="宋体"/>
              </w:rPr>
              <w:br w:type="textWrapping"/>
            </w:r>
            <w:r>
              <w:rPr>
                <w:rFonts w:hint="eastAsia" w:hAnsi="宋体"/>
              </w:rPr>
              <w:t>1</w:t>
            </w:r>
            <w:r>
              <w:rPr>
                <w:rFonts w:hAnsi="宋体"/>
              </w:rPr>
              <w:t>2.</w:t>
            </w:r>
            <w:r>
              <w:rPr>
                <w:rFonts w:hint="eastAsia" w:hAnsi="宋体"/>
              </w:rPr>
              <w:t>拉绳材质:尼龙</w:t>
            </w:r>
            <w:r>
              <w:rPr>
                <w:rFonts w:hint="eastAsia" w:hAnsi="宋体"/>
              </w:rPr>
              <w:br w:type="textWrapping"/>
            </w:r>
            <w:r>
              <w:rPr>
                <w:rFonts w:hint="eastAsia" w:hAnsi="宋体"/>
              </w:rPr>
              <w:t>1</w:t>
            </w:r>
            <w:r>
              <w:rPr>
                <w:rFonts w:hAnsi="宋体"/>
              </w:rPr>
              <w:t>3.</w:t>
            </w:r>
            <w:r>
              <w:rPr>
                <w:rFonts w:hint="eastAsia" w:hAnsi="宋体"/>
              </w:rPr>
              <w:t>桨柄材质:木质或碳纤维</w:t>
            </w:r>
            <w:r>
              <w:rPr>
                <w:rFonts w:hint="eastAsia" w:hAnsi="宋体"/>
              </w:rPr>
              <w:br w:type="textWrapping"/>
            </w:r>
            <w:r>
              <w:rPr>
                <w:rFonts w:hint="eastAsia" w:hAnsi="宋体"/>
              </w:rPr>
              <w:t>1</w:t>
            </w:r>
            <w:r>
              <w:rPr>
                <w:rFonts w:hAnsi="宋体"/>
              </w:rPr>
              <w:t>4.</w:t>
            </w:r>
            <w:r>
              <w:rPr>
                <w:rFonts w:hint="eastAsia" w:hAnsi="宋体"/>
              </w:rPr>
              <w:t>坐凳规格:人体工程学软凳</w:t>
            </w:r>
            <w:r>
              <w:rPr>
                <w:rFonts w:hint="eastAsia" w:hAnsi="宋体"/>
              </w:rPr>
              <w:br w:type="textWrapping"/>
            </w:r>
            <w:r>
              <w:rPr>
                <w:rFonts w:hint="eastAsia" w:hAnsi="宋体"/>
              </w:rPr>
              <w:t>1</w:t>
            </w:r>
            <w:r>
              <w:rPr>
                <w:rFonts w:hAnsi="宋体"/>
              </w:rPr>
              <w:t>5.</w:t>
            </w:r>
            <w:r>
              <w:rPr>
                <w:rFonts w:hint="eastAsia" w:hAnsi="宋体"/>
              </w:rPr>
              <w:t>滑轨材质:铝合金型材，不锈钢贴面</w:t>
            </w:r>
            <w:r>
              <w:rPr>
                <w:rFonts w:hint="eastAsia" w:hAnsi="宋体"/>
              </w:rPr>
              <w:br w:type="textWrapping"/>
            </w:r>
            <w:r>
              <w:rPr>
                <w:rFonts w:hint="eastAsia" w:hAnsi="宋体"/>
              </w:rPr>
              <w:t>1</w:t>
            </w:r>
            <w:r>
              <w:rPr>
                <w:rFonts w:hAnsi="宋体"/>
              </w:rPr>
              <w:t>6.</w:t>
            </w:r>
            <w:r>
              <w:rPr>
                <w:rFonts w:hint="eastAsia" w:hAnsi="宋体"/>
              </w:rPr>
              <w:t>滑轨长度:总长≥1370mm，坐垫移动距离≥1000mm</w:t>
            </w:r>
            <w:r>
              <w:rPr>
                <w:rFonts w:hint="eastAsia" w:hAnsi="宋体"/>
              </w:rPr>
              <w:br w:type="textWrapping"/>
            </w:r>
            <w:r>
              <w:rPr>
                <w:rFonts w:hint="eastAsia" w:hAnsi="宋体"/>
              </w:rPr>
              <w:t>1</w:t>
            </w:r>
            <w:r>
              <w:rPr>
                <w:rFonts w:hAnsi="宋体"/>
              </w:rPr>
              <w:t>7.</w:t>
            </w:r>
            <w:r>
              <w:rPr>
                <w:rFonts w:hint="eastAsia" w:hAnsi="宋体"/>
              </w:rPr>
              <w:t>支架材料:钢制支架</w:t>
            </w:r>
            <w:r>
              <w:rPr>
                <w:rFonts w:hint="eastAsia" w:hAnsi="宋体"/>
              </w:rPr>
              <w:br w:type="textWrapping"/>
            </w:r>
            <w:r>
              <w:rPr>
                <w:rFonts w:hAnsi="宋体"/>
              </w:rPr>
              <w:t>18.</w:t>
            </w:r>
            <w:r>
              <w:rPr>
                <w:rFonts w:hint="eastAsia" w:hAnsi="宋体"/>
              </w:rPr>
              <w:t>最大承重:135kg</w:t>
            </w:r>
            <w:r>
              <w:rPr>
                <w:rFonts w:hint="eastAsia" w:hAnsi="宋体"/>
              </w:rPr>
              <w:br w:type="textWrapping"/>
            </w:r>
            <w:r>
              <w:rPr>
                <w:rFonts w:hint="eastAsia" w:hAnsi="宋体"/>
              </w:rPr>
              <w:t>1</w:t>
            </w:r>
            <w:r>
              <w:rPr>
                <w:rFonts w:hAnsi="宋体"/>
              </w:rPr>
              <w:t>9.</w:t>
            </w:r>
            <w:r>
              <w:rPr>
                <w:rFonts w:hint="eastAsia" w:hAnsi="宋体"/>
              </w:rPr>
              <w:t>移动方式:前侧滑轮移动</w:t>
            </w:r>
          </w:p>
        </w:tc>
      </w:tr>
      <w:tr w14:paraId="45FC1DED">
        <w:tblPrEx>
          <w:tblCellMar>
            <w:top w:w="0" w:type="dxa"/>
            <w:left w:w="108" w:type="dxa"/>
            <w:bottom w:w="0" w:type="dxa"/>
            <w:right w:w="108" w:type="dxa"/>
          </w:tblCellMar>
        </w:tblPrEx>
        <w:trPr>
          <w:trHeight w:val="1605"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14:paraId="355B685A">
            <w:pPr>
              <w:tabs>
                <w:tab w:val="left" w:pos="900"/>
              </w:tabs>
              <w:spacing w:line="360" w:lineRule="auto"/>
              <w:ind w:left="420"/>
              <w:rPr>
                <w:rFonts w:hAnsi="宋体"/>
              </w:rPr>
            </w:pPr>
            <w:r>
              <w:rPr>
                <w:rFonts w:hint="eastAsia" w:hAnsi="宋体"/>
              </w:rPr>
              <w:t>6</w:t>
            </w:r>
          </w:p>
        </w:tc>
        <w:tc>
          <w:tcPr>
            <w:tcW w:w="1834" w:type="dxa"/>
            <w:tcBorders>
              <w:top w:val="nil"/>
              <w:left w:val="nil"/>
              <w:bottom w:val="single" w:color="auto" w:sz="4" w:space="0"/>
              <w:right w:val="single" w:color="auto" w:sz="4" w:space="0"/>
            </w:tcBorders>
            <w:shd w:val="clear" w:color="auto" w:fill="auto"/>
            <w:vAlign w:val="center"/>
          </w:tcPr>
          <w:p w14:paraId="6BEE4844">
            <w:pPr>
              <w:tabs>
                <w:tab w:val="left" w:pos="900"/>
              </w:tabs>
              <w:spacing w:line="360" w:lineRule="auto"/>
              <w:ind w:left="420"/>
              <w:rPr>
                <w:rFonts w:hAnsi="宋体"/>
              </w:rPr>
            </w:pPr>
            <w:r>
              <w:rPr>
                <w:rFonts w:hint="eastAsia" w:hAnsi="宋体"/>
              </w:rPr>
              <w:t>杠铃杆</w:t>
            </w:r>
          </w:p>
        </w:tc>
        <w:tc>
          <w:tcPr>
            <w:tcW w:w="6881" w:type="dxa"/>
            <w:tcBorders>
              <w:top w:val="nil"/>
              <w:left w:val="nil"/>
              <w:bottom w:val="single" w:color="auto" w:sz="4" w:space="0"/>
              <w:right w:val="single" w:color="auto" w:sz="4" w:space="0"/>
            </w:tcBorders>
            <w:shd w:val="clear" w:color="auto" w:fill="auto"/>
            <w:noWrap/>
            <w:vAlign w:val="center"/>
          </w:tcPr>
          <w:p w14:paraId="1940734F">
            <w:pPr>
              <w:tabs>
                <w:tab w:val="left" w:pos="900"/>
              </w:tabs>
              <w:spacing w:line="360" w:lineRule="auto"/>
              <w:ind w:left="420"/>
              <w:rPr>
                <w:rFonts w:hAnsi="宋体"/>
              </w:rPr>
            </w:pPr>
            <w:r>
              <w:rPr>
                <w:rFonts w:hint="eastAsia" w:hAnsi="宋体"/>
              </w:rPr>
              <w:t>弹簧钢，带2个铜套，内置4个轴承，整体镀硬铬，承重1000磅（配两个弹簧卡头）</w:t>
            </w:r>
          </w:p>
        </w:tc>
      </w:tr>
      <w:tr w14:paraId="0C758FD9">
        <w:tblPrEx>
          <w:tblCellMar>
            <w:top w:w="0" w:type="dxa"/>
            <w:left w:w="108" w:type="dxa"/>
            <w:bottom w:w="0" w:type="dxa"/>
            <w:right w:w="108" w:type="dxa"/>
          </w:tblCellMar>
        </w:tblPrEx>
        <w:trPr>
          <w:trHeight w:val="1695"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14:paraId="764172A9">
            <w:pPr>
              <w:tabs>
                <w:tab w:val="left" w:pos="900"/>
              </w:tabs>
              <w:spacing w:line="360" w:lineRule="auto"/>
              <w:ind w:left="420"/>
              <w:rPr>
                <w:rFonts w:hAnsi="宋体"/>
              </w:rPr>
            </w:pPr>
            <w:r>
              <w:rPr>
                <w:rFonts w:hint="eastAsia" w:hAnsi="宋体"/>
              </w:rPr>
              <w:t>7</w:t>
            </w:r>
          </w:p>
        </w:tc>
        <w:tc>
          <w:tcPr>
            <w:tcW w:w="1834" w:type="dxa"/>
            <w:tcBorders>
              <w:top w:val="nil"/>
              <w:left w:val="nil"/>
              <w:bottom w:val="single" w:color="auto" w:sz="4" w:space="0"/>
              <w:right w:val="single" w:color="auto" w:sz="4" w:space="0"/>
            </w:tcBorders>
            <w:shd w:val="clear" w:color="auto" w:fill="auto"/>
            <w:vAlign w:val="center"/>
          </w:tcPr>
          <w:p w14:paraId="3C3146FD">
            <w:pPr>
              <w:tabs>
                <w:tab w:val="left" w:pos="900"/>
              </w:tabs>
              <w:spacing w:line="360" w:lineRule="auto"/>
              <w:ind w:left="420"/>
              <w:rPr>
                <w:rFonts w:hAnsi="宋体"/>
              </w:rPr>
            </w:pPr>
            <w:r>
              <w:rPr>
                <w:rFonts w:hint="eastAsia" w:hAnsi="宋体"/>
              </w:rPr>
              <w:t>杠铃片（10-25kg四对）</w:t>
            </w:r>
          </w:p>
        </w:tc>
        <w:tc>
          <w:tcPr>
            <w:tcW w:w="6881" w:type="dxa"/>
            <w:tcBorders>
              <w:top w:val="nil"/>
              <w:left w:val="nil"/>
              <w:bottom w:val="single" w:color="auto" w:sz="4" w:space="0"/>
              <w:right w:val="single" w:color="auto" w:sz="4" w:space="0"/>
            </w:tcBorders>
            <w:shd w:val="clear" w:color="auto" w:fill="auto"/>
            <w:vAlign w:val="center"/>
          </w:tcPr>
          <w:p w14:paraId="586CAFCD">
            <w:pPr>
              <w:tabs>
                <w:tab w:val="left" w:pos="900"/>
              </w:tabs>
              <w:spacing w:line="360" w:lineRule="auto"/>
              <w:ind w:left="420"/>
              <w:rPr>
                <w:rFonts w:hAnsi="宋体"/>
              </w:rPr>
            </w:pPr>
            <w:r>
              <w:rPr>
                <w:rFonts w:hint="eastAsia" w:hAnsi="宋体"/>
              </w:rPr>
              <w:t>轮毂竞技举重片，表面浇注型聚氨酯弹性体（简称CPU)，环保无味，弹性好，耐磨，强度高；统一规格直径450mm，孔直径52mm，皮纹面设计</w:t>
            </w:r>
          </w:p>
        </w:tc>
      </w:tr>
      <w:tr w14:paraId="3BF2D0DE">
        <w:tblPrEx>
          <w:tblCellMar>
            <w:top w:w="0" w:type="dxa"/>
            <w:left w:w="108" w:type="dxa"/>
            <w:bottom w:w="0" w:type="dxa"/>
            <w:right w:w="108" w:type="dxa"/>
          </w:tblCellMar>
        </w:tblPrEx>
        <w:trPr>
          <w:trHeight w:val="1245"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14:paraId="2B06FB06">
            <w:pPr>
              <w:tabs>
                <w:tab w:val="left" w:pos="900"/>
              </w:tabs>
              <w:spacing w:line="360" w:lineRule="auto"/>
              <w:ind w:left="420"/>
              <w:rPr>
                <w:rFonts w:hAnsi="宋体"/>
              </w:rPr>
            </w:pPr>
            <w:r>
              <w:rPr>
                <w:rFonts w:hint="eastAsia" w:hAnsi="宋体"/>
              </w:rPr>
              <w:t>8</w:t>
            </w:r>
          </w:p>
        </w:tc>
        <w:tc>
          <w:tcPr>
            <w:tcW w:w="1834" w:type="dxa"/>
            <w:tcBorders>
              <w:top w:val="nil"/>
              <w:left w:val="nil"/>
              <w:bottom w:val="single" w:color="auto" w:sz="4" w:space="0"/>
              <w:right w:val="single" w:color="auto" w:sz="4" w:space="0"/>
            </w:tcBorders>
            <w:shd w:val="clear" w:color="auto" w:fill="auto"/>
            <w:vAlign w:val="center"/>
          </w:tcPr>
          <w:p w14:paraId="3F3C3BC4">
            <w:pPr>
              <w:tabs>
                <w:tab w:val="left" w:pos="900"/>
              </w:tabs>
              <w:spacing w:line="360" w:lineRule="auto"/>
              <w:ind w:left="420"/>
              <w:rPr>
                <w:rFonts w:hAnsi="宋体"/>
              </w:rPr>
            </w:pPr>
            <w:r>
              <w:rPr>
                <w:rFonts w:hint="eastAsia" w:hAnsi="宋体"/>
              </w:rPr>
              <w:t>包胶哑铃</w:t>
            </w:r>
          </w:p>
        </w:tc>
        <w:tc>
          <w:tcPr>
            <w:tcW w:w="6881" w:type="dxa"/>
            <w:tcBorders>
              <w:top w:val="nil"/>
              <w:left w:val="nil"/>
              <w:bottom w:val="single" w:color="auto" w:sz="4" w:space="0"/>
              <w:right w:val="single" w:color="auto" w:sz="4" w:space="0"/>
            </w:tcBorders>
            <w:shd w:val="clear" w:color="auto" w:fill="auto"/>
            <w:vAlign w:val="center"/>
          </w:tcPr>
          <w:p w14:paraId="351C3A0C">
            <w:pPr>
              <w:tabs>
                <w:tab w:val="left" w:pos="900"/>
              </w:tabs>
              <w:spacing w:line="360" w:lineRule="auto"/>
              <w:ind w:left="420"/>
              <w:rPr>
                <w:rFonts w:hAnsi="宋体"/>
              </w:rPr>
            </w:pPr>
            <w:r>
              <w:rPr>
                <w:rFonts w:hint="eastAsia" w:hAnsi="宋体"/>
              </w:rPr>
              <w:t>黑色表面，采用天然橡胶制成，中间为304不锈钢中套，环保耐用</w:t>
            </w:r>
          </w:p>
        </w:tc>
      </w:tr>
    </w:tbl>
    <w:p w14:paraId="10B79A47">
      <w:pPr>
        <w:tabs>
          <w:tab w:val="left" w:pos="900"/>
        </w:tabs>
        <w:spacing w:beforeLines="50" w:line="360" w:lineRule="auto"/>
        <w:rPr>
          <w:szCs w:val="21"/>
        </w:rPr>
      </w:pPr>
      <w:bookmarkStart w:id="12" w:name="_GoBack"/>
      <w:bookmarkEnd w:id="12"/>
    </w:p>
    <w:tbl>
      <w:tblPr>
        <w:tblStyle w:val="8"/>
        <w:tblW w:w="5000" w:type="pct"/>
        <w:tblInd w:w="0" w:type="dxa"/>
        <w:tblLayout w:type="autofit"/>
        <w:tblCellMar>
          <w:top w:w="0" w:type="dxa"/>
          <w:left w:w="108" w:type="dxa"/>
          <w:bottom w:w="0" w:type="dxa"/>
          <w:right w:w="108" w:type="dxa"/>
        </w:tblCellMar>
      </w:tblPr>
      <w:tblGrid>
        <w:gridCol w:w="3161"/>
        <w:gridCol w:w="3660"/>
        <w:gridCol w:w="579"/>
        <w:gridCol w:w="1122"/>
      </w:tblGrid>
      <w:tr w14:paraId="1A2858E6">
        <w:tblPrEx>
          <w:tblCellMar>
            <w:top w:w="0" w:type="dxa"/>
            <w:left w:w="108" w:type="dxa"/>
            <w:bottom w:w="0" w:type="dxa"/>
            <w:right w:w="108" w:type="dxa"/>
          </w:tblCellMar>
        </w:tblPrEx>
        <w:trPr>
          <w:trHeight w:val="379"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EA990">
            <w:pPr>
              <w:widowControl/>
              <w:jc w:val="center"/>
              <w:textAlignment w:val="center"/>
              <w:rPr>
                <w:rFonts w:ascii="方正小标宋简体" w:hAnsi="方正小标宋简体" w:eastAsia="方正小标宋简体" w:cs="方正小标宋简体"/>
                <w:color w:val="000000"/>
                <w:sz w:val="32"/>
                <w:szCs w:val="32"/>
              </w:rPr>
            </w:pPr>
            <w:r>
              <w:rPr>
                <w:rFonts w:hint="eastAsia" w:ascii="仿宋" w:hAnsi="仿宋" w:eastAsia="仿宋" w:cs="仿宋"/>
                <w:color w:val="000000"/>
                <w:kern w:val="0"/>
                <w:sz w:val="32"/>
                <w:szCs w:val="32"/>
              </w:rPr>
              <w:t>改善基本办学条件（设备资料购置类）项目设备明细表</w:t>
            </w:r>
          </w:p>
        </w:tc>
      </w:tr>
      <w:tr w14:paraId="2A4C06E1">
        <w:tblPrEx>
          <w:tblCellMar>
            <w:top w:w="0" w:type="dxa"/>
            <w:left w:w="108" w:type="dxa"/>
            <w:bottom w:w="0" w:type="dxa"/>
            <w:right w:w="108" w:type="dxa"/>
          </w:tblCellMar>
        </w:tblPrEx>
        <w:trPr>
          <w:trHeight w:val="379"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DBBC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单位：体育中心</w:t>
            </w:r>
          </w:p>
        </w:tc>
      </w:tr>
      <w:tr w14:paraId="2E981743">
        <w:tblPrEx>
          <w:tblCellMar>
            <w:top w:w="0" w:type="dxa"/>
            <w:left w:w="108" w:type="dxa"/>
            <w:bottom w:w="0" w:type="dxa"/>
            <w:right w:w="108" w:type="dxa"/>
          </w:tblCellMar>
        </w:tblPrEx>
        <w:trPr>
          <w:trHeight w:val="379" w:hRule="atLeast"/>
        </w:trPr>
        <w:tc>
          <w:tcPr>
            <w:tcW w:w="1854" w:type="pct"/>
            <w:vMerge w:val="restart"/>
            <w:tcBorders>
              <w:top w:val="single" w:color="000000" w:sz="4" w:space="0"/>
              <w:left w:val="single" w:color="000000" w:sz="4" w:space="0"/>
              <w:right w:val="single" w:color="000000" w:sz="4" w:space="0"/>
            </w:tcBorders>
            <w:shd w:val="clear" w:color="auto" w:fill="auto"/>
            <w:noWrap/>
            <w:vAlign w:val="center"/>
          </w:tcPr>
          <w:p w14:paraId="574C85EE">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设备名称</w:t>
            </w:r>
          </w:p>
        </w:tc>
        <w:tc>
          <w:tcPr>
            <w:tcW w:w="2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AD89">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项目名称：体育教学课外锻炼设备更新项目</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B2BA">
            <w:pPr>
              <w:rPr>
                <w:rFonts w:ascii="仿宋" w:hAnsi="仿宋" w:eastAsia="仿宋" w:cs="仿宋"/>
                <w:color w:val="000000"/>
                <w:sz w:val="22"/>
                <w:szCs w:val="22"/>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83BE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单位：元</w:t>
            </w:r>
          </w:p>
        </w:tc>
      </w:tr>
      <w:tr w14:paraId="36B97792">
        <w:tblPrEx>
          <w:tblCellMar>
            <w:top w:w="0" w:type="dxa"/>
            <w:left w:w="108" w:type="dxa"/>
            <w:bottom w:w="0" w:type="dxa"/>
            <w:right w:w="108" w:type="dxa"/>
          </w:tblCellMar>
        </w:tblPrEx>
        <w:trPr>
          <w:trHeight w:val="379" w:hRule="atLeast"/>
        </w:trPr>
        <w:tc>
          <w:tcPr>
            <w:tcW w:w="1854" w:type="pct"/>
            <w:vMerge w:val="continue"/>
            <w:tcBorders>
              <w:left w:val="single" w:color="000000" w:sz="4" w:space="0"/>
              <w:bottom w:val="single" w:color="000000" w:sz="4" w:space="0"/>
              <w:right w:val="single" w:color="000000" w:sz="4" w:space="0"/>
            </w:tcBorders>
            <w:shd w:val="clear" w:color="auto" w:fill="auto"/>
            <w:noWrap/>
            <w:vAlign w:val="center"/>
          </w:tcPr>
          <w:p w14:paraId="1FCF8CDD">
            <w:pPr>
              <w:widowControl/>
              <w:jc w:val="center"/>
              <w:textAlignment w:val="center"/>
              <w:rPr>
                <w:rFonts w:hint="eastAsia" w:ascii="仿宋" w:hAnsi="仿宋" w:eastAsia="仿宋" w:cs="仿宋"/>
                <w:color w:val="auto"/>
                <w:sz w:val="22"/>
                <w:szCs w:val="22"/>
                <w:lang w:val="en-US" w:eastAsia="zh-CN"/>
              </w:rPr>
            </w:pPr>
          </w:p>
        </w:tc>
        <w:tc>
          <w:tcPr>
            <w:tcW w:w="2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69EC1">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单价</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0251">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数量</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D1B7">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总价</w:t>
            </w:r>
          </w:p>
        </w:tc>
      </w:tr>
      <w:tr w14:paraId="4AA84CF5">
        <w:tblPrEx>
          <w:tblCellMar>
            <w:top w:w="0" w:type="dxa"/>
            <w:left w:w="108" w:type="dxa"/>
            <w:bottom w:w="0" w:type="dxa"/>
            <w:right w:w="108" w:type="dxa"/>
          </w:tblCellMar>
        </w:tblPrEx>
        <w:trPr>
          <w:trHeight w:val="379" w:hRule="atLeast"/>
        </w:trPr>
        <w:tc>
          <w:tcPr>
            <w:tcW w:w="1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18B97">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商用免维护触屏跑步机（21.5寸屏）</w:t>
            </w:r>
          </w:p>
        </w:tc>
        <w:tc>
          <w:tcPr>
            <w:tcW w:w="214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B19115">
            <w:pPr>
              <w:widowControl/>
              <w:jc w:val="center"/>
              <w:textAlignment w:val="bottom"/>
              <w:rPr>
                <w:rFonts w:ascii="仿宋" w:hAnsi="仿宋" w:eastAsia="仿宋" w:cs="仿宋"/>
                <w:color w:val="auto"/>
                <w:sz w:val="22"/>
                <w:szCs w:val="22"/>
              </w:rPr>
            </w:pPr>
            <w:r>
              <w:rPr>
                <w:rFonts w:hint="eastAsia" w:ascii="仿宋" w:hAnsi="仿宋" w:eastAsia="仿宋" w:cs="仿宋"/>
                <w:color w:val="auto"/>
                <w:kern w:val="0"/>
                <w:sz w:val="22"/>
                <w:szCs w:val="22"/>
              </w:rPr>
              <w:t>24608</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42DF">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 xml:space="preserve">10 </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DB18A5">
            <w:pPr>
              <w:widowControl/>
              <w:jc w:val="center"/>
              <w:textAlignment w:val="bottom"/>
              <w:rPr>
                <w:rFonts w:ascii="仿宋" w:hAnsi="仿宋" w:eastAsia="仿宋" w:cs="仿宋"/>
                <w:color w:val="auto"/>
                <w:sz w:val="22"/>
                <w:szCs w:val="22"/>
              </w:rPr>
            </w:pPr>
            <w:r>
              <w:rPr>
                <w:rFonts w:hint="eastAsia" w:ascii="仿宋" w:hAnsi="仿宋" w:eastAsia="仿宋" w:cs="仿宋"/>
                <w:color w:val="auto"/>
                <w:kern w:val="0"/>
                <w:sz w:val="22"/>
                <w:szCs w:val="22"/>
              </w:rPr>
              <w:t>246080</w:t>
            </w:r>
          </w:p>
        </w:tc>
      </w:tr>
      <w:tr w14:paraId="5C2F85F2">
        <w:tblPrEx>
          <w:tblCellMar>
            <w:top w:w="0" w:type="dxa"/>
            <w:left w:w="108" w:type="dxa"/>
            <w:bottom w:w="0" w:type="dxa"/>
            <w:right w:w="108" w:type="dxa"/>
          </w:tblCellMar>
        </w:tblPrEx>
        <w:trPr>
          <w:trHeight w:val="379" w:hRule="atLeast"/>
        </w:trPr>
        <w:tc>
          <w:tcPr>
            <w:tcW w:w="1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1B17A">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杠铃杆</w:t>
            </w:r>
          </w:p>
        </w:tc>
        <w:tc>
          <w:tcPr>
            <w:tcW w:w="214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94398D">
            <w:pPr>
              <w:widowControl/>
              <w:jc w:val="center"/>
              <w:textAlignment w:val="bottom"/>
              <w:rPr>
                <w:rFonts w:ascii="仿宋" w:hAnsi="仿宋" w:eastAsia="仿宋" w:cs="仿宋"/>
                <w:color w:val="auto"/>
                <w:sz w:val="22"/>
                <w:szCs w:val="22"/>
              </w:rPr>
            </w:pPr>
            <w:r>
              <w:rPr>
                <w:rFonts w:hint="eastAsia" w:ascii="仿宋" w:hAnsi="仿宋" w:eastAsia="仿宋" w:cs="仿宋"/>
                <w:color w:val="auto"/>
                <w:kern w:val="0"/>
                <w:sz w:val="22"/>
                <w:szCs w:val="22"/>
              </w:rPr>
              <w:t>1000</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FD3C4">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 xml:space="preserve">10 </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24637D">
            <w:pPr>
              <w:widowControl/>
              <w:jc w:val="center"/>
              <w:textAlignment w:val="bottom"/>
              <w:rPr>
                <w:rFonts w:ascii="仿宋" w:hAnsi="仿宋" w:eastAsia="仿宋" w:cs="仿宋"/>
                <w:color w:val="auto"/>
                <w:sz w:val="22"/>
                <w:szCs w:val="22"/>
              </w:rPr>
            </w:pPr>
            <w:r>
              <w:rPr>
                <w:rFonts w:hint="eastAsia" w:ascii="仿宋" w:hAnsi="仿宋" w:eastAsia="仿宋" w:cs="仿宋"/>
                <w:color w:val="auto"/>
                <w:kern w:val="0"/>
                <w:sz w:val="22"/>
                <w:szCs w:val="22"/>
              </w:rPr>
              <w:t>10000</w:t>
            </w:r>
          </w:p>
        </w:tc>
      </w:tr>
      <w:tr w14:paraId="1CDA6254">
        <w:tblPrEx>
          <w:tblCellMar>
            <w:top w:w="0" w:type="dxa"/>
            <w:left w:w="108" w:type="dxa"/>
            <w:bottom w:w="0" w:type="dxa"/>
            <w:right w:w="108" w:type="dxa"/>
          </w:tblCellMar>
        </w:tblPrEx>
        <w:trPr>
          <w:trHeight w:val="379" w:hRule="atLeast"/>
        </w:trPr>
        <w:tc>
          <w:tcPr>
            <w:tcW w:w="1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5782">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杠铃片（10~25kg四对）</w:t>
            </w:r>
          </w:p>
        </w:tc>
        <w:tc>
          <w:tcPr>
            <w:tcW w:w="214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364203">
            <w:pPr>
              <w:widowControl/>
              <w:jc w:val="center"/>
              <w:textAlignment w:val="bottom"/>
              <w:rPr>
                <w:rFonts w:ascii="仿宋" w:hAnsi="仿宋" w:eastAsia="仿宋" w:cs="仿宋"/>
                <w:color w:val="auto"/>
                <w:sz w:val="22"/>
                <w:szCs w:val="22"/>
              </w:rPr>
            </w:pPr>
            <w:r>
              <w:rPr>
                <w:rFonts w:hint="eastAsia" w:ascii="仿宋" w:hAnsi="仿宋" w:eastAsia="仿宋" w:cs="仿宋"/>
                <w:color w:val="auto"/>
                <w:kern w:val="0"/>
                <w:sz w:val="22"/>
                <w:szCs w:val="22"/>
              </w:rPr>
              <w:t>3500</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4BECD">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 xml:space="preserve">10 </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58BE3E">
            <w:pPr>
              <w:widowControl/>
              <w:jc w:val="center"/>
              <w:textAlignment w:val="bottom"/>
              <w:rPr>
                <w:rFonts w:ascii="仿宋" w:hAnsi="仿宋" w:eastAsia="仿宋" w:cs="仿宋"/>
                <w:color w:val="auto"/>
                <w:sz w:val="22"/>
                <w:szCs w:val="22"/>
              </w:rPr>
            </w:pPr>
            <w:r>
              <w:rPr>
                <w:rFonts w:hint="eastAsia" w:ascii="仿宋" w:hAnsi="仿宋" w:eastAsia="仿宋" w:cs="仿宋"/>
                <w:color w:val="auto"/>
                <w:kern w:val="0"/>
                <w:sz w:val="22"/>
                <w:szCs w:val="22"/>
              </w:rPr>
              <w:t>35000</w:t>
            </w:r>
          </w:p>
        </w:tc>
      </w:tr>
      <w:tr w14:paraId="3A8374D7">
        <w:tblPrEx>
          <w:tblCellMar>
            <w:top w:w="0" w:type="dxa"/>
            <w:left w:w="108" w:type="dxa"/>
            <w:bottom w:w="0" w:type="dxa"/>
            <w:right w:w="108" w:type="dxa"/>
          </w:tblCellMar>
        </w:tblPrEx>
        <w:trPr>
          <w:trHeight w:val="379" w:hRule="atLeast"/>
        </w:trPr>
        <w:tc>
          <w:tcPr>
            <w:tcW w:w="1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A971">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椭圆机</w:t>
            </w:r>
          </w:p>
        </w:tc>
        <w:tc>
          <w:tcPr>
            <w:tcW w:w="214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45D782">
            <w:pPr>
              <w:widowControl/>
              <w:jc w:val="center"/>
              <w:textAlignment w:val="bottom"/>
              <w:rPr>
                <w:rFonts w:ascii="仿宋" w:hAnsi="仿宋" w:eastAsia="仿宋" w:cs="仿宋"/>
                <w:color w:val="auto"/>
                <w:sz w:val="22"/>
                <w:szCs w:val="22"/>
              </w:rPr>
            </w:pPr>
            <w:r>
              <w:rPr>
                <w:rFonts w:hint="eastAsia" w:ascii="仿宋" w:hAnsi="仿宋" w:eastAsia="仿宋" w:cs="仿宋"/>
                <w:color w:val="auto"/>
                <w:kern w:val="0"/>
                <w:sz w:val="22"/>
                <w:szCs w:val="22"/>
              </w:rPr>
              <w:t>16500</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071D6">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 xml:space="preserve">10 </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F7A40A">
            <w:pPr>
              <w:widowControl/>
              <w:jc w:val="center"/>
              <w:textAlignment w:val="bottom"/>
              <w:rPr>
                <w:rFonts w:ascii="仿宋" w:hAnsi="仿宋" w:eastAsia="仿宋" w:cs="仿宋"/>
                <w:color w:val="auto"/>
                <w:sz w:val="22"/>
                <w:szCs w:val="22"/>
              </w:rPr>
            </w:pPr>
            <w:r>
              <w:rPr>
                <w:rFonts w:hint="eastAsia" w:ascii="仿宋" w:hAnsi="仿宋" w:eastAsia="仿宋" w:cs="仿宋"/>
                <w:color w:val="auto"/>
                <w:kern w:val="0"/>
                <w:sz w:val="22"/>
                <w:szCs w:val="22"/>
              </w:rPr>
              <w:t>165000</w:t>
            </w:r>
          </w:p>
        </w:tc>
      </w:tr>
      <w:tr w14:paraId="7E1C6108">
        <w:tblPrEx>
          <w:tblCellMar>
            <w:top w:w="0" w:type="dxa"/>
            <w:left w:w="108" w:type="dxa"/>
            <w:bottom w:w="0" w:type="dxa"/>
            <w:right w:w="108" w:type="dxa"/>
          </w:tblCellMar>
        </w:tblPrEx>
        <w:trPr>
          <w:trHeight w:val="379" w:hRule="atLeast"/>
        </w:trPr>
        <w:tc>
          <w:tcPr>
            <w:tcW w:w="1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A2005">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商用磁阻单车</w:t>
            </w:r>
          </w:p>
        </w:tc>
        <w:tc>
          <w:tcPr>
            <w:tcW w:w="214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A29218">
            <w:pPr>
              <w:widowControl/>
              <w:jc w:val="center"/>
              <w:textAlignment w:val="bottom"/>
              <w:rPr>
                <w:rFonts w:ascii="仿宋" w:hAnsi="仿宋" w:eastAsia="仿宋" w:cs="仿宋"/>
                <w:color w:val="auto"/>
                <w:sz w:val="22"/>
                <w:szCs w:val="22"/>
              </w:rPr>
            </w:pPr>
            <w:r>
              <w:rPr>
                <w:rFonts w:hint="eastAsia" w:ascii="仿宋" w:hAnsi="仿宋" w:eastAsia="仿宋" w:cs="仿宋"/>
                <w:color w:val="auto"/>
                <w:kern w:val="0"/>
                <w:sz w:val="22"/>
                <w:szCs w:val="22"/>
              </w:rPr>
              <w:t>7560</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5EC80">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 xml:space="preserve">10 </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841ABA">
            <w:pPr>
              <w:widowControl/>
              <w:jc w:val="center"/>
              <w:textAlignment w:val="bottom"/>
              <w:rPr>
                <w:rFonts w:ascii="仿宋" w:hAnsi="仿宋" w:eastAsia="仿宋" w:cs="仿宋"/>
                <w:color w:val="auto"/>
                <w:sz w:val="22"/>
                <w:szCs w:val="22"/>
              </w:rPr>
            </w:pPr>
            <w:r>
              <w:rPr>
                <w:rFonts w:hint="eastAsia" w:ascii="仿宋" w:hAnsi="仿宋" w:eastAsia="仿宋" w:cs="仿宋"/>
                <w:color w:val="auto"/>
                <w:kern w:val="0"/>
                <w:sz w:val="22"/>
                <w:szCs w:val="22"/>
              </w:rPr>
              <w:t>75600</w:t>
            </w:r>
          </w:p>
        </w:tc>
      </w:tr>
      <w:tr w14:paraId="2006C429">
        <w:tblPrEx>
          <w:tblCellMar>
            <w:top w:w="0" w:type="dxa"/>
            <w:left w:w="108" w:type="dxa"/>
            <w:bottom w:w="0" w:type="dxa"/>
            <w:right w:w="108" w:type="dxa"/>
          </w:tblCellMar>
        </w:tblPrEx>
        <w:trPr>
          <w:trHeight w:val="379" w:hRule="atLeast"/>
        </w:trPr>
        <w:tc>
          <w:tcPr>
            <w:tcW w:w="1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D319">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包胶哑铃</w:t>
            </w:r>
          </w:p>
        </w:tc>
        <w:tc>
          <w:tcPr>
            <w:tcW w:w="2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08406">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 xml:space="preserve">4950 </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4A9FA">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 xml:space="preserve">2 </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3C8C69">
            <w:pPr>
              <w:widowControl/>
              <w:jc w:val="center"/>
              <w:textAlignment w:val="bottom"/>
              <w:rPr>
                <w:rFonts w:ascii="仿宋" w:hAnsi="仿宋" w:eastAsia="仿宋" w:cs="仿宋"/>
                <w:color w:val="auto"/>
                <w:sz w:val="22"/>
                <w:szCs w:val="22"/>
              </w:rPr>
            </w:pPr>
            <w:r>
              <w:rPr>
                <w:rFonts w:hint="eastAsia" w:ascii="仿宋" w:hAnsi="仿宋" w:eastAsia="仿宋" w:cs="仿宋"/>
                <w:color w:val="auto"/>
                <w:kern w:val="0"/>
                <w:sz w:val="22"/>
                <w:szCs w:val="22"/>
              </w:rPr>
              <w:t>9900</w:t>
            </w:r>
          </w:p>
        </w:tc>
      </w:tr>
      <w:tr w14:paraId="1AAE5D99">
        <w:tblPrEx>
          <w:tblCellMar>
            <w:top w:w="0" w:type="dxa"/>
            <w:left w:w="108" w:type="dxa"/>
            <w:bottom w:w="0" w:type="dxa"/>
            <w:right w:w="108" w:type="dxa"/>
          </w:tblCellMar>
        </w:tblPrEx>
        <w:trPr>
          <w:trHeight w:val="379" w:hRule="atLeast"/>
        </w:trPr>
        <w:tc>
          <w:tcPr>
            <w:tcW w:w="1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E14D1">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陆上划船器</w:t>
            </w:r>
          </w:p>
        </w:tc>
        <w:tc>
          <w:tcPr>
            <w:tcW w:w="214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1F61DA">
            <w:pPr>
              <w:widowControl/>
              <w:jc w:val="center"/>
              <w:textAlignment w:val="bottom"/>
              <w:rPr>
                <w:rFonts w:ascii="仿宋" w:hAnsi="仿宋" w:eastAsia="仿宋" w:cs="仿宋"/>
                <w:color w:val="auto"/>
                <w:sz w:val="22"/>
                <w:szCs w:val="22"/>
              </w:rPr>
            </w:pPr>
            <w:r>
              <w:rPr>
                <w:rFonts w:hint="eastAsia" w:ascii="仿宋" w:hAnsi="仿宋" w:eastAsia="仿宋" w:cs="仿宋"/>
                <w:color w:val="auto"/>
                <w:kern w:val="0"/>
                <w:sz w:val="22"/>
                <w:szCs w:val="22"/>
              </w:rPr>
              <w:t>10800</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3D5DE">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 xml:space="preserve">40 </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9EF19D">
            <w:pPr>
              <w:widowControl/>
              <w:jc w:val="center"/>
              <w:textAlignment w:val="bottom"/>
              <w:rPr>
                <w:rFonts w:ascii="仿宋" w:hAnsi="仿宋" w:eastAsia="仿宋" w:cs="仿宋"/>
                <w:color w:val="auto"/>
                <w:sz w:val="22"/>
                <w:szCs w:val="22"/>
              </w:rPr>
            </w:pPr>
            <w:r>
              <w:rPr>
                <w:rFonts w:hint="eastAsia" w:ascii="仿宋" w:hAnsi="仿宋" w:eastAsia="仿宋" w:cs="仿宋"/>
                <w:color w:val="auto"/>
                <w:kern w:val="0"/>
                <w:sz w:val="22"/>
                <w:szCs w:val="22"/>
              </w:rPr>
              <w:t>432000</w:t>
            </w:r>
          </w:p>
        </w:tc>
      </w:tr>
      <w:tr w14:paraId="65EC8CD7">
        <w:tblPrEx>
          <w:tblCellMar>
            <w:top w:w="0" w:type="dxa"/>
            <w:left w:w="108" w:type="dxa"/>
            <w:bottom w:w="0" w:type="dxa"/>
            <w:right w:w="108" w:type="dxa"/>
          </w:tblCellMar>
        </w:tblPrEx>
        <w:trPr>
          <w:trHeight w:val="379" w:hRule="atLeast"/>
        </w:trPr>
        <w:tc>
          <w:tcPr>
            <w:tcW w:w="1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09DCB">
            <w:pPr>
              <w:widowControl/>
              <w:jc w:val="center"/>
              <w:textAlignment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龙舟划船器</w:t>
            </w:r>
          </w:p>
        </w:tc>
        <w:tc>
          <w:tcPr>
            <w:tcW w:w="2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B97C9">
            <w:pPr>
              <w:widowControl/>
              <w:jc w:val="center"/>
              <w:textAlignment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3500</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F344">
            <w:pPr>
              <w:widowControl/>
              <w:jc w:val="center"/>
              <w:textAlignment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24</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893C01">
            <w:pPr>
              <w:widowControl/>
              <w:jc w:val="center"/>
              <w:textAlignment w:val="bottom"/>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84000</w:t>
            </w:r>
          </w:p>
        </w:tc>
      </w:tr>
      <w:tr w14:paraId="70AE87E1">
        <w:tblPrEx>
          <w:tblCellMar>
            <w:top w:w="0" w:type="dxa"/>
            <w:left w:w="108" w:type="dxa"/>
            <w:bottom w:w="0" w:type="dxa"/>
            <w:right w:w="108" w:type="dxa"/>
          </w:tblCellMar>
        </w:tblPrEx>
        <w:trPr>
          <w:trHeight w:val="379" w:hRule="atLeast"/>
        </w:trPr>
        <w:tc>
          <w:tcPr>
            <w:tcW w:w="1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235F">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合计</w:t>
            </w:r>
          </w:p>
        </w:tc>
        <w:tc>
          <w:tcPr>
            <w:tcW w:w="2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D5073">
            <w:pPr>
              <w:widowControl/>
              <w:jc w:val="center"/>
              <w:textAlignment w:val="center"/>
              <w:rPr>
                <w:rFonts w:ascii="仿宋" w:hAnsi="仿宋" w:eastAsia="仿宋" w:cs="仿宋"/>
                <w:color w:val="auto"/>
                <w:sz w:val="22"/>
                <w:szCs w:val="22"/>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41DCE">
            <w:pPr>
              <w:widowControl/>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 xml:space="preserve">116 </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FA3752">
            <w:pPr>
              <w:widowControl/>
              <w:jc w:val="center"/>
              <w:textAlignment w:val="bottom"/>
              <w:rPr>
                <w:rFonts w:ascii="仿宋" w:hAnsi="仿宋" w:eastAsia="仿宋" w:cs="仿宋"/>
                <w:color w:val="auto"/>
                <w:sz w:val="22"/>
                <w:szCs w:val="22"/>
              </w:rPr>
            </w:pPr>
            <w:r>
              <w:rPr>
                <w:rFonts w:hint="eastAsia" w:ascii="仿宋" w:hAnsi="仿宋" w:eastAsia="仿宋" w:cs="仿宋"/>
                <w:color w:val="auto"/>
                <w:kern w:val="0"/>
                <w:sz w:val="22"/>
                <w:szCs w:val="22"/>
              </w:rPr>
              <w:t xml:space="preserve">1057580.00 </w:t>
            </w:r>
          </w:p>
        </w:tc>
      </w:tr>
      <w:tr w14:paraId="3972D980">
        <w:tblPrEx>
          <w:tblCellMar>
            <w:top w:w="0" w:type="dxa"/>
            <w:left w:w="108" w:type="dxa"/>
            <w:bottom w:w="0" w:type="dxa"/>
            <w:right w:w="108" w:type="dxa"/>
          </w:tblCellMar>
        </w:tblPrEx>
        <w:trPr>
          <w:trHeight w:val="379"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D3EA">
            <w:pPr>
              <w:widowControl/>
              <w:jc w:val="left"/>
              <w:textAlignment w:val="center"/>
              <w:rPr>
                <w:rFonts w:ascii="仿宋" w:hAnsi="仿宋" w:eastAsia="仿宋" w:cs="仿宋"/>
                <w:color w:val="000000"/>
                <w:sz w:val="22"/>
                <w:szCs w:val="22"/>
              </w:rPr>
            </w:pPr>
            <w:r>
              <w:rPr>
                <w:rFonts w:hint="eastAsia" w:ascii="仿宋" w:hAnsi="仿宋" w:eastAsia="仿宋" w:cs="仿宋"/>
                <w:color w:val="000000"/>
                <w:sz w:val="22"/>
                <w:szCs w:val="22"/>
              </w:rPr>
              <w:t>备注:经费用于购置所必需的仪器设备，不允许购置办公设备和材料。表中单价为最高限价。</w:t>
            </w:r>
          </w:p>
        </w:tc>
      </w:tr>
    </w:tbl>
    <w:p w14:paraId="6426F3F1">
      <w:pPr>
        <w:tabs>
          <w:tab w:val="left" w:pos="900"/>
        </w:tabs>
        <w:spacing w:beforeLines="50" w:line="360" w:lineRule="auto"/>
        <w:rPr>
          <w:szCs w:val="21"/>
        </w:rPr>
      </w:pPr>
    </w:p>
    <w:p w14:paraId="556F1BDB">
      <w:pPr>
        <w:tabs>
          <w:tab w:val="left" w:pos="900"/>
        </w:tabs>
        <w:spacing w:beforeLines="50" w:line="360" w:lineRule="auto"/>
        <w:rPr>
          <w:rFonts w:hAnsi="宋体"/>
          <w:b/>
          <w:szCs w:val="21"/>
        </w:rPr>
      </w:pPr>
      <w:r>
        <w:rPr>
          <w:rFonts w:hint="eastAsia" w:hAnsi="宋体"/>
          <w:b/>
          <w:szCs w:val="21"/>
        </w:rPr>
        <w:t>五、采购标的需满足的服务标准、期限、效率等要求</w:t>
      </w:r>
    </w:p>
    <w:p w14:paraId="33DE5F4E">
      <w:pPr>
        <w:numPr>
          <w:ilvl w:val="0"/>
          <w:numId w:val="1"/>
        </w:numPr>
        <w:tabs>
          <w:tab w:val="left" w:pos="900"/>
        </w:tabs>
        <w:spacing w:beforeLines="50" w:line="360" w:lineRule="auto"/>
        <w:rPr>
          <w:rFonts w:ascii="宋体" w:hAnsi="宋体"/>
          <w:szCs w:val="21"/>
        </w:rPr>
      </w:pPr>
      <w:r>
        <w:rPr>
          <w:rFonts w:hint="eastAsia" w:ascii="宋体" w:hAnsi="宋体"/>
          <w:szCs w:val="21"/>
        </w:rPr>
        <w:t>质保期：</w:t>
      </w:r>
      <w:r>
        <w:rPr>
          <w:rFonts w:ascii="宋体" w:hAnsi="宋体" w:cs="宋体"/>
          <w:u w:val="single"/>
        </w:rPr>
        <w:t>≥</w:t>
      </w:r>
      <w:r>
        <w:rPr>
          <w:rFonts w:hint="eastAsia" w:ascii="宋体" w:hAnsi="宋体"/>
          <w:szCs w:val="21"/>
          <w:u w:val="single"/>
        </w:rPr>
        <w:t>3</w:t>
      </w:r>
      <w:r>
        <w:rPr>
          <w:rFonts w:hint="eastAsia" w:ascii="宋体" w:hAnsi="宋体"/>
          <w:szCs w:val="21"/>
        </w:rPr>
        <w:t>年，</w:t>
      </w:r>
      <w:r>
        <w:rPr>
          <w:rFonts w:ascii="宋体" w:hAnsi="宋体" w:cs="宋体"/>
        </w:rPr>
        <w:t>质保期内免费维保≥2次/年，免人工服务费。</w:t>
      </w:r>
      <w:r>
        <w:rPr>
          <w:rFonts w:hint="eastAsia" w:ascii="宋体" w:hAnsi="宋体"/>
          <w:szCs w:val="21"/>
        </w:rPr>
        <w:t>质保期满后，仍需提供专业维修服务，投标人在投标文件中需注明维修服务单项报价。服务响应时间：接到维修电话后4小时内给予明确答复，8小时内到达现场维修。维修人员到现场后若问题特殊无法现场修复的，供货方需在24小时内给出合理解决方案。</w:t>
      </w:r>
    </w:p>
    <w:p w14:paraId="2DA628BA">
      <w:pPr>
        <w:pStyle w:val="18"/>
        <w:numPr>
          <w:ilvl w:val="0"/>
          <w:numId w:val="1"/>
        </w:numPr>
        <w:tabs>
          <w:tab w:val="left" w:pos="709"/>
        </w:tabs>
        <w:spacing w:before="156" w:line="360" w:lineRule="auto"/>
        <w:ind w:firstLineChars="0"/>
        <w:rPr>
          <w:rFonts w:ascii="宋体" w:hAnsi="宋体" w:cs="宋体"/>
        </w:rPr>
      </w:pPr>
      <w:r>
        <w:rPr>
          <w:rFonts w:ascii="宋体" w:hAnsi="宋体"/>
          <w:szCs w:val="21"/>
        </w:rPr>
        <w:t>培训</w:t>
      </w:r>
      <w:r>
        <w:rPr>
          <w:rFonts w:hint="eastAsia" w:ascii="宋体" w:hAnsi="宋体"/>
          <w:szCs w:val="21"/>
        </w:rPr>
        <w:t>要求：</w:t>
      </w:r>
      <w:r>
        <w:rPr>
          <w:rFonts w:ascii="宋体" w:hAnsi="宋体" w:cs="宋体"/>
        </w:rPr>
        <w:t>提供培训电子资料及视频；供方免费为用户培训至少</w:t>
      </w:r>
      <w:r>
        <w:rPr>
          <w:rFonts w:hint="eastAsia" w:ascii="宋体" w:hAnsi="宋体" w:cs="宋体"/>
          <w:u w:val="single"/>
        </w:rPr>
        <w:t>2</w:t>
      </w:r>
      <w:r>
        <w:rPr>
          <w:rFonts w:ascii="宋体" w:hAnsi="宋体" w:cs="宋体"/>
        </w:rPr>
        <w:t>名操作人员进行为期至少</w:t>
      </w:r>
      <w:r>
        <w:rPr>
          <w:rFonts w:hint="eastAsia" w:ascii="宋体" w:hAnsi="宋体" w:cs="宋体"/>
          <w:u w:val="single"/>
        </w:rPr>
        <w:t>3</w:t>
      </w:r>
      <w:r>
        <w:rPr>
          <w:rFonts w:ascii="宋体" w:hAnsi="宋体" w:cs="宋体"/>
        </w:rPr>
        <w:t xml:space="preserve">天的现场操作培训以及应用培训，保证用户掌握有关设备的使用、维护、管理和应用等工作要求。不定期的免费提供相关设备应用方面的技术咨询等。 </w:t>
      </w:r>
    </w:p>
    <w:p w14:paraId="36B01DBD">
      <w:pPr>
        <w:tabs>
          <w:tab w:val="left" w:pos="420"/>
          <w:tab w:val="left" w:pos="900"/>
        </w:tabs>
        <w:spacing w:beforeLines="50" w:line="360" w:lineRule="auto"/>
        <w:ind w:left="420"/>
        <w:rPr>
          <w:rFonts w:ascii="宋体" w:hAnsi="宋体"/>
          <w:b/>
          <w:szCs w:val="21"/>
        </w:rPr>
      </w:pPr>
    </w:p>
    <w:p w14:paraId="04C51A1F">
      <w:pPr>
        <w:tabs>
          <w:tab w:val="left" w:pos="420"/>
          <w:tab w:val="left" w:pos="900"/>
        </w:tabs>
        <w:spacing w:beforeLines="50" w:line="360" w:lineRule="auto"/>
        <w:rPr>
          <w:rFonts w:ascii="宋体" w:hAnsi="宋体"/>
          <w:b/>
          <w:szCs w:val="21"/>
        </w:rPr>
      </w:pPr>
      <w:r>
        <w:rPr>
          <w:rFonts w:hint="eastAsia" w:ascii="宋体" w:hAnsi="宋体"/>
          <w:b/>
          <w:szCs w:val="21"/>
        </w:rPr>
        <w:t>六、</w:t>
      </w:r>
      <w:r>
        <w:rPr>
          <w:rFonts w:ascii="宋体" w:hAnsi="宋体"/>
          <w:b/>
          <w:szCs w:val="21"/>
        </w:rPr>
        <w:t>采购标的的</w:t>
      </w:r>
      <w:r>
        <w:rPr>
          <w:rFonts w:hint="eastAsia" w:ascii="宋体" w:hAnsi="宋体"/>
          <w:b/>
          <w:szCs w:val="21"/>
        </w:rPr>
        <w:t>履约验收标准</w:t>
      </w:r>
    </w:p>
    <w:bookmarkEnd w:id="3"/>
    <w:bookmarkEnd w:id="4"/>
    <w:bookmarkEnd w:id="5"/>
    <w:tbl>
      <w:tblPr>
        <w:tblStyle w:val="9"/>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3507"/>
        <w:gridCol w:w="2254"/>
        <w:gridCol w:w="2114"/>
      </w:tblGrid>
      <w:tr w14:paraId="2A8A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601" w:type="dxa"/>
            <w:gridSpan w:val="4"/>
            <w:vAlign w:val="center"/>
          </w:tcPr>
          <w:p w14:paraId="432E4874">
            <w:pPr>
              <w:widowControl/>
              <w:jc w:val="center"/>
              <w:textAlignment w:val="baseline"/>
              <w:rPr>
                <w:color w:val="000000"/>
                <w:kern w:val="0"/>
                <w:sz w:val="20"/>
                <w:szCs w:val="21"/>
              </w:rPr>
            </w:pPr>
            <w:r>
              <w:rPr>
                <w:color w:val="000000"/>
                <w:kern w:val="0"/>
                <w:sz w:val="20"/>
                <w:szCs w:val="21"/>
              </w:rPr>
              <w:t>现场的检验指标及方法</w:t>
            </w:r>
          </w:p>
        </w:tc>
      </w:tr>
      <w:tr w14:paraId="2722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14:paraId="43621BC3">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4D230784">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1446B893">
            <w:pPr>
              <w:widowControl/>
              <w:jc w:val="center"/>
              <w:textAlignment w:val="baseline"/>
              <w:rPr>
                <w:color w:val="000000"/>
                <w:kern w:val="0"/>
                <w:sz w:val="20"/>
                <w:szCs w:val="21"/>
              </w:rPr>
            </w:pPr>
            <w:r>
              <w:rPr>
                <w:color w:val="000000"/>
                <w:kern w:val="0"/>
                <w:sz w:val="20"/>
                <w:szCs w:val="21"/>
              </w:rPr>
              <w:t>验收或测试方法</w:t>
            </w:r>
          </w:p>
        </w:tc>
      </w:tr>
      <w:tr w14:paraId="4C83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06D2A00D">
            <w:pPr>
              <w:widowControl/>
              <w:jc w:val="left"/>
              <w:textAlignment w:val="baseline"/>
              <w:rPr>
                <w:rFonts w:ascii="黑体" w:hAnsi="黑体" w:eastAsia="黑体"/>
                <w:b/>
                <w:color w:val="000000"/>
                <w:kern w:val="0"/>
                <w:sz w:val="18"/>
                <w:szCs w:val="18"/>
              </w:rPr>
            </w:pPr>
            <w:r>
              <w:rPr>
                <w:rFonts w:hint="eastAsia" w:ascii="黑体" w:hAnsi="黑体" w:eastAsia="黑体"/>
                <w:b/>
                <w:color w:val="000000"/>
                <w:kern w:val="0"/>
                <w:sz w:val="18"/>
                <w:szCs w:val="18"/>
              </w:rPr>
              <w:t>项目建设单位验收要求：</w:t>
            </w:r>
          </w:p>
        </w:tc>
      </w:tr>
      <w:tr w14:paraId="5658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2F3E42BC">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035BF5F6">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5A59612A">
            <w:pPr>
              <w:widowControl/>
              <w:jc w:val="left"/>
              <w:textAlignment w:val="baseline"/>
              <w:rPr>
                <w:color w:val="000000"/>
                <w:kern w:val="0"/>
                <w:sz w:val="18"/>
                <w:szCs w:val="18"/>
              </w:rPr>
            </w:pPr>
            <w:r>
              <w:rPr>
                <w:color w:val="000000"/>
                <w:kern w:val="0"/>
                <w:sz w:val="18"/>
                <w:szCs w:val="18"/>
              </w:rPr>
              <w:t>现场核查</w:t>
            </w:r>
          </w:p>
        </w:tc>
      </w:tr>
      <w:tr w14:paraId="768A0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5629F35E">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54D7423B">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0DE45A28">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14:paraId="0E2C1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430360B1">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02EDAAD1">
            <w:pPr>
              <w:widowControl/>
              <w:textAlignment w:val="baseline"/>
              <w:rPr>
                <w:color w:val="000000" w:themeColor="text1"/>
                <w:kern w:val="0"/>
                <w:sz w:val="18"/>
                <w:szCs w:val="18"/>
                <w14:textFill>
                  <w14:solidFill>
                    <w14:schemeClr w14:val="tx1"/>
                  </w14:solidFill>
                </w14:textFill>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0EF03B4D">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14:paraId="275AB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54504FE9">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1F44FC93">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149AAC60">
            <w:pPr>
              <w:widowControl/>
              <w:textAlignment w:val="baseline"/>
              <w:rPr>
                <w:color w:val="000000"/>
                <w:kern w:val="0"/>
                <w:sz w:val="18"/>
                <w:szCs w:val="18"/>
              </w:rPr>
            </w:pPr>
            <w:r>
              <w:rPr>
                <w:color w:val="000000"/>
                <w:kern w:val="0"/>
                <w:sz w:val="18"/>
                <w:szCs w:val="18"/>
              </w:rPr>
              <w:t>现场核查</w:t>
            </w:r>
          </w:p>
        </w:tc>
      </w:tr>
      <w:tr w14:paraId="19027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7EB13A57">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077E5113">
            <w:pPr>
              <w:widowControl/>
              <w:textAlignment w:val="baseline"/>
              <w:rPr>
                <w:color w:val="000000" w:themeColor="text1"/>
                <w:kern w:val="0"/>
                <w:sz w:val="18"/>
                <w:szCs w:val="18"/>
                <w14:textFill>
                  <w14:solidFill>
                    <w14:schemeClr w14:val="tx1"/>
                  </w14:solidFill>
                </w14:textFill>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699F4764">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14:paraId="7C9A4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719DD0CB">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246B3D2C">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14:paraId="26E32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77F7CD03">
            <w:pPr>
              <w:widowControl/>
              <w:jc w:val="left"/>
              <w:textAlignment w:val="baseline"/>
              <w:rPr>
                <w:color w:val="000000"/>
                <w:kern w:val="0"/>
                <w:sz w:val="18"/>
                <w:szCs w:val="18"/>
              </w:rPr>
            </w:pPr>
            <w:r>
              <w:rPr>
                <w:rFonts w:hint="eastAsia" w:ascii="黑体" w:hAnsi="黑体" w:eastAsia="黑体"/>
                <w:b/>
                <w:color w:val="000000"/>
                <w:kern w:val="0"/>
                <w:sz w:val="18"/>
                <w:szCs w:val="18"/>
              </w:rPr>
              <w:t>学校验收复核要求：</w:t>
            </w:r>
          </w:p>
        </w:tc>
      </w:tr>
      <w:tr w14:paraId="77AC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295E9D0D">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45E88C38">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14:paraId="335DB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640D76AC">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4634E933">
            <w:pPr>
              <w:widowControl/>
              <w:textAlignment w:val="baseline"/>
              <w:rPr>
                <w:color w:val="000000"/>
                <w:kern w:val="0"/>
                <w:sz w:val="18"/>
                <w:szCs w:val="18"/>
              </w:rPr>
            </w:pPr>
            <w:r>
              <w:rPr>
                <w:rFonts w:hint="eastAsia"/>
                <w:color w:val="000000"/>
                <w:kern w:val="0"/>
                <w:sz w:val="18"/>
                <w:szCs w:val="18"/>
              </w:rPr>
              <w:t>提供《供应商货物类项目完工报告》</w:t>
            </w:r>
          </w:p>
        </w:tc>
      </w:tr>
      <w:tr w14:paraId="675B9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7F934BA4">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63B53D3C">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14:paraId="37C0A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333DD3A4">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34C7C057">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14:paraId="3CC6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11E4FAFA">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49F8001D">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14:paraId="56ECF798">
            <w:pPr>
              <w:widowControl/>
              <w:textAlignment w:val="baseline"/>
              <w:rPr>
                <w:color w:val="000000"/>
                <w:kern w:val="0"/>
                <w:sz w:val="20"/>
                <w:szCs w:val="21"/>
              </w:rPr>
            </w:pPr>
            <w:r>
              <w:rPr>
                <w:color w:val="000000"/>
                <w:kern w:val="0"/>
                <w:sz w:val="20"/>
                <w:szCs w:val="21"/>
              </w:rPr>
              <w:t>否</w:t>
            </w:r>
            <w:r>
              <w:rPr>
                <w:rFonts w:hint="eastAsia" w:cs="宋体" w:asciiTheme="minorEastAsia" w:hAnsiTheme="minorEastAsia"/>
                <w:color w:val="000000"/>
                <w:kern w:val="0"/>
                <w:sz w:val="20"/>
                <w:szCs w:val="21"/>
              </w:rPr>
              <w:t>☑</w:t>
            </w:r>
          </w:p>
        </w:tc>
      </w:tr>
      <w:tr w14:paraId="2174D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1877F81F">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602BD2BE">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14:paraId="2A835E5A">
            <w:pPr>
              <w:widowControl/>
              <w:textAlignment w:val="baseline"/>
              <w:rPr>
                <w:color w:val="000000"/>
                <w:kern w:val="0"/>
                <w:sz w:val="20"/>
                <w:szCs w:val="21"/>
              </w:rPr>
            </w:pPr>
            <w:r>
              <w:rPr>
                <w:color w:val="000000"/>
                <w:kern w:val="0"/>
                <w:sz w:val="20"/>
                <w:szCs w:val="21"/>
              </w:rPr>
              <w:t>否</w:t>
            </w:r>
            <w:r>
              <w:rPr>
                <w:rFonts w:hint="eastAsia" w:cs="宋体" w:asciiTheme="minorEastAsia" w:hAnsiTheme="minorEastAsia"/>
                <w:color w:val="000000"/>
                <w:kern w:val="0"/>
                <w:sz w:val="20"/>
                <w:szCs w:val="21"/>
              </w:rPr>
              <w:t>□</w:t>
            </w:r>
          </w:p>
        </w:tc>
      </w:tr>
      <w:tr w14:paraId="2AF7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1" w:type="dxa"/>
            <w:gridSpan w:val="4"/>
            <w:vAlign w:val="center"/>
          </w:tcPr>
          <w:p w14:paraId="7D97D117">
            <w:pPr>
              <w:widowControl/>
              <w:textAlignment w:val="baseline"/>
              <w:rPr>
                <w:color w:val="000000"/>
                <w:kern w:val="0"/>
                <w:sz w:val="20"/>
                <w:szCs w:val="21"/>
              </w:rPr>
            </w:pPr>
            <w:r>
              <w:rPr>
                <w:color w:val="000000"/>
                <w:kern w:val="0"/>
                <w:sz w:val="20"/>
                <w:szCs w:val="21"/>
              </w:rPr>
              <w:t>除现场验收外，需提供的其他验收要求</w:t>
            </w:r>
          </w:p>
        </w:tc>
      </w:tr>
      <w:tr w14:paraId="64F0F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33" w:type="dxa"/>
            <w:gridSpan w:val="2"/>
            <w:vAlign w:val="center"/>
          </w:tcPr>
          <w:p w14:paraId="22D128E1">
            <w:pPr>
              <w:widowControl/>
              <w:spacing w:line="450" w:lineRule="atLeast"/>
              <w:textAlignment w:val="baseline"/>
              <w:rPr>
                <w:color w:val="000000"/>
                <w:kern w:val="0"/>
                <w:sz w:val="20"/>
                <w:szCs w:val="21"/>
              </w:rPr>
            </w:pPr>
            <w:r>
              <w:rPr>
                <w:color w:val="000000"/>
                <w:kern w:val="0"/>
                <w:sz w:val="20"/>
                <w:szCs w:val="21"/>
              </w:rPr>
              <w:t>除现场验收外，是</w:t>
            </w:r>
            <w:r>
              <w:rPr>
                <w:rFonts w:hint="eastAsia" w:cs="宋体" w:asciiTheme="minorEastAsia" w:hAnsiTheme="minorEastAsia"/>
                <w:color w:val="000000"/>
                <w:kern w:val="0"/>
                <w:sz w:val="20"/>
                <w:szCs w:val="21"/>
              </w:rPr>
              <w:t>☑</w:t>
            </w:r>
            <w:r>
              <w:rPr>
                <w:color w:val="000000"/>
                <w:kern w:val="0"/>
                <w:sz w:val="20"/>
                <w:szCs w:val="21"/>
              </w:rPr>
              <w:t>否</w:t>
            </w:r>
            <w:r>
              <w:rPr>
                <w:rFonts w:hint="eastAsia" w:cs="宋体" w:asciiTheme="minorEastAsia" w:hAnsiTheme="minorEastAsia"/>
                <w:color w:val="000000"/>
                <w:kern w:val="0"/>
                <w:sz w:val="20"/>
                <w:szCs w:val="21"/>
              </w:rPr>
              <w:t>□</w:t>
            </w:r>
            <w:r>
              <w:rPr>
                <w:color w:val="000000"/>
                <w:kern w:val="0"/>
                <w:sz w:val="20"/>
                <w:szCs w:val="21"/>
              </w:rPr>
              <w:t>需提供</w:t>
            </w:r>
            <w:r>
              <w:rPr>
                <w:rFonts w:hint="eastAsia"/>
                <w:color w:val="000000"/>
                <w:kern w:val="0"/>
                <w:sz w:val="20"/>
                <w:szCs w:val="21"/>
              </w:rPr>
              <w:t>部分</w:t>
            </w:r>
            <w:r>
              <w:rPr>
                <w:color w:val="000000"/>
                <w:kern w:val="0"/>
                <w:sz w:val="20"/>
                <w:szCs w:val="21"/>
              </w:rPr>
              <w:t>第三方检测报告</w:t>
            </w:r>
          </w:p>
          <w:p w14:paraId="691AE83D">
            <w:pPr>
              <w:widowControl/>
              <w:spacing w:line="450" w:lineRule="atLeast"/>
              <w:textAlignment w:val="baseline"/>
              <w:rPr>
                <w:color w:val="000000"/>
                <w:kern w:val="0"/>
                <w:sz w:val="20"/>
                <w:szCs w:val="21"/>
              </w:rPr>
            </w:pPr>
          </w:p>
        </w:tc>
        <w:tc>
          <w:tcPr>
            <w:tcW w:w="4368" w:type="dxa"/>
            <w:gridSpan w:val="2"/>
            <w:vAlign w:val="center"/>
          </w:tcPr>
          <w:p w14:paraId="45BF94B4">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3F086C4B">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59C2D299"/>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91002">
    <w:pPr>
      <w:pStyle w:val="5"/>
      <w:jc w:val="center"/>
    </w:pPr>
    <w:r>
      <w:fldChar w:fldCharType="begin"/>
    </w:r>
    <w:r>
      <w:instrText xml:space="preserve">PAGE   \* MERGEFORMAT</w:instrText>
    </w:r>
    <w:r>
      <w:fldChar w:fldCharType="separate"/>
    </w:r>
    <w:r>
      <w:rPr>
        <w:lang w:val="zh-CN"/>
      </w:rPr>
      <w:t>9</w:t>
    </w:r>
    <w:r>
      <w:fldChar w:fldCharType="end"/>
    </w:r>
  </w:p>
  <w:p w14:paraId="0D1A95AC">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D475B4"/>
    <w:multiLevelType w:val="multilevel"/>
    <w:tmpl w:val="1AD475B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1FC"/>
    <w:rsid w:val="000045B7"/>
    <w:rsid w:val="000170BA"/>
    <w:rsid w:val="00017C9A"/>
    <w:rsid w:val="00090056"/>
    <w:rsid w:val="000905DD"/>
    <w:rsid w:val="000A209A"/>
    <w:rsid w:val="000C588B"/>
    <w:rsid w:val="000E58A7"/>
    <w:rsid w:val="00105428"/>
    <w:rsid w:val="001138C6"/>
    <w:rsid w:val="0012727F"/>
    <w:rsid w:val="00140AF0"/>
    <w:rsid w:val="001507CE"/>
    <w:rsid w:val="0015249F"/>
    <w:rsid w:val="00157667"/>
    <w:rsid w:val="001609FC"/>
    <w:rsid w:val="00162A76"/>
    <w:rsid w:val="00176534"/>
    <w:rsid w:val="0018461B"/>
    <w:rsid w:val="00192B6A"/>
    <w:rsid w:val="001B03C0"/>
    <w:rsid w:val="001B712C"/>
    <w:rsid w:val="001C0880"/>
    <w:rsid w:val="001C41C3"/>
    <w:rsid w:val="001C7C84"/>
    <w:rsid w:val="002204EA"/>
    <w:rsid w:val="00237253"/>
    <w:rsid w:val="002815C8"/>
    <w:rsid w:val="002A195D"/>
    <w:rsid w:val="002A4902"/>
    <w:rsid w:val="002A6571"/>
    <w:rsid w:val="002B3A1B"/>
    <w:rsid w:val="002D68DE"/>
    <w:rsid w:val="003027D7"/>
    <w:rsid w:val="00310E17"/>
    <w:rsid w:val="003113D4"/>
    <w:rsid w:val="003458D7"/>
    <w:rsid w:val="00345D8D"/>
    <w:rsid w:val="00353EC3"/>
    <w:rsid w:val="0036352F"/>
    <w:rsid w:val="003649AF"/>
    <w:rsid w:val="00382CC3"/>
    <w:rsid w:val="003B1B61"/>
    <w:rsid w:val="003D06DB"/>
    <w:rsid w:val="003E4113"/>
    <w:rsid w:val="003E4FDA"/>
    <w:rsid w:val="00426CB3"/>
    <w:rsid w:val="00453832"/>
    <w:rsid w:val="004951D7"/>
    <w:rsid w:val="004A43F0"/>
    <w:rsid w:val="004B3DFE"/>
    <w:rsid w:val="004C0DC3"/>
    <w:rsid w:val="004E36C2"/>
    <w:rsid w:val="004E4B14"/>
    <w:rsid w:val="00501176"/>
    <w:rsid w:val="0051081D"/>
    <w:rsid w:val="00510891"/>
    <w:rsid w:val="0052535A"/>
    <w:rsid w:val="0053111A"/>
    <w:rsid w:val="00562C62"/>
    <w:rsid w:val="005633CE"/>
    <w:rsid w:val="00571ADE"/>
    <w:rsid w:val="005853E9"/>
    <w:rsid w:val="00591855"/>
    <w:rsid w:val="0059304A"/>
    <w:rsid w:val="005951EF"/>
    <w:rsid w:val="005B62C9"/>
    <w:rsid w:val="005C3DA0"/>
    <w:rsid w:val="005E6A0A"/>
    <w:rsid w:val="005F1571"/>
    <w:rsid w:val="005F401F"/>
    <w:rsid w:val="00611202"/>
    <w:rsid w:val="006237BE"/>
    <w:rsid w:val="00636F27"/>
    <w:rsid w:val="00640733"/>
    <w:rsid w:val="006878E9"/>
    <w:rsid w:val="006C2918"/>
    <w:rsid w:val="006C782C"/>
    <w:rsid w:val="006D095D"/>
    <w:rsid w:val="00703AC6"/>
    <w:rsid w:val="00710AA5"/>
    <w:rsid w:val="00715B3F"/>
    <w:rsid w:val="007554BB"/>
    <w:rsid w:val="0076501A"/>
    <w:rsid w:val="007839AE"/>
    <w:rsid w:val="00785146"/>
    <w:rsid w:val="007A08D1"/>
    <w:rsid w:val="007A5DE1"/>
    <w:rsid w:val="007F4BD9"/>
    <w:rsid w:val="00800E12"/>
    <w:rsid w:val="00801053"/>
    <w:rsid w:val="0080610F"/>
    <w:rsid w:val="008153D5"/>
    <w:rsid w:val="00823CA9"/>
    <w:rsid w:val="008403A0"/>
    <w:rsid w:val="0084652E"/>
    <w:rsid w:val="008506C2"/>
    <w:rsid w:val="00860346"/>
    <w:rsid w:val="00870113"/>
    <w:rsid w:val="00873F09"/>
    <w:rsid w:val="0089621F"/>
    <w:rsid w:val="008C0BE7"/>
    <w:rsid w:val="008D094B"/>
    <w:rsid w:val="008D1A22"/>
    <w:rsid w:val="008F2ED3"/>
    <w:rsid w:val="00902581"/>
    <w:rsid w:val="00912013"/>
    <w:rsid w:val="00925E61"/>
    <w:rsid w:val="00946B5B"/>
    <w:rsid w:val="00946EF5"/>
    <w:rsid w:val="0099177F"/>
    <w:rsid w:val="00995789"/>
    <w:rsid w:val="009B2EF0"/>
    <w:rsid w:val="009D3518"/>
    <w:rsid w:val="009F6CAB"/>
    <w:rsid w:val="009F7A2C"/>
    <w:rsid w:val="00A047F0"/>
    <w:rsid w:val="00A161FC"/>
    <w:rsid w:val="00A61746"/>
    <w:rsid w:val="00A765E9"/>
    <w:rsid w:val="00A865ED"/>
    <w:rsid w:val="00AB48E9"/>
    <w:rsid w:val="00AC005D"/>
    <w:rsid w:val="00AC6F95"/>
    <w:rsid w:val="00AE1AFA"/>
    <w:rsid w:val="00AE67A6"/>
    <w:rsid w:val="00AF7468"/>
    <w:rsid w:val="00B015CE"/>
    <w:rsid w:val="00B151BE"/>
    <w:rsid w:val="00B43698"/>
    <w:rsid w:val="00B4481B"/>
    <w:rsid w:val="00B47D50"/>
    <w:rsid w:val="00B705C4"/>
    <w:rsid w:val="00B72BD6"/>
    <w:rsid w:val="00B759F0"/>
    <w:rsid w:val="00B91989"/>
    <w:rsid w:val="00B94A57"/>
    <w:rsid w:val="00BA359E"/>
    <w:rsid w:val="00BB2053"/>
    <w:rsid w:val="00BB3958"/>
    <w:rsid w:val="00BB469B"/>
    <w:rsid w:val="00BB7A38"/>
    <w:rsid w:val="00BC3D86"/>
    <w:rsid w:val="00BC7870"/>
    <w:rsid w:val="00BD0727"/>
    <w:rsid w:val="00BE12E8"/>
    <w:rsid w:val="00BE5444"/>
    <w:rsid w:val="00C1098B"/>
    <w:rsid w:val="00C15054"/>
    <w:rsid w:val="00C36A51"/>
    <w:rsid w:val="00C408E5"/>
    <w:rsid w:val="00C63818"/>
    <w:rsid w:val="00C82348"/>
    <w:rsid w:val="00CD153F"/>
    <w:rsid w:val="00CD2230"/>
    <w:rsid w:val="00CD50E0"/>
    <w:rsid w:val="00D04B4C"/>
    <w:rsid w:val="00D324D9"/>
    <w:rsid w:val="00D41788"/>
    <w:rsid w:val="00D45ED1"/>
    <w:rsid w:val="00D56E82"/>
    <w:rsid w:val="00D94396"/>
    <w:rsid w:val="00D97FEA"/>
    <w:rsid w:val="00DB6ED1"/>
    <w:rsid w:val="00DC1928"/>
    <w:rsid w:val="00DF1EA0"/>
    <w:rsid w:val="00DF5062"/>
    <w:rsid w:val="00E02FC1"/>
    <w:rsid w:val="00E0581E"/>
    <w:rsid w:val="00E1130A"/>
    <w:rsid w:val="00E22081"/>
    <w:rsid w:val="00E4264C"/>
    <w:rsid w:val="00E73399"/>
    <w:rsid w:val="00E74CB1"/>
    <w:rsid w:val="00E7573D"/>
    <w:rsid w:val="00E821CF"/>
    <w:rsid w:val="00E85911"/>
    <w:rsid w:val="00E931F1"/>
    <w:rsid w:val="00EB3AD6"/>
    <w:rsid w:val="00F072C1"/>
    <w:rsid w:val="00F07693"/>
    <w:rsid w:val="00F10369"/>
    <w:rsid w:val="00F17DEA"/>
    <w:rsid w:val="00F35137"/>
    <w:rsid w:val="00F43286"/>
    <w:rsid w:val="00F57DCD"/>
    <w:rsid w:val="00F9789E"/>
    <w:rsid w:val="00FB00E1"/>
    <w:rsid w:val="00FC1111"/>
    <w:rsid w:val="00FC3BB8"/>
    <w:rsid w:val="00FD128E"/>
    <w:rsid w:val="00FE1B41"/>
    <w:rsid w:val="00FF21F2"/>
    <w:rsid w:val="00FF339E"/>
    <w:rsid w:val="00FF47AD"/>
    <w:rsid w:val="00FF698C"/>
    <w:rsid w:val="10001EB6"/>
    <w:rsid w:val="10395915"/>
    <w:rsid w:val="18A65BD7"/>
    <w:rsid w:val="1BC72B84"/>
    <w:rsid w:val="38784F0C"/>
    <w:rsid w:val="4FAF6015"/>
    <w:rsid w:val="58842950"/>
    <w:rsid w:val="6D6057F1"/>
    <w:rsid w:val="70653BC1"/>
    <w:rsid w:val="74364FF0"/>
    <w:rsid w:val="7BAD7193"/>
    <w:rsid w:val="7DB33A33"/>
    <w:rsid w:val="7FE53C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line="360" w:lineRule="auto"/>
      <w:jc w:val="left"/>
    </w:pPr>
    <w:rPr>
      <w:sz w:val="28"/>
      <w:szCs w:val="24"/>
    </w:rPr>
  </w:style>
  <w:style w:type="paragraph" w:styleId="3">
    <w:name w:val="Plain Text"/>
    <w:basedOn w:val="1"/>
    <w:link w:val="11"/>
    <w:qFormat/>
    <w:uiPriority w:val="0"/>
    <w:rPr>
      <w:rFonts w:ascii="宋体" w:hAnsi="Courier New" w:cstheme="minorBidi"/>
      <w:szCs w:val="22"/>
    </w:rPr>
  </w:style>
  <w:style w:type="paragraph" w:styleId="4">
    <w:name w:val="Balloon Text"/>
    <w:basedOn w:val="1"/>
    <w:link w:val="19"/>
    <w:semiHidden/>
    <w:unhideWhenUsed/>
    <w:qFormat/>
    <w:uiPriority w:val="99"/>
    <w:rPr>
      <w:sz w:val="18"/>
      <w:szCs w:val="18"/>
    </w:rPr>
  </w:style>
  <w:style w:type="paragraph" w:styleId="5">
    <w:name w:val="footer"/>
    <w:basedOn w:val="1"/>
    <w:link w:val="12"/>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link w:val="13"/>
    <w:qFormat/>
    <w:uiPriority w:val="0"/>
    <w:pPr>
      <w:spacing w:before="240" w:after="60"/>
      <w:jc w:val="center"/>
      <w:outlineLvl w:val="0"/>
    </w:pPr>
    <w:rPr>
      <w:rFonts w:ascii="Arial" w:hAnsi="Arial" w:cs="Arial"/>
      <w:b/>
      <w:bCs/>
      <w:sz w:val="32"/>
      <w:szCs w:val="3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纯文本 Char1"/>
    <w:link w:val="3"/>
    <w:qFormat/>
    <w:uiPriority w:val="0"/>
    <w:rPr>
      <w:rFonts w:ascii="宋体" w:hAnsi="Courier New" w:eastAsia="宋体"/>
    </w:rPr>
  </w:style>
  <w:style w:type="character" w:customStyle="1" w:styleId="12">
    <w:name w:val="页脚 Char1"/>
    <w:link w:val="5"/>
    <w:qFormat/>
    <w:uiPriority w:val="0"/>
    <w:rPr>
      <w:sz w:val="18"/>
    </w:rPr>
  </w:style>
  <w:style w:type="character" w:customStyle="1" w:styleId="13">
    <w:name w:val="标题 Char1"/>
    <w:link w:val="7"/>
    <w:qFormat/>
    <w:uiPriority w:val="0"/>
    <w:rPr>
      <w:rFonts w:ascii="Arial" w:hAnsi="Arial" w:eastAsia="宋体" w:cs="Arial"/>
      <w:b/>
      <w:bCs/>
      <w:sz w:val="32"/>
      <w:szCs w:val="32"/>
    </w:rPr>
  </w:style>
  <w:style w:type="character" w:customStyle="1" w:styleId="14">
    <w:name w:val="页脚 Char"/>
    <w:basedOn w:val="10"/>
    <w:semiHidden/>
    <w:qFormat/>
    <w:uiPriority w:val="99"/>
    <w:rPr>
      <w:rFonts w:ascii="Times New Roman" w:hAnsi="Times New Roman" w:eastAsia="宋体" w:cs="Times New Roman"/>
      <w:sz w:val="18"/>
      <w:szCs w:val="18"/>
    </w:rPr>
  </w:style>
  <w:style w:type="character" w:customStyle="1" w:styleId="15">
    <w:name w:val="标题 Char"/>
    <w:basedOn w:val="10"/>
    <w:qFormat/>
    <w:uiPriority w:val="10"/>
    <w:rPr>
      <w:rFonts w:eastAsia="宋体" w:asciiTheme="majorHAnsi" w:hAnsiTheme="majorHAnsi" w:cstheme="majorBidi"/>
      <w:b/>
      <w:bCs/>
      <w:sz w:val="32"/>
      <w:szCs w:val="32"/>
    </w:rPr>
  </w:style>
  <w:style w:type="character" w:customStyle="1" w:styleId="16">
    <w:name w:val="纯文本 Char"/>
    <w:basedOn w:val="10"/>
    <w:semiHidden/>
    <w:qFormat/>
    <w:uiPriority w:val="99"/>
    <w:rPr>
      <w:rFonts w:ascii="宋体" w:hAnsi="Courier New" w:eastAsia="宋体" w:cs="Courier New"/>
      <w:szCs w:val="21"/>
    </w:rPr>
  </w:style>
  <w:style w:type="character" w:customStyle="1" w:styleId="17">
    <w:name w:val="页眉 Char"/>
    <w:basedOn w:val="10"/>
    <w:link w:val="6"/>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批注框文本 Char"/>
    <w:basedOn w:val="10"/>
    <w:link w:val="4"/>
    <w:semiHidden/>
    <w:qFormat/>
    <w:uiPriority w:val="99"/>
    <w:rPr>
      <w:rFonts w:ascii="Times New Roman" w:hAnsi="Times New Roman" w:eastAsia="宋体" w:cs="Times New Roman"/>
      <w:sz w:val="18"/>
      <w:szCs w:val="18"/>
    </w:rPr>
  </w:style>
  <w:style w:type="paragraph" w:customStyle="1" w:styleId="20">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10</Pages>
  <Words>3060</Words>
  <Characters>3341</Characters>
  <Lines>44</Lines>
  <Paragraphs>12</Paragraphs>
  <TotalTime>423</TotalTime>
  <ScaleCrop>false</ScaleCrop>
  <LinksUpToDate>false</LinksUpToDate>
  <CharactersWithSpaces>3362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2025-07-18T09:18:00Z</dcterms:created>
  <dc:creator>User</dc:creator>
  <cp:lastModifiedBy>€ìしoveのyoū?</cp:lastModifiedBy>
  <dcterms:modified xsi:type="dcterms:W3CDTF">2025-07-24T00:32:26Z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7F232DCB430C45F29C508214E457C05B_13</vt:lpwstr>
  </property>
  <property fmtid="{D5CDD505-2E9C-101B-9397-08002B2CF9AE}" pid="4" name="KSOTemplateDocerSaveRecord">
    <vt:lpwstr>eyJoZGlkIjoiZTFjMDI0M2ZhNGFlNjhkMGQ0M2IyYzA0MWFkYzBjNDciLCJ1c2VySWQiOiI1ODc3MjY5NDEifQ==</vt:lpwstr>
  </property>
</Properties>
</file>