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0FBEFC" w14:textId="67D58951" w:rsidR="00785146" w:rsidRDefault="00873F09">
      <w:pPr>
        <w:pStyle w:val="ab"/>
        <w:rPr>
          <w:rFonts w:ascii="宋体" w:hAnsi="宋体"/>
          <w:sz w:val="36"/>
        </w:rPr>
      </w:pPr>
      <w:bookmarkStart w:id="0" w:name="_Toc38367762"/>
      <w:r>
        <w:rPr>
          <w:rFonts w:ascii="宋体" w:hAnsi="宋体" w:hint="eastAsia"/>
          <w:sz w:val="36"/>
        </w:rPr>
        <w:t>【</w:t>
      </w:r>
      <w:r w:rsidR="00631FF8">
        <w:rPr>
          <w:rFonts w:ascii="宋体" w:hAnsi="宋体" w:hint="eastAsia"/>
          <w:sz w:val="36"/>
        </w:rPr>
        <w:t>标定</w:t>
      </w:r>
      <w:r w:rsidR="00957163">
        <w:rPr>
          <w:rFonts w:ascii="宋体" w:hAnsi="宋体" w:hint="eastAsia"/>
          <w:sz w:val="36"/>
        </w:rPr>
        <w:t>用设备</w:t>
      </w:r>
      <w:r>
        <w:rPr>
          <w:rFonts w:ascii="宋体" w:hAnsi="宋体" w:hint="eastAsia"/>
          <w:sz w:val="36"/>
        </w:rPr>
        <w:t>】</w:t>
      </w:r>
      <w:r>
        <w:rPr>
          <w:rFonts w:ascii="宋体" w:hAnsi="宋体"/>
          <w:sz w:val="36"/>
        </w:rPr>
        <w:t>采购需求</w:t>
      </w:r>
      <w:bookmarkEnd w:id="0"/>
    </w:p>
    <w:p w14:paraId="5999C887" w14:textId="77777777" w:rsidR="00785146" w:rsidRDefault="00873F09">
      <w:pPr>
        <w:tabs>
          <w:tab w:val="left" w:pos="900"/>
        </w:tabs>
        <w:spacing w:beforeLines="50" w:before="156" w:line="360" w:lineRule="auto"/>
        <w:rPr>
          <w:b/>
          <w:szCs w:val="21"/>
        </w:rPr>
      </w:pPr>
      <w:bookmarkStart w:id="1" w:name="_Toc172360661"/>
      <w:bookmarkStart w:id="2" w:name="_Toc158978330"/>
      <w:bookmarkStart w:id="3" w:name="_Toc219271393"/>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7BAEB862" w14:textId="77777777" w:rsidR="00785146" w:rsidRDefault="00873F09">
      <w:pPr>
        <w:tabs>
          <w:tab w:val="left" w:pos="900"/>
        </w:tabs>
        <w:spacing w:beforeLines="50" w:before="156" w:line="360" w:lineRule="auto"/>
        <w:rPr>
          <w:b/>
          <w:szCs w:val="21"/>
        </w:rPr>
      </w:pPr>
      <w:r>
        <w:rPr>
          <w:rFonts w:hAnsi="宋体"/>
          <w:b/>
          <w:szCs w:val="21"/>
        </w:rPr>
        <w:t>（一）采购</w:t>
      </w:r>
      <w:r>
        <w:rPr>
          <w:rFonts w:hAnsi="宋体" w:hint="eastAsia"/>
          <w:b/>
          <w:szCs w:val="21"/>
        </w:rPr>
        <w:t>标的</w:t>
      </w:r>
      <w:r>
        <w:rPr>
          <w:rFonts w:hAnsi="宋体"/>
          <w:b/>
          <w:szCs w:val="21"/>
        </w:rPr>
        <w:t>需实现的功能或者目标</w:t>
      </w:r>
    </w:p>
    <w:p w14:paraId="6E880B94" w14:textId="578709E9" w:rsidR="00132A79" w:rsidRPr="00132A79" w:rsidRDefault="00ED2A38" w:rsidP="006E540A">
      <w:pPr>
        <w:spacing w:before="156" w:line="360" w:lineRule="auto"/>
        <w:ind w:firstLine="420"/>
        <w:rPr>
          <w:color w:val="000000"/>
          <w:szCs w:val="28"/>
        </w:rPr>
      </w:pPr>
      <w:r w:rsidRPr="00DD6FC9">
        <w:rPr>
          <w:rFonts w:hint="eastAsia"/>
          <w:color w:val="000000"/>
          <w:szCs w:val="28"/>
        </w:rPr>
        <w:t>本项目</w:t>
      </w:r>
      <w:r w:rsidRPr="0012727F">
        <w:rPr>
          <w:rFonts w:ascii="宋体" w:hAnsi="宋体" w:cs="等线"/>
        </w:rPr>
        <w:t>采购</w:t>
      </w:r>
      <w:r w:rsidR="00CE1975">
        <w:rPr>
          <w:rFonts w:hint="eastAsia"/>
          <w:color w:val="000000"/>
          <w:szCs w:val="28"/>
        </w:rPr>
        <w:t>标定</w:t>
      </w:r>
      <w:r w:rsidR="00957163">
        <w:rPr>
          <w:rFonts w:hint="eastAsia"/>
          <w:color w:val="000000"/>
          <w:szCs w:val="28"/>
        </w:rPr>
        <w:t>用设备</w:t>
      </w:r>
      <w:r w:rsidRPr="00633B4D">
        <w:rPr>
          <w:rFonts w:hint="eastAsia"/>
          <w:color w:val="000000"/>
          <w:szCs w:val="28"/>
        </w:rPr>
        <w:t>1</w:t>
      </w:r>
      <w:r w:rsidRPr="00633B4D">
        <w:rPr>
          <w:rFonts w:hint="eastAsia"/>
          <w:color w:val="000000"/>
          <w:szCs w:val="28"/>
        </w:rPr>
        <w:t>套，</w:t>
      </w:r>
      <w:r w:rsidRPr="00633B4D">
        <w:rPr>
          <w:rFonts w:ascii="宋体" w:hAnsi="宋体" w:cs="等线"/>
        </w:rPr>
        <w:t>主要用于</w:t>
      </w:r>
      <w:r w:rsidR="00CE1975">
        <w:rPr>
          <w:rFonts w:ascii="宋体" w:hAnsi="宋体" w:cs="等线" w:hint="eastAsia"/>
        </w:rPr>
        <w:t>脉冲电流、电压及电场探头的标定</w:t>
      </w:r>
      <w:r>
        <w:rPr>
          <w:rFonts w:hint="eastAsia"/>
          <w:color w:val="000000"/>
          <w:szCs w:val="28"/>
        </w:rPr>
        <w:t>，</w:t>
      </w:r>
      <w:r w:rsidRPr="00633B4D">
        <w:rPr>
          <w:rFonts w:hint="eastAsia"/>
          <w:color w:val="000000"/>
          <w:szCs w:val="28"/>
        </w:rPr>
        <w:t>要求</w:t>
      </w:r>
      <w:r w:rsidR="00CE1975">
        <w:rPr>
          <w:rFonts w:hint="eastAsia"/>
          <w:color w:val="000000"/>
          <w:szCs w:val="28"/>
        </w:rPr>
        <w:t>标定系统</w:t>
      </w:r>
      <w:r>
        <w:rPr>
          <w:rFonts w:hint="eastAsia"/>
          <w:color w:val="000000"/>
          <w:szCs w:val="28"/>
        </w:rPr>
        <w:t>前沿</w:t>
      </w:r>
      <w:r w:rsidR="00CE1975">
        <w:rPr>
          <w:rFonts w:hint="eastAsia"/>
          <w:color w:val="000000"/>
          <w:szCs w:val="28"/>
        </w:rPr>
        <w:t>尽可能快，带宽尽可能高，以覆盖更高频率的测量系统标定需求，同时配套相应的天线</w:t>
      </w:r>
      <w:r w:rsidR="006E540A">
        <w:rPr>
          <w:rFonts w:hint="eastAsia"/>
          <w:color w:val="000000"/>
          <w:szCs w:val="28"/>
        </w:rPr>
        <w:t>、小室、</w:t>
      </w:r>
      <w:r w:rsidR="00CE1975">
        <w:rPr>
          <w:rFonts w:hint="eastAsia"/>
          <w:color w:val="000000"/>
          <w:szCs w:val="28"/>
        </w:rPr>
        <w:t>测试工装</w:t>
      </w:r>
      <w:r w:rsidR="006E540A">
        <w:rPr>
          <w:rFonts w:hint="eastAsia"/>
          <w:color w:val="000000"/>
          <w:szCs w:val="28"/>
        </w:rPr>
        <w:t>和仪器仪表</w:t>
      </w:r>
      <w:r w:rsidR="00CE1975">
        <w:rPr>
          <w:rFonts w:hint="eastAsia"/>
          <w:color w:val="000000"/>
          <w:szCs w:val="28"/>
        </w:rPr>
        <w:t>，具备脉冲电</w:t>
      </w:r>
      <w:r w:rsidR="006E540A">
        <w:rPr>
          <w:rFonts w:hint="eastAsia"/>
          <w:color w:val="000000"/>
          <w:szCs w:val="28"/>
        </w:rPr>
        <w:t>压、电流和电场探头等的</w:t>
      </w:r>
      <w:r w:rsidR="00CE1975">
        <w:rPr>
          <w:rFonts w:hint="eastAsia"/>
          <w:color w:val="000000"/>
          <w:szCs w:val="28"/>
        </w:rPr>
        <w:t>标定能力</w:t>
      </w:r>
      <w:r w:rsidRPr="00633B4D">
        <w:rPr>
          <w:rFonts w:hint="eastAsia"/>
          <w:color w:val="000000"/>
          <w:szCs w:val="28"/>
        </w:rPr>
        <w:t>。</w:t>
      </w:r>
    </w:p>
    <w:p w14:paraId="7418AACA" w14:textId="77777777" w:rsidR="00785146" w:rsidRDefault="00873F09">
      <w:pPr>
        <w:tabs>
          <w:tab w:val="left" w:pos="900"/>
        </w:tabs>
        <w:spacing w:beforeLines="50" w:before="156" w:line="360" w:lineRule="auto"/>
        <w:rPr>
          <w:b/>
          <w:szCs w:val="21"/>
        </w:rPr>
      </w:pPr>
      <w:r>
        <w:rPr>
          <w:rFonts w:hAnsi="宋体"/>
          <w:b/>
          <w:szCs w:val="21"/>
        </w:rPr>
        <w:t>（二）为落实政府采购政策需满足的要求</w:t>
      </w:r>
    </w:p>
    <w:p w14:paraId="715D0602" w14:textId="77777777" w:rsidR="00785146" w:rsidRPr="00F32CD8" w:rsidRDefault="00BB7A38" w:rsidP="00F32CD8">
      <w:pPr>
        <w:spacing w:before="156" w:line="360" w:lineRule="auto"/>
        <w:ind w:firstLine="420"/>
        <w:rPr>
          <w:color w:val="000000"/>
          <w:szCs w:val="28"/>
        </w:rPr>
      </w:pPr>
      <w:r>
        <w:rPr>
          <w:rFonts w:hAnsi="宋体" w:hint="eastAsia"/>
          <w:szCs w:val="24"/>
        </w:rPr>
        <w:t>1</w:t>
      </w:r>
      <w:r>
        <w:rPr>
          <w:rFonts w:hAnsi="宋体"/>
          <w:szCs w:val="24"/>
        </w:rPr>
        <w:t>.</w:t>
      </w:r>
      <w:r w:rsidR="00873F09">
        <w:rPr>
          <w:rFonts w:hAnsi="宋体"/>
          <w:szCs w:val="24"/>
        </w:rPr>
        <w:t>根据</w:t>
      </w:r>
      <w:r w:rsidR="00873F09">
        <w:rPr>
          <w:rFonts w:hAnsi="宋体"/>
        </w:rPr>
        <w:t>《政府采购促进中小企业发展管理办法》</w:t>
      </w:r>
      <w:r w:rsidR="00873F09">
        <w:rPr>
          <w:rFonts w:hAnsi="宋体" w:hint="eastAsia"/>
        </w:rPr>
        <w:t>（财库【</w:t>
      </w:r>
      <w:r w:rsidR="00873F09">
        <w:rPr>
          <w:rFonts w:hAnsi="宋体" w:hint="eastAsia"/>
        </w:rPr>
        <w:t>2</w:t>
      </w:r>
      <w:r w:rsidR="00873F09">
        <w:rPr>
          <w:rFonts w:hAnsi="宋体"/>
        </w:rPr>
        <w:t>020</w:t>
      </w:r>
      <w:r w:rsidR="00873F09">
        <w:rPr>
          <w:rFonts w:hAnsi="宋体" w:hint="eastAsia"/>
        </w:rPr>
        <w:t>】</w:t>
      </w:r>
      <w:r w:rsidR="00873F09">
        <w:rPr>
          <w:rFonts w:hAnsi="宋体" w:hint="eastAsia"/>
        </w:rPr>
        <w:t>4</w:t>
      </w:r>
      <w:r w:rsidR="00873F09">
        <w:rPr>
          <w:rFonts w:hAnsi="宋体"/>
        </w:rPr>
        <w:t>6</w:t>
      </w:r>
      <w:r w:rsidR="00873F09">
        <w:rPr>
          <w:rFonts w:hAnsi="宋体" w:hint="eastAsia"/>
        </w:rPr>
        <w:t>号）</w:t>
      </w:r>
      <w:r w:rsidR="00873F09">
        <w:rPr>
          <w:rFonts w:hAnsi="宋体"/>
        </w:rPr>
        <w:t>规定，本项目</w:t>
      </w:r>
      <w:r w:rsidR="00873F09">
        <w:rPr>
          <w:rFonts w:hAnsi="宋体" w:hint="eastAsia"/>
        </w:rPr>
        <w:t>采购标的</w:t>
      </w:r>
      <w:r w:rsidR="00873F09">
        <w:rPr>
          <w:rFonts w:hAnsi="宋体"/>
        </w:rPr>
        <w:t>为</w:t>
      </w:r>
      <w:r w:rsidR="00873F09">
        <w:rPr>
          <w:rFonts w:hAnsi="宋体" w:hint="eastAsia"/>
        </w:rPr>
        <w:t>中小</w:t>
      </w:r>
      <w:r w:rsidR="00873F09">
        <w:rPr>
          <w:rFonts w:hAnsi="宋体"/>
        </w:rPr>
        <w:t>型企业</w:t>
      </w:r>
      <w:r w:rsidR="00873F09">
        <w:rPr>
          <w:rFonts w:hAnsi="宋体" w:hint="eastAsia"/>
        </w:rPr>
        <w:t>制造、承建或承接</w:t>
      </w:r>
      <w:r w:rsidR="00873F09">
        <w:rPr>
          <w:rFonts w:hAnsi="宋体"/>
          <w:szCs w:val="24"/>
        </w:rPr>
        <w:t>的，</w:t>
      </w:r>
      <w:r w:rsidR="00873F09">
        <w:rPr>
          <w:rFonts w:hAnsi="宋体"/>
        </w:rPr>
        <w:t>投标人应</w:t>
      </w:r>
      <w:r w:rsidR="00873F09">
        <w:rPr>
          <w:rFonts w:hAnsi="宋体" w:hint="eastAsia"/>
        </w:rPr>
        <w:t>提供办法规定的</w:t>
      </w:r>
      <w:r w:rsidR="00873F09">
        <w:rPr>
          <w:rFonts w:hAnsi="宋体"/>
          <w:szCs w:val="21"/>
        </w:rPr>
        <w:t>《中小企业声明函》</w:t>
      </w:r>
      <w:r w:rsidR="00873F09">
        <w:rPr>
          <w:rFonts w:hAnsi="宋体" w:hint="eastAsia"/>
          <w:szCs w:val="21"/>
        </w:rPr>
        <w:t>，否则不得享受相关中小企业扶持政策</w:t>
      </w:r>
      <w:r w:rsidR="00873F09">
        <w:rPr>
          <w:rFonts w:hAnsi="宋体"/>
          <w:szCs w:val="24"/>
        </w:rPr>
        <w:t>。投标人应对提交的中小企业声明函的真实性负责，提交的中小企业</w:t>
      </w:r>
      <w:proofErr w:type="gramStart"/>
      <w:r w:rsidR="00873F09">
        <w:rPr>
          <w:rFonts w:hAnsi="宋体"/>
          <w:szCs w:val="24"/>
        </w:rPr>
        <w:t>声明函不真实</w:t>
      </w:r>
      <w:proofErr w:type="gramEnd"/>
      <w:r w:rsidR="00873F09" w:rsidRPr="00F32CD8">
        <w:rPr>
          <w:color w:val="000000"/>
          <w:szCs w:val="28"/>
        </w:rPr>
        <w:t>的，应承担相应的法律责任。</w:t>
      </w:r>
    </w:p>
    <w:p w14:paraId="18BC7A08" w14:textId="15F9E20C" w:rsidR="00785146" w:rsidRPr="00F32CD8" w:rsidRDefault="00873F09" w:rsidP="00F32CD8">
      <w:pPr>
        <w:spacing w:before="156" w:line="360" w:lineRule="auto"/>
        <w:ind w:firstLine="420"/>
        <w:rPr>
          <w:color w:val="000000"/>
          <w:szCs w:val="28"/>
        </w:rPr>
      </w:pPr>
      <w:r w:rsidRPr="00F32CD8">
        <w:rPr>
          <w:rFonts w:hint="eastAsia"/>
          <w:color w:val="000000"/>
          <w:szCs w:val="28"/>
        </w:rPr>
        <w:t>本项目采购标的对应的《中小企业划型标准规定》所属行业为：</w:t>
      </w:r>
      <w:r w:rsidRPr="00F32CD8">
        <w:rPr>
          <w:rFonts w:hint="eastAsia"/>
          <w:color w:val="000000"/>
          <w:szCs w:val="28"/>
        </w:rPr>
        <w:t xml:space="preserve"> </w:t>
      </w:r>
      <w:r w:rsidR="00D44CB1" w:rsidRPr="00F32CD8">
        <w:rPr>
          <w:rFonts w:hint="eastAsia"/>
          <w:color w:val="000000"/>
          <w:szCs w:val="28"/>
        </w:rPr>
        <w:t>工业</w:t>
      </w:r>
      <w:r w:rsidRPr="00F32CD8">
        <w:rPr>
          <w:color w:val="000000"/>
          <w:szCs w:val="28"/>
        </w:rPr>
        <w:t xml:space="preserve"> </w:t>
      </w:r>
      <w:r w:rsidRPr="00F32CD8">
        <w:rPr>
          <w:rFonts w:hint="eastAsia"/>
          <w:color w:val="000000"/>
          <w:szCs w:val="28"/>
        </w:rPr>
        <w:t>。</w:t>
      </w:r>
    </w:p>
    <w:p w14:paraId="52C239B5" w14:textId="7C4DD723" w:rsidR="00F10369" w:rsidRPr="003E4FDA" w:rsidRDefault="00BB7A38" w:rsidP="00F32CD8">
      <w:pPr>
        <w:spacing w:before="156" w:line="360" w:lineRule="auto"/>
        <w:ind w:firstLine="420"/>
        <w:rPr>
          <w:rFonts w:hAnsi="宋体"/>
          <w:color w:val="FF0000"/>
          <w:szCs w:val="24"/>
        </w:rPr>
      </w:pPr>
      <w:r w:rsidRPr="00F32CD8">
        <w:rPr>
          <w:rFonts w:hint="eastAsia"/>
          <w:color w:val="000000"/>
          <w:szCs w:val="28"/>
        </w:rPr>
        <w:t>2</w:t>
      </w:r>
      <w:r w:rsidRPr="00F32CD8">
        <w:rPr>
          <w:color w:val="000000"/>
          <w:szCs w:val="28"/>
        </w:rPr>
        <w:t>.</w:t>
      </w:r>
      <w:r w:rsidRPr="00F32CD8">
        <w:rPr>
          <w:rFonts w:hint="eastAsia"/>
          <w:color w:val="000000"/>
          <w:szCs w:val="28"/>
        </w:rPr>
        <w:t xml:space="preserve"> </w:t>
      </w:r>
      <w:r w:rsidR="00DF1842" w:rsidRPr="00F32CD8">
        <w:rPr>
          <w:rFonts w:hint="eastAsia"/>
          <w:color w:val="000000"/>
          <w:szCs w:val="28"/>
        </w:rPr>
        <w:sym w:font="Wingdings 2" w:char="F052"/>
      </w:r>
      <w:r w:rsidR="00B47D50" w:rsidRPr="00F32CD8">
        <w:rPr>
          <w:rFonts w:hint="eastAsia"/>
          <w:color w:val="000000"/>
          <w:szCs w:val="28"/>
        </w:rPr>
        <w:t xml:space="preserve"> </w:t>
      </w:r>
      <w:r w:rsidRPr="00F32CD8">
        <w:rPr>
          <w:rFonts w:hint="eastAsia"/>
          <w:color w:val="000000"/>
          <w:szCs w:val="28"/>
        </w:rPr>
        <w:t>本</w:t>
      </w:r>
      <w:r w:rsidR="008F2ED3" w:rsidRPr="00F32CD8">
        <w:rPr>
          <w:rFonts w:hint="eastAsia"/>
          <w:color w:val="000000"/>
          <w:szCs w:val="28"/>
        </w:rPr>
        <w:t>采购</w:t>
      </w:r>
      <w:r w:rsidRPr="00F32CD8">
        <w:rPr>
          <w:rFonts w:hint="eastAsia"/>
          <w:color w:val="000000"/>
          <w:szCs w:val="28"/>
        </w:rPr>
        <w:t>项目允许进口产品参加</w:t>
      </w:r>
      <w:r w:rsidR="003027D7" w:rsidRPr="00F32CD8">
        <w:rPr>
          <w:rFonts w:hint="eastAsia"/>
          <w:color w:val="000000"/>
          <w:szCs w:val="28"/>
        </w:rPr>
        <w:t>。</w:t>
      </w:r>
    </w:p>
    <w:p w14:paraId="002CA4C8" w14:textId="77777777" w:rsidR="00785146" w:rsidRDefault="00873F09">
      <w:pPr>
        <w:tabs>
          <w:tab w:val="left" w:pos="900"/>
        </w:tabs>
        <w:spacing w:beforeLines="50" w:before="156" w:line="360" w:lineRule="auto"/>
        <w:rPr>
          <w:rFonts w:hAnsi="宋体"/>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2ED6EF2C" w14:textId="77777777" w:rsidR="00DF1842" w:rsidRPr="00F32CD8" w:rsidRDefault="00DF1842" w:rsidP="00F32CD8">
      <w:pPr>
        <w:spacing w:before="156" w:line="360" w:lineRule="auto"/>
        <w:ind w:firstLine="420"/>
        <w:rPr>
          <w:rFonts w:hAnsi="宋体"/>
          <w:szCs w:val="24"/>
        </w:rPr>
      </w:pPr>
      <w:r w:rsidRPr="00F32CD8">
        <w:rPr>
          <w:rFonts w:hAnsi="宋体" w:hint="eastAsia"/>
          <w:szCs w:val="24"/>
        </w:rPr>
        <w:t>符合行业规范。</w:t>
      </w:r>
    </w:p>
    <w:p w14:paraId="16AE6865" w14:textId="77777777" w:rsidR="00785146" w:rsidRDefault="00873F09">
      <w:pPr>
        <w:tabs>
          <w:tab w:val="left" w:pos="900"/>
        </w:tabs>
        <w:spacing w:beforeLines="50" w:before="156" w:line="360" w:lineRule="auto"/>
        <w:rPr>
          <w:rFonts w:hAnsi="宋体"/>
          <w:b/>
          <w:szCs w:val="21"/>
        </w:rPr>
      </w:pPr>
      <w:r>
        <w:rPr>
          <w:rFonts w:hAnsi="宋体" w:hint="eastAsia"/>
          <w:b/>
          <w:szCs w:val="21"/>
        </w:rPr>
        <w:t>三、采购标的概况</w:t>
      </w:r>
    </w:p>
    <w:p w14:paraId="5E439053" w14:textId="18EDE90E" w:rsidR="00DF1842" w:rsidRPr="00DF1842" w:rsidRDefault="00DF1842" w:rsidP="00DF1842">
      <w:pPr>
        <w:spacing w:beforeLines="50" w:before="156" w:line="360" w:lineRule="auto"/>
        <w:rPr>
          <w:rFonts w:hAnsi="宋体"/>
          <w:szCs w:val="21"/>
        </w:rPr>
      </w:pPr>
      <w:r w:rsidRPr="00DF1842">
        <w:rPr>
          <w:rFonts w:ascii="宋体" w:hAnsi="宋体" w:hint="eastAsia"/>
          <w:szCs w:val="21"/>
        </w:rPr>
        <w:t>（一）采购项目名称：</w:t>
      </w:r>
      <w:r w:rsidRPr="00DF1842">
        <w:rPr>
          <w:rFonts w:ascii="宋体" w:hAnsi="宋体" w:hint="eastAsia"/>
          <w:szCs w:val="21"/>
          <w:u w:val="single"/>
        </w:rPr>
        <w:t xml:space="preserve"> </w:t>
      </w:r>
      <w:r w:rsidRPr="00DF1842">
        <w:rPr>
          <w:rFonts w:ascii="宋体" w:hAnsi="宋体"/>
          <w:szCs w:val="21"/>
          <w:u w:val="single"/>
        </w:rPr>
        <w:t xml:space="preserve"> </w:t>
      </w:r>
      <w:r w:rsidR="00F463B1">
        <w:rPr>
          <w:rFonts w:hint="eastAsia"/>
          <w:szCs w:val="28"/>
          <w:u w:val="single"/>
        </w:rPr>
        <w:t>标定</w:t>
      </w:r>
      <w:r w:rsidR="00CA5B50">
        <w:rPr>
          <w:rFonts w:hint="eastAsia"/>
          <w:szCs w:val="28"/>
          <w:u w:val="single"/>
        </w:rPr>
        <w:t>用设备</w:t>
      </w:r>
      <w:r w:rsidRPr="00DF1842">
        <w:rPr>
          <w:rFonts w:ascii="宋体" w:hAnsi="宋体"/>
          <w:szCs w:val="21"/>
          <w:u w:val="single"/>
        </w:rPr>
        <w:t xml:space="preserve"> </w:t>
      </w:r>
      <w:r w:rsidRPr="00DF1842">
        <w:rPr>
          <w:rFonts w:hAnsi="宋体"/>
          <w:szCs w:val="21"/>
        </w:rPr>
        <w:t xml:space="preserve">   </w:t>
      </w:r>
    </w:p>
    <w:p w14:paraId="6104B749" w14:textId="77777777" w:rsidR="00DF1842" w:rsidRPr="00DF1842" w:rsidRDefault="00DF1842" w:rsidP="00DF1842">
      <w:pPr>
        <w:spacing w:beforeLines="50" w:before="156" w:line="360" w:lineRule="auto"/>
        <w:rPr>
          <w:rFonts w:hAnsi="宋体"/>
          <w:szCs w:val="21"/>
          <w:u w:val="single"/>
        </w:rPr>
      </w:pPr>
      <w:r w:rsidRPr="00DF1842">
        <w:rPr>
          <w:rFonts w:hAnsi="宋体" w:hint="eastAsia"/>
          <w:szCs w:val="21"/>
        </w:rPr>
        <w:t>（二）采购数量及计量单位：</w:t>
      </w:r>
      <w:r w:rsidRPr="00DF1842">
        <w:rPr>
          <w:rFonts w:hAnsi="宋体"/>
          <w:szCs w:val="21"/>
          <w:u w:val="single"/>
        </w:rPr>
        <w:t xml:space="preserve">  1</w:t>
      </w:r>
      <w:r w:rsidRPr="00DF1842">
        <w:rPr>
          <w:rFonts w:hAnsi="宋体" w:hint="eastAsia"/>
          <w:szCs w:val="21"/>
          <w:u w:val="single"/>
        </w:rPr>
        <w:t>套</w:t>
      </w:r>
      <w:r w:rsidRPr="00DF1842">
        <w:rPr>
          <w:rFonts w:hAnsi="宋体"/>
          <w:szCs w:val="21"/>
          <w:u w:val="single"/>
        </w:rPr>
        <w:t xml:space="preserve">  </w:t>
      </w:r>
    </w:p>
    <w:p w14:paraId="0CF86462" w14:textId="535FCD74" w:rsidR="00DF1842" w:rsidRPr="00DF1842" w:rsidRDefault="00DF1842" w:rsidP="00DF1842">
      <w:pPr>
        <w:spacing w:beforeLines="50" w:before="156" w:line="360" w:lineRule="auto"/>
        <w:rPr>
          <w:rFonts w:hAnsi="宋体"/>
          <w:szCs w:val="21"/>
        </w:rPr>
      </w:pPr>
      <w:r w:rsidRPr="00DF1842">
        <w:rPr>
          <w:rFonts w:hAnsi="宋体" w:hint="eastAsia"/>
          <w:szCs w:val="21"/>
        </w:rPr>
        <w:t>（三）最高限价：人民币</w:t>
      </w:r>
      <w:r w:rsidRPr="00DF1842">
        <w:rPr>
          <w:rFonts w:hAnsi="宋体" w:hint="eastAsia"/>
          <w:szCs w:val="21"/>
          <w:u w:val="single"/>
        </w:rPr>
        <w:t xml:space="preserve"> </w:t>
      </w:r>
      <w:r w:rsidRPr="00DF1842">
        <w:rPr>
          <w:rFonts w:hAnsi="宋体"/>
          <w:szCs w:val="21"/>
          <w:u w:val="single"/>
        </w:rPr>
        <w:t xml:space="preserve"> </w:t>
      </w:r>
      <w:r w:rsidR="00F463B1">
        <w:rPr>
          <w:rFonts w:hAnsi="宋体" w:hint="eastAsia"/>
          <w:szCs w:val="21"/>
          <w:u w:val="single"/>
        </w:rPr>
        <w:t>181</w:t>
      </w:r>
      <w:r w:rsidRPr="00DF1842">
        <w:rPr>
          <w:rFonts w:hAnsi="宋体" w:hint="eastAsia"/>
          <w:szCs w:val="21"/>
          <w:u w:val="single"/>
        </w:rPr>
        <w:t>万</w:t>
      </w:r>
      <w:r w:rsidRPr="00DF1842">
        <w:rPr>
          <w:rFonts w:hAnsi="宋体"/>
          <w:szCs w:val="21"/>
          <w:u w:val="single"/>
        </w:rPr>
        <w:t xml:space="preserve"> </w:t>
      </w:r>
      <w:r w:rsidRPr="00DF1842">
        <w:rPr>
          <w:rFonts w:hAnsi="宋体" w:hint="eastAsia"/>
          <w:szCs w:val="21"/>
        </w:rPr>
        <w:t>元。</w:t>
      </w:r>
    </w:p>
    <w:p w14:paraId="302FB68E" w14:textId="153EB5D5" w:rsidR="00DF1842" w:rsidRPr="00DF1842" w:rsidRDefault="00DF1842" w:rsidP="00DF1842">
      <w:pPr>
        <w:spacing w:beforeLines="50" w:before="156" w:line="360" w:lineRule="auto"/>
        <w:rPr>
          <w:szCs w:val="21"/>
        </w:rPr>
      </w:pPr>
      <w:r w:rsidRPr="00DF1842">
        <w:rPr>
          <w:rFonts w:hAnsi="宋体" w:hint="eastAsia"/>
          <w:szCs w:val="21"/>
        </w:rPr>
        <w:t>（四）</w:t>
      </w:r>
      <w:r w:rsidRPr="00DF1842">
        <w:rPr>
          <w:rFonts w:hAnsi="宋体"/>
          <w:szCs w:val="21"/>
        </w:rPr>
        <w:t>交付时间：</w:t>
      </w:r>
      <w:r w:rsidRPr="00DF1842">
        <w:rPr>
          <w:rFonts w:hAnsi="宋体"/>
        </w:rPr>
        <w:t>合同签订后</w:t>
      </w:r>
      <w:r w:rsidRPr="00DF1842">
        <w:rPr>
          <w:rFonts w:hAnsi="宋体"/>
          <w:u w:val="single"/>
        </w:rPr>
        <w:t xml:space="preserve"> </w:t>
      </w:r>
      <w:r w:rsidR="00F463B1">
        <w:rPr>
          <w:rFonts w:hAnsi="宋体" w:hint="eastAsia"/>
          <w:u w:val="single"/>
        </w:rPr>
        <w:t>3</w:t>
      </w:r>
      <w:r w:rsidRPr="00DF1842">
        <w:rPr>
          <w:rFonts w:hAnsi="宋体" w:hint="eastAsia"/>
          <w:u w:val="single"/>
        </w:rPr>
        <w:t>个</w:t>
      </w:r>
      <w:r w:rsidRPr="00DF1842">
        <w:rPr>
          <w:rFonts w:hAnsi="宋体" w:hint="eastAsia"/>
        </w:rPr>
        <w:t>月内。</w:t>
      </w:r>
    </w:p>
    <w:p w14:paraId="317B2CD8" w14:textId="02A798FF" w:rsidR="00DF1842" w:rsidRPr="00DF1842" w:rsidRDefault="00DF1842" w:rsidP="00DF1842">
      <w:pPr>
        <w:tabs>
          <w:tab w:val="left" w:pos="900"/>
        </w:tabs>
        <w:spacing w:beforeLines="50" w:before="156" w:line="360" w:lineRule="auto"/>
        <w:rPr>
          <w:rFonts w:hAnsi="宋体"/>
          <w:szCs w:val="21"/>
        </w:rPr>
      </w:pPr>
      <w:r w:rsidRPr="00DF1842">
        <w:rPr>
          <w:rFonts w:hAnsi="宋体" w:hint="eastAsia"/>
          <w:szCs w:val="21"/>
        </w:rPr>
        <w:t>（五）</w:t>
      </w:r>
      <w:r w:rsidRPr="00DF1842">
        <w:rPr>
          <w:rFonts w:hAnsi="宋体"/>
          <w:szCs w:val="21"/>
        </w:rPr>
        <w:t>交付地点：</w:t>
      </w:r>
      <w:r w:rsidRPr="00DF1842">
        <w:rPr>
          <w:rFonts w:hAnsi="宋体" w:hint="eastAsia"/>
          <w:szCs w:val="21"/>
          <w:u w:val="single"/>
        </w:rPr>
        <w:t xml:space="preserve"> </w:t>
      </w:r>
      <w:r w:rsidR="00A15963">
        <w:rPr>
          <w:rFonts w:hAnsi="宋体" w:hint="eastAsia"/>
          <w:szCs w:val="21"/>
          <w:u w:val="single"/>
        </w:rPr>
        <w:t>创新港</w:t>
      </w:r>
      <w:r w:rsidR="00957163">
        <w:rPr>
          <w:rFonts w:hAnsi="宋体" w:hint="eastAsia"/>
          <w:szCs w:val="21"/>
          <w:u w:val="single"/>
        </w:rPr>
        <w:t>3</w:t>
      </w:r>
      <w:r w:rsidR="00957163">
        <w:rPr>
          <w:rFonts w:hAnsi="宋体"/>
          <w:szCs w:val="21"/>
          <w:u w:val="single"/>
        </w:rPr>
        <w:t>-3187</w:t>
      </w:r>
      <w:r w:rsidRPr="00DF1842">
        <w:rPr>
          <w:rFonts w:hAnsi="宋体"/>
          <w:szCs w:val="21"/>
          <w:u w:val="single"/>
        </w:rPr>
        <w:t xml:space="preserve"> </w:t>
      </w:r>
      <w:r w:rsidRPr="00DF1842">
        <w:rPr>
          <w:rFonts w:hAnsi="宋体" w:hint="eastAsia"/>
          <w:szCs w:val="21"/>
        </w:rPr>
        <w:t>。</w:t>
      </w:r>
    </w:p>
    <w:p w14:paraId="5D742A57" w14:textId="44687B41" w:rsidR="00DF1842" w:rsidRPr="00DF1842" w:rsidRDefault="00DF1842" w:rsidP="00DF1842">
      <w:pPr>
        <w:tabs>
          <w:tab w:val="left" w:pos="900"/>
        </w:tabs>
        <w:spacing w:beforeLines="50" w:before="156" w:line="360" w:lineRule="auto"/>
        <w:rPr>
          <w:szCs w:val="21"/>
          <w:u w:val="single"/>
        </w:rPr>
      </w:pPr>
      <w:r w:rsidRPr="00DF1842">
        <w:rPr>
          <w:rFonts w:hAnsi="宋体" w:hint="eastAsia"/>
          <w:szCs w:val="21"/>
        </w:rPr>
        <w:t>（六）付款进度安排：</w:t>
      </w:r>
      <w:r w:rsidR="00C36BA1" w:rsidRPr="00C36BA1">
        <w:rPr>
          <w:rFonts w:hAnsi="宋体" w:hint="eastAsia"/>
          <w:szCs w:val="21"/>
          <w:u w:val="single"/>
        </w:rPr>
        <w:t>产品验收合格后付</w:t>
      </w:r>
      <w:r w:rsidR="00C36BA1" w:rsidRPr="00C36BA1">
        <w:rPr>
          <w:rFonts w:hAnsi="宋体" w:hint="eastAsia"/>
          <w:szCs w:val="21"/>
          <w:u w:val="single"/>
        </w:rPr>
        <w:t>95%</w:t>
      </w:r>
      <w:r w:rsidR="00C36BA1" w:rsidRPr="00C36BA1">
        <w:rPr>
          <w:rFonts w:hAnsi="宋体" w:hint="eastAsia"/>
          <w:szCs w:val="21"/>
          <w:u w:val="single"/>
        </w:rPr>
        <w:t>，一年后无质量问题付</w:t>
      </w:r>
      <w:r w:rsidR="00C36BA1">
        <w:rPr>
          <w:rFonts w:hAnsi="宋体" w:hint="eastAsia"/>
          <w:szCs w:val="21"/>
          <w:u w:val="single"/>
        </w:rPr>
        <w:t>余款</w:t>
      </w:r>
      <w:r w:rsidR="00C36BA1" w:rsidRPr="00C36BA1">
        <w:rPr>
          <w:rFonts w:hAnsi="宋体" w:hint="eastAsia"/>
          <w:szCs w:val="21"/>
          <w:u w:val="single"/>
        </w:rPr>
        <w:t>5%</w:t>
      </w:r>
      <w:r w:rsidR="00C36BA1">
        <w:rPr>
          <w:rFonts w:hAnsi="宋体" w:hint="eastAsia"/>
          <w:szCs w:val="21"/>
          <w:u w:val="single"/>
        </w:rPr>
        <w:t>。</w:t>
      </w:r>
    </w:p>
    <w:p w14:paraId="41F6D3F1" w14:textId="0D569A78" w:rsidR="00785146" w:rsidRDefault="00873F09">
      <w:pPr>
        <w:tabs>
          <w:tab w:val="left" w:pos="900"/>
        </w:tabs>
        <w:spacing w:beforeLines="50" w:before="156" w:line="360" w:lineRule="auto"/>
        <w:rPr>
          <w:rFonts w:hAnsi="宋体"/>
          <w:b/>
          <w:szCs w:val="21"/>
        </w:rPr>
      </w:pPr>
      <w:r>
        <w:rPr>
          <w:rFonts w:hAnsi="宋体" w:hint="eastAsia"/>
          <w:b/>
          <w:szCs w:val="21"/>
        </w:rPr>
        <w:t>四、采购标的需满足的质量、安全、技术规格、物理特性等要求：</w:t>
      </w:r>
      <w:r w:rsidR="00175F7D" w:rsidRPr="00175F7D">
        <w:rPr>
          <w:rFonts w:hAnsi="宋体" w:hint="eastAsia"/>
          <w:b/>
          <w:szCs w:val="21"/>
        </w:rPr>
        <w:t>（</w:t>
      </w:r>
      <w:r w:rsidR="00175F7D" w:rsidRPr="00175F7D">
        <w:rPr>
          <w:rFonts w:ascii="Segoe UI Symbol" w:hAnsi="Segoe UI Symbol" w:cs="Segoe UI Symbol"/>
          <w:b/>
          <w:bCs/>
          <w:szCs w:val="21"/>
        </w:rPr>
        <w:t>★</w:t>
      </w:r>
      <w:r w:rsidR="00F11016">
        <w:rPr>
          <w:rFonts w:ascii="Segoe UI Symbol" w:hAnsi="Segoe UI Symbol" w:cs="Segoe UI Symbol" w:hint="eastAsia"/>
          <w:b/>
          <w:bCs/>
          <w:szCs w:val="21"/>
        </w:rPr>
        <w:t>项</w:t>
      </w:r>
      <w:r w:rsidR="00175F7D" w:rsidRPr="00175F7D">
        <w:rPr>
          <w:rFonts w:hAnsi="宋体" w:hint="eastAsia"/>
          <w:b/>
          <w:szCs w:val="21"/>
        </w:rPr>
        <w:t>不满足将导致无效</w:t>
      </w:r>
      <w:r w:rsidR="00175F7D" w:rsidRPr="00175F7D">
        <w:rPr>
          <w:rFonts w:hAnsi="宋体" w:hint="eastAsia"/>
          <w:b/>
          <w:szCs w:val="21"/>
        </w:rPr>
        <w:lastRenderedPageBreak/>
        <w:t>投标）</w:t>
      </w:r>
    </w:p>
    <w:p w14:paraId="5E4435F7" w14:textId="15055775" w:rsidR="00536024" w:rsidRPr="00536024" w:rsidRDefault="00536024" w:rsidP="006E540A">
      <w:pPr>
        <w:tabs>
          <w:tab w:val="left" w:pos="900"/>
        </w:tabs>
        <w:spacing w:beforeLines="50" w:before="156" w:line="360" w:lineRule="auto"/>
        <w:ind w:firstLineChars="200" w:firstLine="420"/>
        <w:rPr>
          <w:color w:val="000000"/>
          <w:szCs w:val="28"/>
        </w:rPr>
      </w:pPr>
      <w:r>
        <w:rPr>
          <w:rFonts w:hint="eastAsia"/>
          <w:color w:val="000000"/>
          <w:szCs w:val="28"/>
        </w:rPr>
        <w:t>整</w:t>
      </w:r>
      <w:r w:rsidRPr="004C4463">
        <w:rPr>
          <w:color w:val="000000"/>
          <w:szCs w:val="28"/>
        </w:rPr>
        <w:t>系统框图如图</w:t>
      </w:r>
      <w:r w:rsidRPr="004C4463">
        <w:rPr>
          <w:color w:val="000000"/>
          <w:szCs w:val="28"/>
        </w:rPr>
        <w:t>1</w:t>
      </w:r>
      <w:r w:rsidRPr="004C4463">
        <w:rPr>
          <w:color w:val="000000"/>
          <w:szCs w:val="28"/>
        </w:rPr>
        <w:t>所示。标定</w:t>
      </w:r>
      <w:r>
        <w:rPr>
          <w:rFonts w:hint="eastAsia"/>
          <w:color w:val="000000"/>
          <w:szCs w:val="28"/>
        </w:rPr>
        <w:t>用设备</w:t>
      </w:r>
      <w:r w:rsidRPr="004C4463">
        <w:rPr>
          <w:color w:val="000000"/>
          <w:szCs w:val="28"/>
        </w:rPr>
        <w:t>以两套亚纳秒源和倒锥天线为核心，配置电阻分压器标定工装、电容分压器标定工装、电流线圈标定工装、开放式</w:t>
      </w:r>
      <w:r w:rsidRPr="004C4463">
        <w:rPr>
          <w:color w:val="000000"/>
          <w:szCs w:val="28"/>
        </w:rPr>
        <w:t>TEM</w:t>
      </w:r>
      <w:r w:rsidRPr="004C4463">
        <w:rPr>
          <w:color w:val="000000"/>
          <w:szCs w:val="28"/>
        </w:rPr>
        <w:t>小室、任意波发生器、</w:t>
      </w:r>
      <w:r w:rsidRPr="004C4463">
        <w:rPr>
          <w:color w:val="000000"/>
          <w:szCs w:val="28"/>
        </w:rPr>
        <w:t>LCR</w:t>
      </w:r>
      <w:r w:rsidRPr="004C4463">
        <w:rPr>
          <w:color w:val="000000"/>
          <w:szCs w:val="28"/>
        </w:rPr>
        <w:t>测试仪、</w:t>
      </w:r>
      <w:r w:rsidRPr="004C4463">
        <w:rPr>
          <w:color w:val="000000"/>
          <w:szCs w:val="28"/>
        </w:rPr>
        <w:t>UPS</w:t>
      </w:r>
      <w:r w:rsidRPr="004C4463">
        <w:rPr>
          <w:color w:val="000000"/>
          <w:szCs w:val="28"/>
        </w:rPr>
        <w:t>、</w:t>
      </w:r>
      <w:r w:rsidR="002E2DFF">
        <w:rPr>
          <w:color w:val="000000"/>
          <w:szCs w:val="28"/>
        </w:rPr>
        <w:t>微欧计</w:t>
      </w:r>
      <w:r w:rsidRPr="004C4463">
        <w:rPr>
          <w:color w:val="000000"/>
          <w:szCs w:val="28"/>
        </w:rPr>
        <w:t>等配套设备，整系统可灵活搭配，形成电流、电压、电场探测器的标定能力。</w:t>
      </w:r>
      <w:r>
        <w:rPr>
          <w:rFonts w:hint="eastAsia"/>
          <w:szCs w:val="21"/>
        </w:rPr>
        <w:t>标定系统包括信号发生器、标定环境及配套仪器仪表三部分，具体采购需求如下：</w:t>
      </w:r>
    </w:p>
    <w:p w14:paraId="79D71CD8" w14:textId="77777777" w:rsidR="00536024" w:rsidRPr="004C4463" w:rsidRDefault="00536024" w:rsidP="00536024">
      <w:pPr>
        <w:spacing w:before="156" w:line="360" w:lineRule="auto"/>
        <w:rPr>
          <w:color w:val="000000"/>
          <w:szCs w:val="28"/>
        </w:rPr>
      </w:pPr>
      <w:r w:rsidRPr="004C4463">
        <w:rPr>
          <w:noProof/>
          <w:color w:val="000000"/>
          <w:szCs w:val="28"/>
        </w:rPr>
        <mc:AlternateContent>
          <mc:Choice Requires="wpg">
            <w:drawing>
              <wp:inline distT="0" distB="0" distL="0" distR="0" wp14:anchorId="11E7D419" wp14:editId="64A19C90">
                <wp:extent cx="5274310" cy="2350771"/>
                <wp:effectExtent l="0" t="0" r="21590" b="11430"/>
                <wp:docPr id="27" name="组合 26">
                  <a:extLst xmlns:a="http://schemas.openxmlformats.org/drawingml/2006/main">
                    <a:ext uri="{FF2B5EF4-FFF2-40B4-BE49-F238E27FC236}">
                      <a16:creationId xmlns:a16="http://schemas.microsoft.com/office/drawing/2014/main" id="{0321207D-F9B5-4E25-8164-F225FE0B6B08}"/>
                    </a:ext>
                  </a:extLst>
                </wp:docPr>
                <wp:cNvGraphicFramePr/>
                <a:graphic xmlns:a="http://schemas.openxmlformats.org/drawingml/2006/main">
                  <a:graphicData uri="http://schemas.microsoft.com/office/word/2010/wordprocessingGroup">
                    <wpg:wgp>
                      <wpg:cNvGrpSpPr/>
                      <wpg:grpSpPr>
                        <a:xfrm>
                          <a:off x="0" y="0"/>
                          <a:ext cx="5274310" cy="2350771"/>
                          <a:chOff x="0" y="0"/>
                          <a:chExt cx="11588749" cy="5163424"/>
                        </a:xfrm>
                      </wpg:grpSpPr>
                      <wps:wsp>
                        <wps:cNvPr id="2" name="矩形 2">
                          <a:extLst>
                            <a:ext uri="{FF2B5EF4-FFF2-40B4-BE49-F238E27FC236}">
                              <a16:creationId xmlns:a16="http://schemas.microsoft.com/office/drawing/2014/main" id="{62445E75-D00C-4A0F-A92C-A78A566A0667}"/>
                            </a:ext>
                          </a:extLst>
                        </wps:cNvPr>
                        <wps:cNvSpPr/>
                        <wps:spPr>
                          <a:xfrm>
                            <a:off x="0" y="1697567"/>
                            <a:ext cx="2328333" cy="2180681"/>
                          </a:xfrm>
                          <a:prstGeom prst="rect">
                            <a:avLst/>
                          </a:prstGeom>
                          <a:noFill/>
                          <a:ln>
                            <a:prstDash val="dash"/>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 name="矩形: 圆角 3">
                          <a:extLst>
                            <a:ext uri="{FF2B5EF4-FFF2-40B4-BE49-F238E27FC236}">
                              <a16:creationId xmlns:a16="http://schemas.microsoft.com/office/drawing/2014/main" id="{A79CA415-9236-4C4E-B0B8-EA7DC1470B5D}"/>
                            </a:ext>
                          </a:extLst>
                        </wps:cNvPr>
                        <wps:cNvSpPr/>
                        <wps:spPr>
                          <a:xfrm>
                            <a:off x="196851" y="2073359"/>
                            <a:ext cx="1845733" cy="6096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4FE9D88" w14:textId="77777777" w:rsidR="00536024" w:rsidRPr="006E540A" w:rsidRDefault="00536024" w:rsidP="00536024">
                              <w:pPr>
                                <w:adjustRightInd w:val="0"/>
                                <w:snapToGrid w:val="0"/>
                                <w:jc w:val="center"/>
                                <w:rPr>
                                  <w:rFonts w:asciiTheme="minorHAnsi" w:eastAsiaTheme="minorEastAsia" w:cstheme="minorBidi"/>
                                  <w:b/>
                                  <w:bCs/>
                                  <w:color w:val="000000" w:themeColor="text1"/>
                                  <w:kern w:val="24"/>
                                  <w:sz w:val="13"/>
                                  <w:szCs w:val="13"/>
                                </w:rPr>
                              </w:pPr>
                              <w:r w:rsidRPr="006E540A">
                                <w:rPr>
                                  <w:rFonts w:asciiTheme="minorHAnsi" w:eastAsiaTheme="minorEastAsia" w:cstheme="minorBidi" w:hint="eastAsia"/>
                                  <w:b/>
                                  <w:bCs/>
                                  <w:color w:val="000000" w:themeColor="text1"/>
                                  <w:kern w:val="24"/>
                                  <w:sz w:val="13"/>
                                  <w:szCs w:val="13"/>
                                </w:rPr>
                                <w:t>方波发生器</w:t>
                              </w:r>
                            </w:p>
                          </w:txbxContent>
                        </wps:txbx>
                        <wps:bodyPr rtlCol="0" anchor="ctr"/>
                      </wps:wsp>
                      <wps:wsp>
                        <wps:cNvPr id="4" name="矩形: 圆角 4">
                          <a:extLst>
                            <a:ext uri="{FF2B5EF4-FFF2-40B4-BE49-F238E27FC236}">
                              <a16:creationId xmlns:a16="http://schemas.microsoft.com/office/drawing/2014/main" id="{2977B12D-42D4-4674-B955-6D6EC3825583}"/>
                            </a:ext>
                          </a:extLst>
                        </wps:cNvPr>
                        <wps:cNvSpPr/>
                        <wps:spPr>
                          <a:xfrm>
                            <a:off x="196851" y="2864992"/>
                            <a:ext cx="1845733" cy="6096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6EE6F67" w14:textId="77777777" w:rsidR="00536024" w:rsidRPr="006E540A" w:rsidRDefault="00536024" w:rsidP="00536024">
                              <w:pPr>
                                <w:adjustRightInd w:val="0"/>
                                <w:snapToGrid w:val="0"/>
                                <w:jc w:val="center"/>
                                <w:rPr>
                                  <w:rFonts w:asciiTheme="minorHAnsi" w:eastAsiaTheme="minorEastAsia" w:cstheme="minorBidi"/>
                                  <w:b/>
                                  <w:bCs/>
                                  <w:color w:val="000000" w:themeColor="text1"/>
                                  <w:kern w:val="24"/>
                                  <w:sz w:val="13"/>
                                  <w:szCs w:val="13"/>
                                </w:rPr>
                              </w:pPr>
                              <w:r w:rsidRPr="006E540A">
                                <w:rPr>
                                  <w:rFonts w:asciiTheme="minorHAnsi" w:eastAsiaTheme="minorEastAsia" w:cstheme="minorBidi" w:hint="eastAsia"/>
                                  <w:b/>
                                  <w:bCs/>
                                  <w:color w:val="000000" w:themeColor="text1"/>
                                  <w:kern w:val="24"/>
                                  <w:sz w:val="13"/>
                                  <w:szCs w:val="13"/>
                                </w:rPr>
                                <w:t>皮秒脉冲发生器</w:t>
                              </w:r>
                            </w:p>
                          </w:txbxContent>
                        </wps:txbx>
                        <wps:bodyPr rtlCol="0" anchor="ctr"/>
                      </wps:wsp>
                      <wps:wsp>
                        <wps:cNvPr id="5" name="文本框 6">
                          <a:extLst>
                            <a:ext uri="{FF2B5EF4-FFF2-40B4-BE49-F238E27FC236}">
                              <a16:creationId xmlns:a16="http://schemas.microsoft.com/office/drawing/2014/main" id="{84CE80AC-144F-41B2-9A91-2E3A93E944B4}"/>
                            </a:ext>
                          </a:extLst>
                        </wps:cNvPr>
                        <wps:cNvSpPr txBox="1"/>
                        <wps:spPr>
                          <a:xfrm>
                            <a:off x="660364" y="1230275"/>
                            <a:ext cx="1330960" cy="487680"/>
                          </a:xfrm>
                          <a:prstGeom prst="rect">
                            <a:avLst/>
                          </a:prstGeom>
                          <a:noFill/>
                        </wps:spPr>
                        <wps:txbx>
                          <w:txbxContent>
                            <w:p w14:paraId="6434AC24" w14:textId="77777777" w:rsidR="00536024" w:rsidRPr="006E540A" w:rsidRDefault="00536024" w:rsidP="00536024">
                              <w:pPr>
                                <w:adjustRightInd w:val="0"/>
                                <w:snapToGrid w:val="0"/>
                                <w:rPr>
                                  <w:rFonts w:asciiTheme="minorHAnsi" w:eastAsiaTheme="minorEastAsia" w:cstheme="minorBidi"/>
                                  <w:b/>
                                  <w:bCs/>
                                  <w:color w:val="000000" w:themeColor="text1"/>
                                  <w:kern w:val="24"/>
                                  <w:sz w:val="13"/>
                                  <w:szCs w:val="13"/>
                                </w:rPr>
                              </w:pPr>
                              <w:r w:rsidRPr="006E540A">
                                <w:rPr>
                                  <w:rFonts w:asciiTheme="minorHAnsi" w:eastAsiaTheme="minorEastAsia" w:cstheme="minorBidi" w:hint="eastAsia"/>
                                  <w:b/>
                                  <w:bCs/>
                                  <w:color w:val="000000" w:themeColor="text1"/>
                                  <w:kern w:val="24"/>
                                  <w:sz w:val="13"/>
                                  <w:szCs w:val="13"/>
                                </w:rPr>
                                <w:t>信号发生器</w:t>
                              </w:r>
                            </w:p>
                          </w:txbxContent>
                        </wps:txbx>
                        <wps:bodyPr wrap="square" rtlCol="0">
                          <a:noAutofit/>
                        </wps:bodyPr>
                      </wps:wsp>
                      <wps:wsp>
                        <wps:cNvPr id="6" name="矩形 6">
                          <a:extLst>
                            <a:ext uri="{FF2B5EF4-FFF2-40B4-BE49-F238E27FC236}">
                              <a16:creationId xmlns:a16="http://schemas.microsoft.com/office/drawing/2014/main" id="{20F721E6-9665-4326-9FB4-432EE0E7E7F6}"/>
                            </a:ext>
                          </a:extLst>
                        </wps:cNvPr>
                        <wps:cNvSpPr/>
                        <wps:spPr>
                          <a:xfrm>
                            <a:off x="2895600" y="442545"/>
                            <a:ext cx="2794001" cy="4720879"/>
                          </a:xfrm>
                          <a:prstGeom prst="rect">
                            <a:avLst/>
                          </a:prstGeom>
                          <a:noFill/>
                          <a:ln>
                            <a:prstDash val="dash"/>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 name="矩形: 圆角 7">
                          <a:extLst>
                            <a:ext uri="{FF2B5EF4-FFF2-40B4-BE49-F238E27FC236}">
                              <a16:creationId xmlns:a16="http://schemas.microsoft.com/office/drawing/2014/main" id="{151F08A4-3879-41FD-B213-ED800C763BD2}"/>
                            </a:ext>
                          </a:extLst>
                        </wps:cNvPr>
                        <wps:cNvSpPr/>
                        <wps:spPr>
                          <a:xfrm>
                            <a:off x="3097402" y="1503920"/>
                            <a:ext cx="2246314" cy="6096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3BCC63B" w14:textId="77777777" w:rsidR="00536024" w:rsidRPr="006E540A" w:rsidRDefault="00536024" w:rsidP="00536024">
                              <w:pPr>
                                <w:adjustRightInd w:val="0"/>
                                <w:snapToGrid w:val="0"/>
                                <w:jc w:val="center"/>
                                <w:rPr>
                                  <w:rFonts w:asciiTheme="minorHAnsi" w:eastAsiaTheme="minorEastAsia" w:cstheme="minorBidi"/>
                                  <w:b/>
                                  <w:bCs/>
                                  <w:color w:val="000000" w:themeColor="text1"/>
                                  <w:kern w:val="24"/>
                                  <w:sz w:val="13"/>
                                  <w:szCs w:val="13"/>
                                </w:rPr>
                              </w:pPr>
                              <w:r w:rsidRPr="006E540A">
                                <w:rPr>
                                  <w:rFonts w:asciiTheme="minorHAnsi" w:eastAsiaTheme="minorEastAsia" w:cstheme="minorBidi" w:hint="eastAsia"/>
                                  <w:b/>
                                  <w:bCs/>
                                  <w:color w:val="000000" w:themeColor="text1"/>
                                  <w:kern w:val="24"/>
                                  <w:sz w:val="13"/>
                                  <w:szCs w:val="13"/>
                                </w:rPr>
                                <w:t>开放式</w:t>
                              </w:r>
                              <w:r w:rsidRPr="006E540A">
                                <w:rPr>
                                  <w:rFonts w:asciiTheme="minorHAnsi" w:eastAsiaTheme="minorEastAsia" w:hAnsi="Calibri" w:cstheme="minorBidi"/>
                                  <w:b/>
                                  <w:bCs/>
                                  <w:color w:val="000000" w:themeColor="text1"/>
                                  <w:kern w:val="24"/>
                                  <w:sz w:val="13"/>
                                  <w:szCs w:val="13"/>
                                </w:rPr>
                                <w:t>TEM</w:t>
                              </w:r>
                              <w:r w:rsidRPr="006E540A">
                                <w:rPr>
                                  <w:rFonts w:asciiTheme="minorHAnsi" w:eastAsiaTheme="minorEastAsia" w:cstheme="minorBidi" w:hint="eastAsia"/>
                                  <w:b/>
                                  <w:bCs/>
                                  <w:color w:val="000000" w:themeColor="text1"/>
                                  <w:kern w:val="24"/>
                                  <w:sz w:val="13"/>
                                  <w:szCs w:val="13"/>
                                </w:rPr>
                                <w:t>小室</w:t>
                              </w:r>
                            </w:p>
                          </w:txbxContent>
                        </wps:txbx>
                        <wps:bodyPr rtlCol="0" anchor="ctr"/>
                      </wps:wsp>
                      <wps:wsp>
                        <wps:cNvPr id="8" name="矩形: 圆角 8">
                          <a:extLst>
                            <a:ext uri="{FF2B5EF4-FFF2-40B4-BE49-F238E27FC236}">
                              <a16:creationId xmlns:a16="http://schemas.microsoft.com/office/drawing/2014/main" id="{09E14163-FE6C-4D04-A98B-B2B24AF9867D}"/>
                            </a:ext>
                          </a:extLst>
                        </wps:cNvPr>
                        <wps:cNvSpPr/>
                        <wps:spPr>
                          <a:xfrm>
                            <a:off x="3097402" y="2412485"/>
                            <a:ext cx="2246314" cy="6096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C0DA785" w14:textId="77777777" w:rsidR="00536024" w:rsidRPr="006E540A" w:rsidRDefault="00536024" w:rsidP="00536024">
                              <w:pPr>
                                <w:adjustRightInd w:val="0"/>
                                <w:snapToGrid w:val="0"/>
                                <w:jc w:val="center"/>
                                <w:rPr>
                                  <w:rFonts w:asciiTheme="minorHAnsi" w:eastAsiaTheme="minorEastAsia" w:cstheme="minorBidi"/>
                                  <w:b/>
                                  <w:bCs/>
                                  <w:color w:val="000000" w:themeColor="text1"/>
                                  <w:kern w:val="24"/>
                                  <w:sz w:val="13"/>
                                  <w:szCs w:val="13"/>
                                </w:rPr>
                              </w:pPr>
                              <w:r w:rsidRPr="006E540A">
                                <w:rPr>
                                  <w:rFonts w:asciiTheme="minorHAnsi" w:eastAsiaTheme="minorEastAsia" w:cstheme="minorBidi" w:hint="eastAsia"/>
                                  <w:b/>
                                  <w:bCs/>
                                  <w:color w:val="000000" w:themeColor="text1"/>
                                  <w:kern w:val="24"/>
                                  <w:sz w:val="13"/>
                                  <w:szCs w:val="13"/>
                                </w:rPr>
                                <w:t>电容分压器标定工装</w:t>
                              </w:r>
                            </w:p>
                          </w:txbxContent>
                        </wps:txbx>
                        <wps:bodyPr rtlCol="0" anchor="ctr"/>
                      </wps:wsp>
                      <wps:wsp>
                        <wps:cNvPr id="9" name="文本框 10">
                          <a:extLst>
                            <a:ext uri="{FF2B5EF4-FFF2-40B4-BE49-F238E27FC236}">
                              <a16:creationId xmlns:a16="http://schemas.microsoft.com/office/drawing/2014/main" id="{FA282B12-BBEE-4158-A272-6B79821ED4F0}"/>
                            </a:ext>
                          </a:extLst>
                        </wps:cNvPr>
                        <wps:cNvSpPr txBox="1"/>
                        <wps:spPr>
                          <a:xfrm>
                            <a:off x="3784394" y="0"/>
                            <a:ext cx="1272473" cy="487680"/>
                          </a:xfrm>
                          <a:prstGeom prst="rect">
                            <a:avLst/>
                          </a:prstGeom>
                          <a:noFill/>
                        </wps:spPr>
                        <wps:txbx>
                          <w:txbxContent>
                            <w:p w14:paraId="02E043E1" w14:textId="77777777" w:rsidR="00536024" w:rsidRPr="006E540A" w:rsidRDefault="00536024" w:rsidP="00536024">
                              <w:pPr>
                                <w:adjustRightInd w:val="0"/>
                                <w:snapToGrid w:val="0"/>
                                <w:rPr>
                                  <w:rFonts w:asciiTheme="minorHAnsi" w:eastAsiaTheme="minorEastAsia" w:cstheme="minorBidi"/>
                                  <w:b/>
                                  <w:bCs/>
                                  <w:color w:val="000000" w:themeColor="text1"/>
                                  <w:kern w:val="24"/>
                                  <w:sz w:val="13"/>
                                  <w:szCs w:val="13"/>
                                </w:rPr>
                              </w:pPr>
                              <w:r w:rsidRPr="006E540A">
                                <w:rPr>
                                  <w:rFonts w:asciiTheme="minorHAnsi" w:eastAsiaTheme="minorEastAsia" w:cstheme="minorBidi" w:hint="eastAsia"/>
                                  <w:b/>
                                  <w:bCs/>
                                  <w:color w:val="000000" w:themeColor="text1"/>
                                  <w:kern w:val="24"/>
                                  <w:sz w:val="13"/>
                                  <w:szCs w:val="13"/>
                                </w:rPr>
                                <w:t>标定环境</w:t>
                              </w:r>
                            </w:p>
                          </w:txbxContent>
                        </wps:txbx>
                        <wps:bodyPr wrap="square" rtlCol="0">
                          <a:noAutofit/>
                        </wps:bodyPr>
                      </wps:wsp>
                      <wps:wsp>
                        <wps:cNvPr id="10" name="矩形: 圆角 10">
                          <a:extLst>
                            <a:ext uri="{FF2B5EF4-FFF2-40B4-BE49-F238E27FC236}">
                              <a16:creationId xmlns:a16="http://schemas.microsoft.com/office/drawing/2014/main" id="{781FC6CD-4A08-4F12-9C4B-65DF0FA1CAC0}"/>
                            </a:ext>
                          </a:extLst>
                        </wps:cNvPr>
                        <wps:cNvSpPr/>
                        <wps:spPr>
                          <a:xfrm>
                            <a:off x="3097402" y="649302"/>
                            <a:ext cx="2246314" cy="6096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098C8CE" w14:textId="77777777" w:rsidR="00536024" w:rsidRPr="006E540A" w:rsidRDefault="00536024" w:rsidP="00536024">
                              <w:pPr>
                                <w:adjustRightInd w:val="0"/>
                                <w:snapToGrid w:val="0"/>
                                <w:jc w:val="center"/>
                                <w:rPr>
                                  <w:rFonts w:asciiTheme="minorHAnsi" w:eastAsiaTheme="minorEastAsia" w:cstheme="minorBidi"/>
                                  <w:b/>
                                  <w:bCs/>
                                  <w:color w:val="000000" w:themeColor="text1"/>
                                  <w:kern w:val="24"/>
                                  <w:sz w:val="13"/>
                                  <w:szCs w:val="13"/>
                                </w:rPr>
                              </w:pPr>
                              <w:r w:rsidRPr="006E540A">
                                <w:rPr>
                                  <w:rFonts w:asciiTheme="minorHAnsi" w:eastAsiaTheme="minorEastAsia" w:cstheme="minorBidi" w:hint="eastAsia"/>
                                  <w:b/>
                                  <w:bCs/>
                                  <w:color w:val="000000" w:themeColor="text1"/>
                                  <w:kern w:val="24"/>
                                  <w:sz w:val="13"/>
                                  <w:szCs w:val="13"/>
                                </w:rPr>
                                <w:t>倒锥天线</w:t>
                              </w:r>
                            </w:p>
                          </w:txbxContent>
                        </wps:txbx>
                        <wps:bodyPr rtlCol="0" anchor="ctr"/>
                      </wps:wsp>
                      <wps:wsp>
                        <wps:cNvPr id="11" name="矩形: 圆角 11">
                          <a:extLst>
                            <a:ext uri="{FF2B5EF4-FFF2-40B4-BE49-F238E27FC236}">
                              <a16:creationId xmlns:a16="http://schemas.microsoft.com/office/drawing/2014/main" id="{F3FB0022-5189-4344-86E1-033EEDCE422B}"/>
                            </a:ext>
                          </a:extLst>
                        </wps:cNvPr>
                        <wps:cNvSpPr/>
                        <wps:spPr>
                          <a:xfrm>
                            <a:off x="3097402" y="3263896"/>
                            <a:ext cx="2246314" cy="6096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05C7E46" w14:textId="77777777" w:rsidR="00536024" w:rsidRPr="006E540A" w:rsidRDefault="00536024" w:rsidP="00536024">
                              <w:pPr>
                                <w:adjustRightInd w:val="0"/>
                                <w:snapToGrid w:val="0"/>
                                <w:jc w:val="center"/>
                                <w:rPr>
                                  <w:rFonts w:asciiTheme="minorHAnsi" w:eastAsiaTheme="minorEastAsia" w:cstheme="minorBidi"/>
                                  <w:b/>
                                  <w:bCs/>
                                  <w:color w:val="000000" w:themeColor="text1"/>
                                  <w:kern w:val="24"/>
                                  <w:sz w:val="13"/>
                                  <w:szCs w:val="13"/>
                                </w:rPr>
                              </w:pPr>
                              <w:r w:rsidRPr="006E540A">
                                <w:rPr>
                                  <w:rFonts w:asciiTheme="minorHAnsi" w:eastAsiaTheme="minorEastAsia" w:cstheme="minorBidi" w:hint="eastAsia"/>
                                  <w:b/>
                                  <w:bCs/>
                                  <w:color w:val="000000" w:themeColor="text1"/>
                                  <w:kern w:val="24"/>
                                  <w:sz w:val="13"/>
                                  <w:szCs w:val="13"/>
                                </w:rPr>
                                <w:t>电阻分压器标定工装</w:t>
                              </w:r>
                            </w:p>
                          </w:txbxContent>
                        </wps:txbx>
                        <wps:bodyPr rtlCol="0" anchor="ctr"/>
                      </wps:wsp>
                      <wps:wsp>
                        <wps:cNvPr id="12" name="矩形: 圆角 12">
                          <a:extLst>
                            <a:ext uri="{FF2B5EF4-FFF2-40B4-BE49-F238E27FC236}">
                              <a16:creationId xmlns:a16="http://schemas.microsoft.com/office/drawing/2014/main" id="{05F238BB-75EB-40BF-B89C-3FB63979CCEB}"/>
                            </a:ext>
                          </a:extLst>
                        </wps:cNvPr>
                        <wps:cNvSpPr/>
                        <wps:spPr>
                          <a:xfrm>
                            <a:off x="3097402" y="4172460"/>
                            <a:ext cx="2246314" cy="6096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7652283" w14:textId="77777777" w:rsidR="00536024" w:rsidRPr="006E540A" w:rsidRDefault="00536024" w:rsidP="00536024">
                              <w:pPr>
                                <w:adjustRightInd w:val="0"/>
                                <w:snapToGrid w:val="0"/>
                                <w:jc w:val="center"/>
                                <w:rPr>
                                  <w:rFonts w:asciiTheme="minorHAnsi" w:eastAsiaTheme="minorEastAsia" w:cstheme="minorBidi"/>
                                  <w:b/>
                                  <w:bCs/>
                                  <w:color w:val="000000" w:themeColor="text1"/>
                                  <w:kern w:val="24"/>
                                  <w:sz w:val="13"/>
                                  <w:szCs w:val="13"/>
                                </w:rPr>
                              </w:pPr>
                              <w:r w:rsidRPr="006E540A">
                                <w:rPr>
                                  <w:rFonts w:asciiTheme="minorHAnsi" w:eastAsiaTheme="minorEastAsia" w:cstheme="minorBidi" w:hint="eastAsia"/>
                                  <w:b/>
                                  <w:bCs/>
                                  <w:color w:val="000000" w:themeColor="text1"/>
                                  <w:kern w:val="24"/>
                                  <w:sz w:val="13"/>
                                  <w:szCs w:val="13"/>
                                </w:rPr>
                                <w:t>电流线圈标定工装</w:t>
                              </w:r>
                            </w:p>
                          </w:txbxContent>
                        </wps:txbx>
                        <wps:bodyPr rtlCol="0" anchor="ctr"/>
                      </wps:wsp>
                      <wps:wsp>
                        <wps:cNvPr id="13" name="菱形 13">
                          <a:extLst>
                            <a:ext uri="{FF2B5EF4-FFF2-40B4-BE49-F238E27FC236}">
                              <a16:creationId xmlns:a16="http://schemas.microsoft.com/office/drawing/2014/main" id="{B9D8A4F2-D362-4AA5-B277-DE0C9D7D7B3D}"/>
                            </a:ext>
                          </a:extLst>
                        </wps:cNvPr>
                        <wps:cNvSpPr/>
                        <wps:spPr>
                          <a:xfrm>
                            <a:off x="6294967" y="1545168"/>
                            <a:ext cx="2243667" cy="2506133"/>
                          </a:xfrm>
                          <a:prstGeom prst="diamond">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DE9E8B0" w14:textId="77777777" w:rsidR="00536024" w:rsidRPr="006E540A" w:rsidRDefault="00536024" w:rsidP="00536024">
                              <w:pPr>
                                <w:adjustRightInd w:val="0"/>
                                <w:snapToGrid w:val="0"/>
                                <w:jc w:val="center"/>
                                <w:rPr>
                                  <w:rFonts w:asciiTheme="minorHAnsi" w:eastAsiaTheme="minorEastAsia" w:cstheme="minorBidi"/>
                                  <w:b/>
                                  <w:bCs/>
                                  <w:color w:val="000000" w:themeColor="text1"/>
                                  <w:kern w:val="24"/>
                                  <w:sz w:val="13"/>
                                  <w:szCs w:val="13"/>
                                </w:rPr>
                              </w:pPr>
                              <w:r w:rsidRPr="006E540A">
                                <w:rPr>
                                  <w:rFonts w:asciiTheme="minorHAnsi" w:eastAsiaTheme="minorEastAsia" w:cstheme="minorBidi" w:hint="eastAsia"/>
                                  <w:b/>
                                  <w:bCs/>
                                  <w:color w:val="000000" w:themeColor="text1"/>
                                  <w:kern w:val="24"/>
                                  <w:sz w:val="13"/>
                                  <w:szCs w:val="13"/>
                                </w:rPr>
                                <w:t>电场</w:t>
                              </w:r>
                              <w:r w:rsidRPr="006E540A">
                                <w:rPr>
                                  <w:rFonts w:asciiTheme="minorHAnsi" w:eastAsiaTheme="minorEastAsia" w:hAnsi="Calibri" w:cstheme="minorBidi"/>
                                  <w:b/>
                                  <w:bCs/>
                                  <w:color w:val="000000" w:themeColor="text1"/>
                                  <w:kern w:val="24"/>
                                  <w:sz w:val="13"/>
                                  <w:szCs w:val="13"/>
                                </w:rPr>
                                <w:t>/</w:t>
                              </w:r>
                              <w:r w:rsidRPr="006E540A">
                                <w:rPr>
                                  <w:rFonts w:asciiTheme="minorHAnsi" w:eastAsiaTheme="minorEastAsia" w:cstheme="minorBidi" w:hint="eastAsia"/>
                                  <w:b/>
                                  <w:bCs/>
                                  <w:color w:val="000000" w:themeColor="text1"/>
                                  <w:kern w:val="24"/>
                                  <w:sz w:val="13"/>
                                  <w:szCs w:val="13"/>
                                </w:rPr>
                                <w:t>电压</w:t>
                              </w:r>
                              <w:r w:rsidRPr="006E540A">
                                <w:rPr>
                                  <w:rFonts w:asciiTheme="minorHAnsi" w:eastAsiaTheme="minorEastAsia" w:hAnsi="Calibri" w:cstheme="minorBidi"/>
                                  <w:b/>
                                  <w:bCs/>
                                  <w:color w:val="000000" w:themeColor="text1"/>
                                  <w:kern w:val="24"/>
                                  <w:sz w:val="13"/>
                                  <w:szCs w:val="13"/>
                                </w:rPr>
                                <w:t>/</w:t>
                              </w:r>
                              <w:r w:rsidRPr="006E540A">
                                <w:rPr>
                                  <w:rFonts w:asciiTheme="minorHAnsi" w:eastAsiaTheme="minorEastAsia" w:cstheme="minorBidi" w:hint="eastAsia"/>
                                  <w:b/>
                                  <w:bCs/>
                                  <w:color w:val="000000" w:themeColor="text1"/>
                                  <w:kern w:val="24"/>
                                  <w:sz w:val="13"/>
                                  <w:szCs w:val="13"/>
                                </w:rPr>
                                <w:t>电流探头</w:t>
                              </w:r>
                            </w:p>
                          </w:txbxContent>
                        </wps:txbx>
                        <wps:bodyPr rtlCol="0" anchor="ctr"/>
                      </wps:wsp>
                      <wps:wsp>
                        <wps:cNvPr id="14" name="矩形 14">
                          <a:extLst>
                            <a:ext uri="{FF2B5EF4-FFF2-40B4-BE49-F238E27FC236}">
                              <a16:creationId xmlns:a16="http://schemas.microsoft.com/office/drawing/2014/main" id="{D4F6060E-360F-41E4-A608-0252DA4EF742}"/>
                            </a:ext>
                          </a:extLst>
                        </wps:cNvPr>
                        <wps:cNvSpPr/>
                        <wps:spPr>
                          <a:xfrm>
                            <a:off x="9211732" y="902108"/>
                            <a:ext cx="2377017" cy="3662500"/>
                          </a:xfrm>
                          <a:prstGeom prst="rect">
                            <a:avLst/>
                          </a:prstGeom>
                          <a:noFill/>
                          <a:ln>
                            <a:prstDash val="dash"/>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 name="矩形: 圆角 15">
                          <a:extLst>
                            <a:ext uri="{FF2B5EF4-FFF2-40B4-BE49-F238E27FC236}">
                              <a16:creationId xmlns:a16="http://schemas.microsoft.com/office/drawing/2014/main" id="{C85D726F-318E-4AE0-8968-42351836A238}"/>
                            </a:ext>
                          </a:extLst>
                        </wps:cNvPr>
                        <wps:cNvSpPr/>
                        <wps:spPr>
                          <a:xfrm>
                            <a:off x="9465733" y="1968243"/>
                            <a:ext cx="1845733" cy="6096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1906D66" w14:textId="77777777" w:rsidR="00536024" w:rsidRPr="006E540A" w:rsidRDefault="00536024" w:rsidP="00536024">
                              <w:pPr>
                                <w:adjustRightInd w:val="0"/>
                                <w:snapToGrid w:val="0"/>
                                <w:jc w:val="center"/>
                                <w:rPr>
                                  <w:rFonts w:asciiTheme="minorHAnsi" w:eastAsiaTheme="minorEastAsia" w:hAnsi="Calibri" w:cstheme="minorBidi"/>
                                  <w:b/>
                                  <w:bCs/>
                                  <w:color w:val="000000" w:themeColor="text1"/>
                                  <w:kern w:val="24"/>
                                  <w:sz w:val="13"/>
                                  <w:szCs w:val="13"/>
                                </w:rPr>
                              </w:pPr>
                              <w:r w:rsidRPr="006E540A">
                                <w:rPr>
                                  <w:rFonts w:asciiTheme="minorHAnsi" w:eastAsiaTheme="minorEastAsia" w:hAnsi="Calibri" w:cstheme="minorBidi"/>
                                  <w:b/>
                                  <w:bCs/>
                                  <w:color w:val="000000" w:themeColor="text1"/>
                                  <w:kern w:val="24"/>
                                  <w:sz w:val="13"/>
                                  <w:szCs w:val="13"/>
                                </w:rPr>
                                <w:t>LCR</w:t>
                              </w:r>
                              <w:r w:rsidRPr="006E540A">
                                <w:rPr>
                                  <w:rFonts w:asciiTheme="minorHAnsi" w:eastAsiaTheme="minorEastAsia" w:cstheme="minorBidi" w:hint="eastAsia"/>
                                  <w:b/>
                                  <w:bCs/>
                                  <w:color w:val="000000" w:themeColor="text1"/>
                                  <w:kern w:val="24"/>
                                  <w:sz w:val="13"/>
                                  <w:szCs w:val="13"/>
                                </w:rPr>
                                <w:t>测试仪</w:t>
                              </w:r>
                            </w:p>
                          </w:txbxContent>
                        </wps:txbx>
                        <wps:bodyPr rtlCol="0" anchor="ctr"/>
                      </wps:wsp>
                      <wps:wsp>
                        <wps:cNvPr id="16" name="矩形: 圆角 16">
                          <a:extLst>
                            <a:ext uri="{FF2B5EF4-FFF2-40B4-BE49-F238E27FC236}">
                              <a16:creationId xmlns:a16="http://schemas.microsoft.com/office/drawing/2014/main" id="{8D0BE765-974D-4CF1-93FC-F1005F05F959}"/>
                            </a:ext>
                          </a:extLst>
                        </wps:cNvPr>
                        <wps:cNvSpPr/>
                        <wps:spPr>
                          <a:xfrm>
                            <a:off x="9465732" y="2876808"/>
                            <a:ext cx="1845733" cy="6096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CC1A425" w14:textId="77777777" w:rsidR="00536024" w:rsidRPr="006E540A" w:rsidRDefault="00536024" w:rsidP="00536024">
                              <w:pPr>
                                <w:adjustRightInd w:val="0"/>
                                <w:snapToGrid w:val="0"/>
                                <w:jc w:val="center"/>
                                <w:rPr>
                                  <w:rFonts w:asciiTheme="minorHAnsi" w:eastAsiaTheme="minorEastAsia" w:hAnsi="Calibri" w:cstheme="minorBidi"/>
                                  <w:b/>
                                  <w:bCs/>
                                  <w:color w:val="000000" w:themeColor="text1"/>
                                  <w:kern w:val="24"/>
                                  <w:sz w:val="13"/>
                                  <w:szCs w:val="13"/>
                                </w:rPr>
                              </w:pPr>
                              <w:r w:rsidRPr="006E540A">
                                <w:rPr>
                                  <w:rFonts w:asciiTheme="minorHAnsi" w:eastAsiaTheme="minorEastAsia" w:hAnsi="Calibri" w:cstheme="minorBidi"/>
                                  <w:b/>
                                  <w:bCs/>
                                  <w:color w:val="000000" w:themeColor="text1"/>
                                  <w:kern w:val="24"/>
                                  <w:sz w:val="13"/>
                                  <w:szCs w:val="13"/>
                                </w:rPr>
                                <w:t>UPS</w:t>
                              </w:r>
                            </w:p>
                          </w:txbxContent>
                        </wps:txbx>
                        <wps:bodyPr rtlCol="0" anchor="ctr"/>
                      </wps:wsp>
                      <wps:wsp>
                        <wps:cNvPr id="17" name="文本框 19">
                          <a:extLst>
                            <a:ext uri="{FF2B5EF4-FFF2-40B4-BE49-F238E27FC236}">
                              <a16:creationId xmlns:a16="http://schemas.microsoft.com/office/drawing/2014/main" id="{AB5D1340-84F8-44CC-B79E-2CF37BA3D891}"/>
                            </a:ext>
                          </a:extLst>
                        </wps:cNvPr>
                        <wps:cNvSpPr txBox="1"/>
                        <wps:spPr>
                          <a:xfrm>
                            <a:off x="9603242" y="461606"/>
                            <a:ext cx="1560195" cy="487680"/>
                          </a:xfrm>
                          <a:prstGeom prst="rect">
                            <a:avLst/>
                          </a:prstGeom>
                          <a:noFill/>
                        </wps:spPr>
                        <wps:txbx>
                          <w:txbxContent>
                            <w:p w14:paraId="4BC2DADC" w14:textId="77777777" w:rsidR="00536024" w:rsidRPr="006E540A" w:rsidRDefault="00536024" w:rsidP="00536024">
                              <w:pPr>
                                <w:adjustRightInd w:val="0"/>
                                <w:snapToGrid w:val="0"/>
                                <w:rPr>
                                  <w:rFonts w:asciiTheme="minorHAnsi" w:eastAsiaTheme="minorEastAsia" w:cstheme="minorBidi"/>
                                  <w:b/>
                                  <w:bCs/>
                                  <w:color w:val="000000" w:themeColor="text1"/>
                                  <w:kern w:val="24"/>
                                  <w:sz w:val="13"/>
                                  <w:szCs w:val="13"/>
                                </w:rPr>
                              </w:pPr>
                              <w:r w:rsidRPr="006E540A">
                                <w:rPr>
                                  <w:rFonts w:asciiTheme="minorHAnsi" w:eastAsiaTheme="minorEastAsia" w:cstheme="minorBidi" w:hint="eastAsia"/>
                                  <w:b/>
                                  <w:bCs/>
                                  <w:color w:val="000000" w:themeColor="text1"/>
                                  <w:kern w:val="24"/>
                                  <w:sz w:val="13"/>
                                  <w:szCs w:val="13"/>
                                </w:rPr>
                                <w:t>配套仪器仪表</w:t>
                              </w:r>
                            </w:p>
                          </w:txbxContent>
                        </wps:txbx>
                        <wps:bodyPr wrap="square" rtlCol="0">
                          <a:noAutofit/>
                        </wps:bodyPr>
                      </wps:wsp>
                      <wps:wsp>
                        <wps:cNvPr id="18" name="矩形: 圆角 18">
                          <a:extLst>
                            <a:ext uri="{FF2B5EF4-FFF2-40B4-BE49-F238E27FC236}">
                              <a16:creationId xmlns:a16="http://schemas.microsoft.com/office/drawing/2014/main" id="{F5521E87-AFDC-4911-B56F-D4E6A675AF0C}"/>
                            </a:ext>
                          </a:extLst>
                        </wps:cNvPr>
                        <wps:cNvSpPr/>
                        <wps:spPr>
                          <a:xfrm>
                            <a:off x="9465733" y="1113625"/>
                            <a:ext cx="1845733" cy="6096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D5310D7" w14:textId="77777777" w:rsidR="00536024" w:rsidRPr="006E540A" w:rsidRDefault="00536024" w:rsidP="00536024">
                              <w:pPr>
                                <w:adjustRightInd w:val="0"/>
                                <w:snapToGrid w:val="0"/>
                                <w:jc w:val="center"/>
                                <w:rPr>
                                  <w:rFonts w:asciiTheme="minorHAnsi" w:eastAsiaTheme="minorEastAsia" w:cstheme="minorBidi"/>
                                  <w:b/>
                                  <w:bCs/>
                                  <w:color w:val="000000" w:themeColor="text1"/>
                                  <w:kern w:val="24"/>
                                  <w:sz w:val="13"/>
                                  <w:szCs w:val="13"/>
                                </w:rPr>
                              </w:pPr>
                              <w:r w:rsidRPr="006E540A">
                                <w:rPr>
                                  <w:rFonts w:asciiTheme="minorHAnsi" w:eastAsiaTheme="minorEastAsia" w:cstheme="minorBidi" w:hint="eastAsia"/>
                                  <w:b/>
                                  <w:bCs/>
                                  <w:color w:val="000000" w:themeColor="text1"/>
                                  <w:kern w:val="24"/>
                                  <w:sz w:val="13"/>
                                  <w:szCs w:val="13"/>
                                </w:rPr>
                                <w:t>任意波发生器</w:t>
                              </w:r>
                            </w:p>
                          </w:txbxContent>
                        </wps:txbx>
                        <wps:bodyPr rtlCol="0" anchor="ctr"/>
                      </wps:wsp>
                      <wps:wsp>
                        <wps:cNvPr id="19" name="矩形: 圆角 19">
                          <a:extLst>
                            <a:ext uri="{FF2B5EF4-FFF2-40B4-BE49-F238E27FC236}">
                              <a16:creationId xmlns:a16="http://schemas.microsoft.com/office/drawing/2014/main" id="{4523985D-BB75-4FA3-B342-83C613702FE6}"/>
                            </a:ext>
                          </a:extLst>
                        </wps:cNvPr>
                        <wps:cNvSpPr/>
                        <wps:spPr>
                          <a:xfrm>
                            <a:off x="9465731" y="3728223"/>
                            <a:ext cx="1845733" cy="6096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6B9BAE8" w14:textId="0A1B9D4F" w:rsidR="00536024" w:rsidRPr="006E540A" w:rsidRDefault="002E2DFF" w:rsidP="00536024">
                              <w:pPr>
                                <w:adjustRightInd w:val="0"/>
                                <w:snapToGrid w:val="0"/>
                                <w:jc w:val="center"/>
                                <w:rPr>
                                  <w:rFonts w:asciiTheme="minorHAnsi" w:eastAsiaTheme="minorEastAsia" w:cstheme="minorBidi"/>
                                  <w:b/>
                                  <w:bCs/>
                                  <w:color w:val="000000" w:themeColor="text1"/>
                                  <w:kern w:val="24"/>
                                  <w:sz w:val="13"/>
                                  <w:szCs w:val="13"/>
                                </w:rPr>
                              </w:pPr>
                              <w:r>
                                <w:rPr>
                                  <w:rFonts w:asciiTheme="minorHAnsi" w:eastAsiaTheme="minorEastAsia" w:cstheme="minorBidi" w:hint="eastAsia"/>
                                  <w:b/>
                                  <w:bCs/>
                                  <w:color w:val="000000" w:themeColor="text1"/>
                                  <w:kern w:val="24"/>
                                  <w:sz w:val="13"/>
                                  <w:szCs w:val="13"/>
                                </w:rPr>
                                <w:t>微欧</w:t>
                              </w:r>
                              <w:r w:rsidR="00536024" w:rsidRPr="006E540A">
                                <w:rPr>
                                  <w:rFonts w:asciiTheme="minorHAnsi" w:eastAsiaTheme="minorEastAsia" w:cstheme="minorBidi" w:hint="eastAsia"/>
                                  <w:b/>
                                  <w:bCs/>
                                  <w:color w:val="000000" w:themeColor="text1"/>
                                  <w:kern w:val="24"/>
                                  <w:sz w:val="13"/>
                                  <w:szCs w:val="13"/>
                                </w:rPr>
                                <w:t>计</w:t>
                              </w:r>
                            </w:p>
                          </w:txbxContent>
                        </wps:txbx>
                        <wps:bodyPr rtlCol="0" anchor="ctr"/>
                      </wps:wsp>
                      <wps:wsp>
                        <wps:cNvPr id="20" name="箭头: 右 20">
                          <a:extLst>
                            <a:ext uri="{FF2B5EF4-FFF2-40B4-BE49-F238E27FC236}">
                              <a16:creationId xmlns:a16="http://schemas.microsoft.com/office/drawing/2014/main" id="{097F6B40-1C94-4313-BEB4-26FBE5E5D5AF}"/>
                            </a:ext>
                          </a:extLst>
                        </wps:cNvPr>
                        <wps:cNvSpPr/>
                        <wps:spPr>
                          <a:xfrm>
                            <a:off x="2328333" y="2730501"/>
                            <a:ext cx="567264" cy="291584"/>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1" name="箭头: 右 21">
                          <a:extLst>
                            <a:ext uri="{FF2B5EF4-FFF2-40B4-BE49-F238E27FC236}">
                              <a16:creationId xmlns:a16="http://schemas.microsoft.com/office/drawing/2014/main" id="{E05F59F6-EF40-456C-8B3B-24F29DF15423}"/>
                            </a:ext>
                          </a:extLst>
                        </wps:cNvPr>
                        <wps:cNvSpPr/>
                        <wps:spPr>
                          <a:xfrm>
                            <a:off x="5706531" y="2652443"/>
                            <a:ext cx="567264" cy="291584"/>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2" name="箭头: 左 22">
                          <a:extLst>
                            <a:ext uri="{FF2B5EF4-FFF2-40B4-BE49-F238E27FC236}">
                              <a16:creationId xmlns:a16="http://schemas.microsoft.com/office/drawing/2014/main" id="{1737F9B9-5B31-47F9-9DF1-ECA725A300A3}"/>
                            </a:ext>
                          </a:extLst>
                        </wps:cNvPr>
                        <wps:cNvSpPr/>
                        <wps:spPr>
                          <a:xfrm>
                            <a:off x="8559807" y="2660910"/>
                            <a:ext cx="651926" cy="298965"/>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inline>
            </w:drawing>
          </mc:Choice>
          <mc:Fallback>
            <w:pict>
              <v:group w14:anchorId="11E7D419" id="组合 26" o:spid="_x0000_s1026" style="width:415.3pt;height:185.1pt;mso-position-horizontal-relative:char;mso-position-vertical-relative:line" coordsize="115887,51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">
                <v:rect id="矩形 2" o:spid="_x0000_s1027" style="position:absolute;top:16975;width:23283;height:218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" filled="f" strokecolor="#243f60 [1604]" strokeweight="2pt">
                  <v:stroke dashstyle="dash"/>
                </v:rect>
                <v:roundrect id="矩形: 圆角 3" o:spid="_x0000_s1028" style="position:absolute;left:1968;top:20733;width:18457;height:60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" filled="f" strokecolor="#243f60 [1604]" strokeweight="2pt">
                  <v:textbox>
                    <w:txbxContent>
                      <w:p w14:paraId="74FE9D88" w14:textId="77777777" w:rsidR="00536024" w:rsidRPr="006E540A" w:rsidRDefault="00536024" w:rsidP="00536024">
                        <w:pPr>
                          <w:adjustRightInd w:val="0"/>
                          <w:snapToGrid w:val="0"/>
                          <w:jc w:val="center"/>
                          <w:rPr>
                            <w:rFonts w:asciiTheme="minorHAnsi" w:eastAsiaTheme="minorEastAsia" w:cstheme="minorBidi"/>
                            <w:b/>
                            <w:bCs/>
                            <w:color w:val="000000" w:themeColor="text1"/>
                            <w:kern w:val="24"/>
                            <w:sz w:val="13"/>
                            <w:szCs w:val="13"/>
                          </w:rPr>
                        </w:pPr>
                        <w:r w:rsidRPr="006E540A">
                          <w:rPr>
                            <w:rFonts w:asciiTheme="minorHAnsi" w:eastAsiaTheme="minorEastAsia" w:cstheme="minorBidi" w:hint="eastAsia"/>
                            <w:b/>
                            <w:bCs/>
                            <w:color w:val="000000" w:themeColor="text1"/>
                            <w:kern w:val="24"/>
                            <w:sz w:val="13"/>
                            <w:szCs w:val="13"/>
                          </w:rPr>
                          <w:t>方波发生器</w:t>
                        </w:r>
                      </w:p>
                    </w:txbxContent>
                  </v:textbox>
                </v:roundrect>
                <v:roundrect id="矩形: 圆角 4" o:spid="_x0000_s1029" style="position:absolute;left:1968;top:28649;width:18457;height:60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" filled="f" strokecolor="#243f60 [1604]" strokeweight="2pt">
                  <v:textbox>
                    <w:txbxContent>
                      <w:p w14:paraId="66EE6F67" w14:textId="77777777" w:rsidR="00536024" w:rsidRPr="006E540A" w:rsidRDefault="00536024" w:rsidP="00536024">
                        <w:pPr>
                          <w:adjustRightInd w:val="0"/>
                          <w:snapToGrid w:val="0"/>
                          <w:jc w:val="center"/>
                          <w:rPr>
                            <w:rFonts w:asciiTheme="minorHAnsi" w:eastAsiaTheme="minorEastAsia" w:cstheme="minorBidi"/>
                            <w:b/>
                            <w:bCs/>
                            <w:color w:val="000000" w:themeColor="text1"/>
                            <w:kern w:val="24"/>
                            <w:sz w:val="13"/>
                            <w:szCs w:val="13"/>
                          </w:rPr>
                        </w:pPr>
                        <w:r w:rsidRPr="006E540A">
                          <w:rPr>
                            <w:rFonts w:asciiTheme="minorHAnsi" w:eastAsiaTheme="minorEastAsia" w:cstheme="minorBidi" w:hint="eastAsia"/>
                            <w:b/>
                            <w:bCs/>
                            <w:color w:val="000000" w:themeColor="text1"/>
                            <w:kern w:val="24"/>
                            <w:sz w:val="13"/>
                            <w:szCs w:val="13"/>
                          </w:rPr>
                          <w:t>皮秒脉冲发生器</w:t>
                        </w:r>
                      </w:p>
                    </w:txbxContent>
                  </v:textbox>
                </v:roundrect>
                <v:shapetype id="_x0000_t202" coordsize="21600,21600" o:spt="202" path="m,l,21600r21600,l21600,xe">
                  <v:stroke joinstyle="miter"/>
                  <v:path gradientshapeok="t" o:connecttype="rect"/>
                </v:shapetype>
                <v:shape id="文本框 6" o:spid="_x0000_s1030" type="#_x0000_t202" style="position:absolute;left:6603;top:12302;width:13310;height:4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6434AC24" w14:textId="77777777" w:rsidR="00536024" w:rsidRPr="006E540A" w:rsidRDefault="00536024" w:rsidP="00536024">
                        <w:pPr>
                          <w:adjustRightInd w:val="0"/>
                          <w:snapToGrid w:val="0"/>
                          <w:rPr>
                            <w:rFonts w:asciiTheme="minorHAnsi" w:eastAsiaTheme="minorEastAsia" w:cstheme="minorBidi"/>
                            <w:b/>
                            <w:bCs/>
                            <w:color w:val="000000" w:themeColor="text1"/>
                            <w:kern w:val="24"/>
                            <w:sz w:val="13"/>
                            <w:szCs w:val="13"/>
                          </w:rPr>
                        </w:pPr>
                        <w:r w:rsidRPr="006E540A">
                          <w:rPr>
                            <w:rFonts w:asciiTheme="minorHAnsi" w:eastAsiaTheme="minorEastAsia" w:cstheme="minorBidi" w:hint="eastAsia"/>
                            <w:b/>
                            <w:bCs/>
                            <w:color w:val="000000" w:themeColor="text1"/>
                            <w:kern w:val="24"/>
                            <w:sz w:val="13"/>
                            <w:szCs w:val="13"/>
                          </w:rPr>
                          <w:t>信号发生器</w:t>
                        </w:r>
                      </w:p>
                    </w:txbxContent>
                  </v:textbox>
                </v:shape>
                <v:rect id="矩形 6" o:spid="_x0000_s1031" style="position:absolute;left:28956;top:4425;width:27940;height:472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" filled="f" strokecolor="#243f60 [1604]" strokeweight="2pt">
                  <v:stroke dashstyle="dash"/>
                </v:rect>
                <v:roundrect id="矩形: 圆角 7" o:spid="_x0000_s1032" style="position:absolute;left:30974;top:15039;width:22463;height:60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" filled="f" strokecolor="#243f60 [1604]" strokeweight="2pt">
                  <v:textbox>
                    <w:txbxContent>
                      <w:p w14:paraId="53BCC63B" w14:textId="77777777" w:rsidR="00536024" w:rsidRPr="006E540A" w:rsidRDefault="00536024" w:rsidP="00536024">
                        <w:pPr>
                          <w:adjustRightInd w:val="0"/>
                          <w:snapToGrid w:val="0"/>
                          <w:jc w:val="center"/>
                          <w:rPr>
                            <w:rFonts w:asciiTheme="minorHAnsi" w:eastAsiaTheme="minorEastAsia" w:cstheme="minorBidi"/>
                            <w:b/>
                            <w:bCs/>
                            <w:color w:val="000000" w:themeColor="text1"/>
                            <w:kern w:val="24"/>
                            <w:sz w:val="13"/>
                            <w:szCs w:val="13"/>
                          </w:rPr>
                        </w:pPr>
                        <w:r w:rsidRPr="006E540A">
                          <w:rPr>
                            <w:rFonts w:asciiTheme="minorHAnsi" w:eastAsiaTheme="minorEastAsia" w:cstheme="minorBidi" w:hint="eastAsia"/>
                            <w:b/>
                            <w:bCs/>
                            <w:color w:val="000000" w:themeColor="text1"/>
                            <w:kern w:val="24"/>
                            <w:sz w:val="13"/>
                            <w:szCs w:val="13"/>
                          </w:rPr>
                          <w:t>开放式</w:t>
                        </w:r>
                        <w:r w:rsidRPr="006E540A">
                          <w:rPr>
                            <w:rFonts w:asciiTheme="minorHAnsi" w:eastAsiaTheme="minorEastAsia" w:hAnsi="Calibri" w:cstheme="minorBidi"/>
                            <w:b/>
                            <w:bCs/>
                            <w:color w:val="000000" w:themeColor="text1"/>
                            <w:kern w:val="24"/>
                            <w:sz w:val="13"/>
                            <w:szCs w:val="13"/>
                          </w:rPr>
                          <w:t>TEM</w:t>
                        </w:r>
                        <w:r w:rsidRPr="006E540A">
                          <w:rPr>
                            <w:rFonts w:asciiTheme="minorHAnsi" w:eastAsiaTheme="minorEastAsia" w:cstheme="minorBidi" w:hint="eastAsia"/>
                            <w:b/>
                            <w:bCs/>
                            <w:color w:val="000000" w:themeColor="text1"/>
                            <w:kern w:val="24"/>
                            <w:sz w:val="13"/>
                            <w:szCs w:val="13"/>
                          </w:rPr>
                          <w:t>小室</w:t>
                        </w:r>
                      </w:p>
                    </w:txbxContent>
                  </v:textbox>
                </v:roundrect>
                <v:roundrect id="矩形: 圆角 8" o:spid="_x0000_s1033" style="position:absolute;left:30974;top:24124;width:22463;height:60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" filled="f" strokecolor="#243f60 [1604]" strokeweight="2pt">
                  <v:textbox>
                    <w:txbxContent>
                      <w:p w14:paraId="0C0DA785" w14:textId="77777777" w:rsidR="00536024" w:rsidRPr="006E540A" w:rsidRDefault="00536024" w:rsidP="00536024">
                        <w:pPr>
                          <w:adjustRightInd w:val="0"/>
                          <w:snapToGrid w:val="0"/>
                          <w:jc w:val="center"/>
                          <w:rPr>
                            <w:rFonts w:asciiTheme="minorHAnsi" w:eastAsiaTheme="minorEastAsia" w:cstheme="minorBidi"/>
                            <w:b/>
                            <w:bCs/>
                            <w:color w:val="000000" w:themeColor="text1"/>
                            <w:kern w:val="24"/>
                            <w:sz w:val="13"/>
                            <w:szCs w:val="13"/>
                          </w:rPr>
                        </w:pPr>
                        <w:r w:rsidRPr="006E540A">
                          <w:rPr>
                            <w:rFonts w:asciiTheme="minorHAnsi" w:eastAsiaTheme="minorEastAsia" w:cstheme="minorBidi" w:hint="eastAsia"/>
                            <w:b/>
                            <w:bCs/>
                            <w:color w:val="000000" w:themeColor="text1"/>
                            <w:kern w:val="24"/>
                            <w:sz w:val="13"/>
                            <w:szCs w:val="13"/>
                          </w:rPr>
                          <w:t>电容分压器标定工装</w:t>
                        </w:r>
                      </w:p>
                    </w:txbxContent>
                  </v:textbox>
                </v:roundrect>
                <v:shape id="文本框 10" o:spid="_x0000_s1034" type="#_x0000_t202" style="position:absolute;left:37843;width:12725;height:4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02E043E1" w14:textId="77777777" w:rsidR="00536024" w:rsidRPr="006E540A" w:rsidRDefault="00536024" w:rsidP="00536024">
                        <w:pPr>
                          <w:adjustRightInd w:val="0"/>
                          <w:snapToGrid w:val="0"/>
                          <w:rPr>
                            <w:rFonts w:asciiTheme="minorHAnsi" w:eastAsiaTheme="minorEastAsia" w:cstheme="minorBidi"/>
                            <w:b/>
                            <w:bCs/>
                            <w:color w:val="000000" w:themeColor="text1"/>
                            <w:kern w:val="24"/>
                            <w:sz w:val="13"/>
                            <w:szCs w:val="13"/>
                          </w:rPr>
                        </w:pPr>
                        <w:r w:rsidRPr="006E540A">
                          <w:rPr>
                            <w:rFonts w:asciiTheme="minorHAnsi" w:eastAsiaTheme="minorEastAsia" w:cstheme="minorBidi" w:hint="eastAsia"/>
                            <w:b/>
                            <w:bCs/>
                            <w:color w:val="000000" w:themeColor="text1"/>
                            <w:kern w:val="24"/>
                            <w:sz w:val="13"/>
                            <w:szCs w:val="13"/>
                          </w:rPr>
                          <w:t>标定环境</w:t>
                        </w:r>
                      </w:p>
                    </w:txbxContent>
                  </v:textbox>
                </v:shape>
                <v:roundrect id="矩形: 圆角 10" o:spid="_x0000_s1035" style="position:absolute;left:30974;top:6493;width:22463;height:60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" filled="f" strokecolor="#243f60 [1604]" strokeweight="2pt">
                  <v:textbox>
                    <w:txbxContent>
                      <w:p w14:paraId="7098C8CE" w14:textId="77777777" w:rsidR="00536024" w:rsidRPr="006E540A" w:rsidRDefault="00536024" w:rsidP="00536024">
                        <w:pPr>
                          <w:adjustRightInd w:val="0"/>
                          <w:snapToGrid w:val="0"/>
                          <w:jc w:val="center"/>
                          <w:rPr>
                            <w:rFonts w:asciiTheme="minorHAnsi" w:eastAsiaTheme="minorEastAsia" w:cstheme="minorBidi"/>
                            <w:b/>
                            <w:bCs/>
                            <w:color w:val="000000" w:themeColor="text1"/>
                            <w:kern w:val="24"/>
                            <w:sz w:val="13"/>
                            <w:szCs w:val="13"/>
                          </w:rPr>
                        </w:pPr>
                        <w:r w:rsidRPr="006E540A">
                          <w:rPr>
                            <w:rFonts w:asciiTheme="minorHAnsi" w:eastAsiaTheme="minorEastAsia" w:cstheme="minorBidi" w:hint="eastAsia"/>
                            <w:b/>
                            <w:bCs/>
                            <w:color w:val="000000" w:themeColor="text1"/>
                            <w:kern w:val="24"/>
                            <w:sz w:val="13"/>
                            <w:szCs w:val="13"/>
                          </w:rPr>
                          <w:t>倒锥天线</w:t>
                        </w:r>
                      </w:p>
                    </w:txbxContent>
                  </v:textbox>
                </v:roundrect>
                <v:roundrect id="矩形: 圆角 11" o:spid="_x0000_s1036" style="position:absolute;left:30974;top:32638;width:22463;height:60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" filled="f" strokecolor="#243f60 [1604]" strokeweight="2pt">
                  <v:textbox>
                    <w:txbxContent>
                      <w:p w14:paraId="305C7E46" w14:textId="77777777" w:rsidR="00536024" w:rsidRPr="006E540A" w:rsidRDefault="00536024" w:rsidP="00536024">
                        <w:pPr>
                          <w:adjustRightInd w:val="0"/>
                          <w:snapToGrid w:val="0"/>
                          <w:jc w:val="center"/>
                          <w:rPr>
                            <w:rFonts w:asciiTheme="minorHAnsi" w:eastAsiaTheme="minorEastAsia" w:cstheme="minorBidi"/>
                            <w:b/>
                            <w:bCs/>
                            <w:color w:val="000000" w:themeColor="text1"/>
                            <w:kern w:val="24"/>
                            <w:sz w:val="13"/>
                            <w:szCs w:val="13"/>
                          </w:rPr>
                        </w:pPr>
                        <w:r w:rsidRPr="006E540A">
                          <w:rPr>
                            <w:rFonts w:asciiTheme="minorHAnsi" w:eastAsiaTheme="minorEastAsia" w:cstheme="minorBidi" w:hint="eastAsia"/>
                            <w:b/>
                            <w:bCs/>
                            <w:color w:val="000000" w:themeColor="text1"/>
                            <w:kern w:val="24"/>
                            <w:sz w:val="13"/>
                            <w:szCs w:val="13"/>
                          </w:rPr>
                          <w:t>电阻分压器标定工装</w:t>
                        </w:r>
                      </w:p>
                    </w:txbxContent>
                  </v:textbox>
                </v:roundrect>
                <v:roundrect id="矩形: 圆角 12" o:spid="_x0000_s1037" style="position:absolute;left:30974;top:41724;width:22463;height:60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" filled="f" strokecolor="#243f60 [1604]" strokeweight="2pt">
                  <v:textbox>
                    <w:txbxContent>
                      <w:p w14:paraId="67652283" w14:textId="77777777" w:rsidR="00536024" w:rsidRPr="006E540A" w:rsidRDefault="00536024" w:rsidP="00536024">
                        <w:pPr>
                          <w:adjustRightInd w:val="0"/>
                          <w:snapToGrid w:val="0"/>
                          <w:jc w:val="center"/>
                          <w:rPr>
                            <w:rFonts w:asciiTheme="minorHAnsi" w:eastAsiaTheme="minorEastAsia" w:cstheme="minorBidi"/>
                            <w:b/>
                            <w:bCs/>
                            <w:color w:val="000000" w:themeColor="text1"/>
                            <w:kern w:val="24"/>
                            <w:sz w:val="13"/>
                            <w:szCs w:val="13"/>
                          </w:rPr>
                        </w:pPr>
                        <w:r w:rsidRPr="006E540A">
                          <w:rPr>
                            <w:rFonts w:asciiTheme="minorHAnsi" w:eastAsiaTheme="minorEastAsia" w:cstheme="minorBidi" w:hint="eastAsia"/>
                            <w:b/>
                            <w:bCs/>
                            <w:color w:val="000000" w:themeColor="text1"/>
                            <w:kern w:val="24"/>
                            <w:sz w:val="13"/>
                            <w:szCs w:val="13"/>
                          </w:rPr>
                          <w:t>电流线圈标定工装</w:t>
                        </w:r>
                      </w:p>
                    </w:txbxContent>
                  </v:textbox>
                </v:roundrect>
                <v:shapetype id="_x0000_t4" coordsize="21600,21600" o:spt="4" path="m10800,l,10800,10800,21600,21600,10800xe">
                  <v:stroke joinstyle="miter"/>
                  <v:path gradientshapeok="t" o:connecttype="rect" textboxrect="5400,5400,16200,16200"/>
                </v:shapetype>
                <v:shape id="菱形 13" o:spid="_x0000_s1038" type="#_x0000_t4" style="position:absolute;left:62949;top:15451;width:22437;height:250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" filled="f" strokecolor="#243f60 [1604]" strokeweight="2pt">
                  <v:textbox>
                    <w:txbxContent>
                      <w:p w14:paraId="2DE9E8B0" w14:textId="77777777" w:rsidR="00536024" w:rsidRPr="006E540A" w:rsidRDefault="00536024" w:rsidP="00536024">
                        <w:pPr>
                          <w:adjustRightInd w:val="0"/>
                          <w:snapToGrid w:val="0"/>
                          <w:jc w:val="center"/>
                          <w:rPr>
                            <w:rFonts w:asciiTheme="minorHAnsi" w:eastAsiaTheme="minorEastAsia" w:cstheme="minorBidi"/>
                            <w:b/>
                            <w:bCs/>
                            <w:color w:val="000000" w:themeColor="text1"/>
                            <w:kern w:val="24"/>
                            <w:sz w:val="13"/>
                            <w:szCs w:val="13"/>
                          </w:rPr>
                        </w:pPr>
                        <w:r w:rsidRPr="006E540A">
                          <w:rPr>
                            <w:rFonts w:asciiTheme="minorHAnsi" w:eastAsiaTheme="minorEastAsia" w:cstheme="minorBidi" w:hint="eastAsia"/>
                            <w:b/>
                            <w:bCs/>
                            <w:color w:val="000000" w:themeColor="text1"/>
                            <w:kern w:val="24"/>
                            <w:sz w:val="13"/>
                            <w:szCs w:val="13"/>
                          </w:rPr>
                          <w:t>电场</w:t>
                        </w:r>
                        <w:r w:rsidRPr="006E540A">
                          <w:rPr>
                            <w:rFonts w:asciiTheme="minorHAnsi" w:eastAsiaTheme="minorEastAsia" w:hAnsi="Calibri" w:cstheme="minorBidi"/>
                            <w:b/>
                            <w:bCs/>
                            <w:color w:val="000000" w:themeColor="text1"/>
                            <w:kern w:val="24"/>
                            <w:sz w:val="13"/>
                            <w:szCs w:val="13"/>
                          </w:rPr>
                          <w:t>/</w:t>
                        </w:r>
                        <w:r w:rsidRPr="006E540A">
                          <w:rPr>
                            <w:rFonts w:asciiTheme="minorHAnsi" w:eastAsiaTheme="minorEastAsia" w:cstheme="minorBidi" w:hint="eastAsia"/>
                            <w:b/>
                            <w:bCs/>
                            <w:color w:val="000000" w:themeColor="text1"/>
                            <w:kern w:val="24"/>
                            <w:sz w:val="13"/>
                            <w:szCs w:val="13"/>
                          </w:rPr>
                          <w:t>电压</w:t>
                        </w:r>
                        <w:r w:rsidRPr="006E540A">
                          <w:rPr>
                            <w:rFonts w:asciiTheme="minorHAnsi" w:eastAsiaTheme="minorEastAsia" w:hAnsi="Calibri" w:cstheme="minorBidi"/>
                            <w:b/>
                            <w:bCs/>
                            <w:color w:val="000000" w:themeColor="text1"/>
                            <w:kern w:val="24"/>
                            <w:sz w:val="13"/>
                            <w:szCs w:val="13"/>
                          </w:rPr>
                          <w:t>/</w:t>
                        </w:r>
                        <w:r w:rsidRPr="006E540A">
                          <w:rPr>
                            <w:rFonts w:asciiTheme="minorHAnsi" w:eastAsiaTheme="minorEastAsia" w:cstheme="minorBidi" w:hint="eastAsia"/>
                            <w:b/>
                            <w:bCs/>
                            <w:color w:val="000000" w:themeColor="text1"/>
                            <w:kern w:val="24"/>
                            <w:sz w:val="13"/>
                            <w:szCs w:val="13"/>
                          </w:rPr>
                          <w:t>电流探头</w:t>
                        </w:r>
                      </w:p>
                    </w:txbxContent>
                  </v:textbox>
                </v:shape>
                <v:rect id="矩形 14" o:spid="_x0000_s1039" style="position:absolute;left:92117;top:9021;width:23770;height:366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" filled="f" strokecolor="#243f60 [1604]" strokeweight="2pt">
                  <v:stroke dashstyle="dash"/>
                </v:rect>
                <v:roundrect id="矩形: 圆角 15" o:spid="_x0000_s1040" style="position:absolute;left:94657;top:19682;width:18457;height:60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" filled="f" strokecolor="#243f60 [1604]" strokeweight="2pt">
                  <v:textbox>
                    <w:txbxContent>
                      <w:p w14:paraId="01906D66" w14:textId="77777777" w:rsidR="00536024" w:rsidRPr="006E540A" w:rsidRDefault="00536024" w:rsidP="00536024">
                        <w:pPr>
                          <w:adjustRightInd w:val="0"/>
                          <w:snapToGrid w:val="0"/>
                          <w:jc w:val="center"/>
                          <w:rPr>
                            <w:rFonts w:asciiTheme="minorHAnsi" w:eastAsiaTheme="minorEastAsia" w:hAnsi="Calibri" w:cstheme="minorBidi"/>
                            <w:b/>
                            <w:bCs/>
                            <w:color w:val="000000" w:themeColor="text1"/>
                            <w:kern w:val="24"/>
                            <w:sz w:val="13"/>
                            <w:szCs w:val="13"/>
                          </w:rPr>
                        </w:pPr>
                        <w:r w:rsidRPr="006E540A">
                          <w:rPr>
                            <w:rFonts w:asciiTheme="minorHAnsi" w:eastAsiaTheme="minorEastAsia" w:hAnsi="Calibri" w:cstheme="minorBidi"/>
                            <w:b/>
                            <w:bCs/>
                            <w:color w:val="000000" w:themeColor="text1"/>
                            <w:kern w:val="24"/>
                            <w:sz w:val="13"/>
                            <w:szCs w:val="13"/>
                          </w:rPr>
                          <w:t>LCR</w:t>
                        </w:r>
                        <w:r w:rsidRPr="006E540A">
                          <w:rPr>
                            <w:rFonts w:asciiTheme="minorHAnsi" w:eastAsiaTheme="minorEastAsia" w:cstheme="minorBidi" w:hint="eastAsia"/>
                            <w:b/>
                            <w:bCs/>
                            <w:color w:val="000000" w:themeColor="text1"/>
                            <w:kern w:val="24"/>
                            <w:sz w:val="13"/>
                            <w:szCs w:val="13"/>
                          </w:rPr>
                          <w:t>测试仪</w:t>
                        </w:r>
                      </w:p>
                    </w:txbxContent>
                  </v:textbox>
                </v:roundrect>
                <v:roundrect id="矩形: 圆角 16" o:spid="_x0000_s1041" style="position:absolute;left:94657;top:28768;width:18457;height:60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" filled="f" strokecolor="#243f60 [1604]" strokeweight="2pt">
                  <v:textbox>
                    <w:txbxContent>
                      <w:p w14:paraId="1CC1A425" w14:textId="77777777" w:rsidR="00536024" w:rsidRPr="006E540A" w:rsidRDefault="00536024" w:rsidP="00536024">
                        <w:pPr>
                          <w:adjustRightInd w:val="0"/>
                          <w:snapToGrid w:val="0"/>
                          <w:jc w:val="center"/>
                          <w:rPr>
                            <w:rFonts w:asciiTheme="minorHAnsi" w:eastAsiaTheme="minorEastAsia" w:hAnsi="Calibri" w:cstheme="minorBidi"/>
                            <w:b/>
                            <w:bCs/>
                            <w:color w:val="000000" w:themeColor="text1"/>
                            <w:kern w:val="24"/>
                            <w:sz w:val="13"/>
                            <w:szCs w:val="13"/>
                          </w:rPr>
                        </w:pPr>
                        <w:r w:rsidRPr="006E540A">
                          <w:rPr>
                            <w:rFonts w:asciiTheme="minorHAnsi" w:eastAsiaTheme="minorEastAsia" w:hAnsi="Calibri" w:cstheme="minorBidi"/>
                            <w:b/>
                            <w:bCs/>
                            <w:color w:val="000000" w:themeColor="text1"/>
                            <w:kern w:val="24"/>
                            <w:sz w:val="13"/>
                            <w:szCs w:val="13"/>
                          </w:rPr>
                          <w:t>UPS</w:t>
                        </w:r>
                      </w:p>
                    </w:txbxContent>
                  </v:textbox>
                </v:roundrect>
                <v:shape id="文本框 19" o:spid="_x0000_s1042" type="#_x0000_t202" style="position:absolute;left:96032;top:4616;width:15602;height:4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4BC2DADC" w14:textId="77777777" w:rsidR="00536024" w:rsidRPr="006E540A" w:rsidRDefault="00536024" w:rsidP="00536024">
                        <w:pPr>
                          <w:adjustRightInd w:val="0"/>
                          <w:snapToGrid w:val="0"/>
                          <w:rPr>
                            <w:rFonts w:asciiTheme="minorHAnsi" w:eastAsiaTheme="minorEastAsia" w:cstheme="minorBidi"/>
                            <w:b/>
                            <w:bCs/>
                            <w:color w:val="000000" w:themeColor="text1"/>
                            <w:kern w:val="24"/>
                            <w:sz w:val="13"/>
                            <w:szCs w:val="13"/>
                          </w:rPr>
                        </w:pPr>
                        <w:r w:rsidRPr="006E540A">
                          <w:rPr>
                            <w:rFonts w:asciiTheme="minorHAnsi" w:eastAsiaTheme="minorEastAsia" w:cstheme="minorBidi" w:hint="eastAsia"/>
                            <w:b/>
                            <w:bCs/>
                            <w:color w:val="000000" w:themeColor="text1"/>
                            <w:kern w:val="24"/>
                            <w:sz w:val="13"/>
                            <w:szCs w:val="13"/>
                          </w:rPr>
                          <w:t>配套仪器仪表</w:t>
                        </w:r>
                      </w:p>
                    </w:txbxContent>
                  </v:textbox>
                </v:shape>
                <v:roundrect id="矩形: 圆角 18" o:spid="_x0000_s1043" style="position:absolute;left:94657;top:11136;width:18457;height:60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" filled="f" strokecolor="#243f60 [1604]" strokeweight="2pt">
                  <v:textbox>
                    <w:txbxContent>
                      <w:p w14:paraId="0D5310D7" w14:textId="77777777" w:rsidR="00536024" w:rsidRPr="006E540A" w:rsidRDefault="00536024" w:rsidP="00536024">
                        <w:pPr>
                          <w:adjustRightInd w:val="0"/>
                          <w:snapToGrid w:val="0"/>
                          <w:jc w:val="center"/>
                          <w:rPr>
                            <w:rFonts w:asciiTheme="minorHAnsi" w:eastAsiaTheme="minorEastAsia" w:cstheme="minorBidi"/>
                            <w:b/>
                            <w:bCs/>
                            <w:color w:val="000000" w:themeColor="text1"/>
                            <w:kern w:val="24"/>
                            <w:sz w:val="13"/>
                            <w:szCs w:val="13"/>
                          </w:rPr>
                        </w:pPr>
                        <w:r w:rsidRPr="006E540A">
                          <w:rPr>
                            <w:rFonts w:asciiTheme="minorHAnsi" w:eastAsiaTheme="minorEastAsia" w:cstheme="minorBidi" w:hint="eastAsia"/>
                            <w:b/>
                            <w:bCs/>
                            <w:color w:val="000000" w:themeColor="text1"/>
                            <w:kern w:val="24"/>
                            <w:sz w:val="13"/>
                            <w:szCs w:val="13"/>
                          </w:rPr>
                          <w:t>任意波发生器</w:t>
                        </w:r>
                      </w:p>
                    </w:txbxContent>
                  </v:textbox>
                </v:roundrect>
                <v:roundrect id="矩形: 圆角 19" o:spid="_x0000_s1044" style="position:absolute;left:94657;top:37282;width:18457;height:60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" filled="f" strokecolor="#243f60 [1604]" strokeweight="2pt">
                  <v:textbox>
                    <w:txbxContent>
                      <w:p w14:paraId="46B9BAE8" w14:textId="0A1B9D4F" w:rsidR="00536024" w:rsidRPr="006E540A" w:rsidRDefault="002E2DFF" w:rsidP="00536024">
                        <w:pPr>
                          <w:adjustRightInd w:val="0"/>
                          <w:snapToGrid w:val="0"/>
                          <w:jc w:val="center"/>
                          <w:rPr>
                            <w:rFonts w:asciiTheme="minorHAnsi" w:eastAsiaTheme="minorEastAsia" w:cstheme="minorBidi"/>
                            <w:b/>
                            <w:bCs/>
                            <w:color w:val="000000" w:themeColor="text1"/>
                            <w:kern w:val="24"/>
                            <w:sz w:val="13"/>
                            <w:szCs w:val="13"/>
                          </w:rPr>
                        </w:pPr>
                        <w:r>
                          <w:rPr>
                            <w:rFonts w:asciiTheme="minorHAnsi" w:eastAsiaTheme="minorEastAsia" w:cstheme="minorBidi" w:hint="eastAsia"/>
                            <w:b/>
                            <w:bCs/>
                            <w:color w:val="000000" w:themeColor="text1"/>
                            <w:kern w:val="24"/>
                            <w:sz w:val="13"/>
                            <w:szCs w:val="13"/>
                          </w:rPr>
                          <w:t>微欧</w:t>
                        </w:r>
                        <w:r w:rsidR="00536024" w:rsidRPr="006E540A">
                          <w:rPr>
                            <w:rFonts w:asciiTheme="minorHAnsi" w:eastAsiaTheme="minorEastAsia" w:cstheme="minorBidi" w:hint="eastAsia"/>
                            <w:b/>
                            <w:bCs/>
                            <w:color w:val="000000" w:themeColor="text1"/>
                            <w:kern w:val="24"/>
                            <w:sz w:val="13"/>
                            <w:szCs w:val="13"/>
                          </w:rPr>
                          <w:t>计</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箭头: 右 20" o:spid="_x0000_s1045" type="#_x0000_t13" style="position:absolute;left:23283;top:27305;width:5672;height:2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" adj="16049" fillcolor="#4f81bd [3204]" strokecolor="#243f60 [1604]" strokeweight="2pt"/>
                <v:shape id="箭头: 右 21" o:spid="_x0000_s1046" type="#_x0000_t13" style="position:absolute;left:57065;top:26524;width:5672;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" adj="16049" fillcolor="#4f81bd [3204]" strokecolor="#243f60 [1604]" strokeweight="2p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箭头: 左 22" o:spid="_x0000_s1047" type="#_x0000_t66" style="position:absolute;left:85598;top:26609;width:6519;height:29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" adj="4953" fillcolor="#4f81bd [3204]" strokecolor="#243f60 [1604]" strokeweight="2pt"/>
                <w10:anchorlock/>
              </v:group>
            </w:pict>
          </mc:Fallback>
        </mc:AlternateContent>
      </w:r>
    </w:p>
    <w:p w14:paraId="4C7A7BAF" w14:textId="77777777" w:rsidR="00536024" w:rsidRPr="006E540A" w:rsidRDefault="00536024" w:rsidP="00536024">
      <w:pPr>
        <w:spacing w:before="156" w:line="360" w:lineRule="auto"/>
        <w:jc w:val="center"/>
        <w:rPr>
          <w:szCs w:val="28"/>
        </w:rPr>
      </w:pPr>
      <w:r w:rsidRPr="006E540A">
        <w:rPr>
          <w:szCs w:val="28"/>
        </w:rPr>
        <w:t>图</w:t>
      </w:r>
      <w:r w:rsidRPr="006E540A">
        <w:rPr>
          <w:szCs w:val="28"/>
        </w:rPr>
        <w:t xml:space="preserve">1 </w:t>
      </w:r>
      <w:r w:rsidRPr="006E540A">
        <w:rPr>
          <w:szCs w:val="28"/>
        </w:rPr>
        <w:t>标定系统组成框图</w:t>
      </w:r>
    </w:p>
    <w:p w14:paraId="32FF5044" w14:textId="3D02BCC0" w:rsidR="00175F7D" w:rsidRPr="00175F7D" w:rsidRDefault="00A20CF2" w:rsidP="00A20CF2">
      <w:pPr>
        <w:tabs>
          <w:tab w:val="left" w:pos="900"/>
        </w:tabs>
        <w:spacing w:beforeLines="50" w:before="156" w:line="360" w:lineRule="auto"/>
        <w:ind w:firstLineChars="200" w:firstLine="422"/>
        <w:rPr>
          <w:b/>
          <w:szCs w:val="21"/>
        </w:rPr>
      </w:pPr>
      <w:r>
        <w:rPr>
          <w:rFonts w:hint="eastAsia"/>
          <w:b/>
          <w:szCs w:val="21"/>
        </w:rPr>
        <w:t>1</w:t>
      </w:r>
      <w:r>
        <w:rPr>
          <w:rFonts w:hint="eastAsia"/>
          <w:b/>
          <w:szCs w:val="21"/>
        </w:rPr>
        <w:t>、</w:t>
      </w:r>
      <w:r w:rsidR="00005BB0">
        <w:rPr>
          <w:rFonts w:hint="eastAsia"/>
          <w:b/>
          <w:szCs w:val="21"/>
        </w:rPr>
        <w:t>信号发生器</w:t>
      </w:r>
    </w:p>
    <w:p w14:paraId="12F8A0E9" w14:textId="0D631606" w:rsidR="00175F7D" w:rsidRDefault="00E17FA5" w:rsidP="00175F7D">
      <w:pPr>
        <w:tabs>
          <w:tab w:val="left" w:pos="900"/>
        </w:tabs>
        <w:spacing w:beforeLines="50" w:before="156" w:line="360" w:lineRule="auto"/>
        <w:ind w:firstLineChars="200" w:firstLine="420"/>
        <w:rPr>
          <w:szCs w:val="21"/>
        </w:rPr>
      </w:pPr>
      <w:r>
        <w:rPr>
          <w:rFonts w:hint="eastAsia"/>
          <w:szCs w:val="21"/>
        </w:rPr>
        <w:t>信号发生器包含方波发生器</w:t>
      </w:r>
      <w:r>
        <w:rPr>
          <w:rFonts w:hint="eastAsia"/>
          <w:szCs w:val="21"/>
        </w:rPr>
        <w:t>1</w:t>
      </w:r>
      <w:r>
        <w:rPr>
          <w:rFonts w:hint="eastAsia"/>
          <w:szCs w:val="21"/>
        </w:rPr>
        <w:t>套，皮秒脉冲发生器</w:t>
      </w:r>
      <w:r>
        <w:rPr>
          <w:rFonts w:hint="eastAsia"/>
          <w:szCs w:val="21"/>
        </w:rPr>
        <w:t>1</w:t>
      </w:r>
      <w:r>
        <w:rPr>
          <w:rFonts w:hint="eastAsia"/>
          <w:szCs w:val="21"/>
        </w:rPr>
        <w:t>套。</w:t>
      </w:r>
      <w:r w:rsidR="0023792E" w:rsidRPr="0023792E">
        <w:rPr>
          <w:rFonts w:hint="eastAsia"/>
          <w:szCs w:val="21"/>
        </w:rPr>
        <w:t>方波发生器与其他标定和校准系统配合使用，可用于电流探头高频响应特性、低频范围及电场探头标定和校准。</w:t>
      </w:r>
      <w:r>
        <w:rPr>
          <w:rFonts w:hint="eastAsia"/>
          <w:szCs w:val="21"/>
        </w:rPr>
        <w:t>要求方波</w:t>
      </w:r>
      <w:r w:rsidR="0023792E" w:rsidRPr="0023792E">
        <w:rPr>
          <w:rFonts w:hint="eastAsia"/>
          <w:szCs w:val="21"/>
        </w:rPr>
        <w:t>发生器采用基于传输线的方波发生器技术路线，储能电缆充电后，通过超低电感开关放电，最终在匹配负载上形成脉冲方波</w:t>
      </w:r>
      <w:r w:rsidR="000C44F3">
        <w:rPr>
          <w:rFonts w:hint="eastAsia"/>
          <w:szCs w:val="21"/>
        </w:rPr>
        <w:t>，封装于箱体内部</w:t>
      </w:r>
      <w:r w:rsidR="0023792E" w:rsidRPr="0023792E">
        <w:rPr>
          <w:rFonts w:hint="eastAsia"/>
          <w:szCs w:val="21"/>
        </w:rPr>
        <w:t>。</w:t>
      </w:r>
      <w:r w:rsidR="00CA5B50">
        <w:rPr>
          <w:rFonts w:hint="eastAsia"/>
          <w:szCs w:val="21"/>
        </w:rPr>
        <w:t>接口兼容倒锥天线和</w:t>
      </w:r>
      <w:r w:rsidR="00CA5B50">
        <w:rPr>
          <w:rFonts w:hint="eastAsia"/>
          <w:szCs w:val="21"/>
        </w:rPr>
        <w:t>T</w:t>
      </w:r>
      <w:r w:rsidR="00CA5B50">
        <w:rPr>
          <w:szCs w:val="21"/>
        </w:rPr>
        <w:t>EM</w:t>
      </w:r>
      <w:r w:rsidR="00CA5B50">
        <w:rPr>
          <w:rFonts w:hint="eastAsia"/>
          <w:szCs w:val="21"/>
        </w:rPr>
        <w:t>小室等设备。皮秒发生器与倒锥天线相连接，要求其与倒锥天线接口匹配。</w:t>
      </w:r>
      <w:r w:rsidR="001E04B9">
        <w:rPr>
          <w:rFonts w:hint="eastAsia"/>
          <w:szCs w:val="21"/>
        </w:rPr>
        <w:t>信号发生器</w:t>
      </w:r>
      <w:r w:rsidR="00175F7D" w:rsidRPr="00175F7D">
        <w:rPr>
          <w:rFonts w:hint="eastAsia"/>
          <w:szCs w:val="21"/>
        </w:rPr>
        <w:t>需要达到以下技术指标：</w:t>
      </w:r>
    </w:p>
    <w:p w14:paraId="481CAB89" w14:textId="53B10E91" w:rsidR="009D6A31" w:rsidRPr="00175F7D" w:rsidRDefault="009D6A31" w:rsidP="00175F7D">
      <w:pPr>
        <w:tabs>
          <w:tab w:val="left" w:pos="900"/>
        </w:tabs>
        <w:spacing w:beforeLines="50" w:before="156" w:line="360" w:lineRule="auto"/>
        <w:ind w:firstLineChars="200" w:firstLine="420"/>
        <w:rPr>
          <w:b/>
          <w:szCs w:val="21"/>
        </w:rPr>
      </w:pPr>
      <w:r>
        <w:rPr>
          <w:rFonts w:hint="eastAsia"/>
          <w:szCs w:val="21"/>
        </w:rPr>
        <w:t>（</w:t>
      </w:r>
      <w:r>
        <w:rPr>
          <w:rFonts w:hint="eastAsia"/>
          <w:szCs w:val="21"/>
        </w:rPr>
        <w:t>1</w:t>
      </w:r>
      <w:r>
        <w:rPr>
          <w:rFonts w:hint="eastAsia"/>
          <w:szCs w:val="21"/>
        </w:rPr>
        <w:t>）方波</w:t>
      </w:r>
      <w:r w:rsidR="001E04B9">
        <w:rPr>
          <w:rFonts w:hint="eastAsia"/>
          <w:szCs w:val="21"/>
        </w:rPr>
        <w:t>发生器</w:t>
      </w:r>
    </w:p>
    <w:p w14:paraId="6741B773" w14:textId="4A88BD52" w:rsidR="00175F7D" w:rsidRPr="00175F7D" w:rsidRDefault="00175F7D" w:rsidP="00175F7D">
      <w:pPr>
        <w:tabs>
          <w:tab w:val="left" w:pos="900"/>
        </w:tabs>
        <w:spacing w:beforeLines="50" w:before="156" w:line="360" w:lineRule="auto"/>
        <w:ind w:firstLineChars="200" w:firstLine="422"/>
        <w:rPr>
          <w:szCs w:val="21"/>
        </w:rPr>
      </w:pPr>
      <w:r w:rsidRPr="00175F7D">
        <w:rPr>
          <w:rFonts w:ascii="Segoe UI Symbol" w:hAnsi="Segoe UI Symbol" w:cs="Segoe UI Symbol"/>
          <w:b/>
          <w:bCs/>
          <w:szCs w:val="21"/>
        </w:rPr>
        <w:t>★</w:t>
      </w:r>
      <w:r w:rsidRPr="00175F7D">
        <w:rPr>
          <w:rFonts w:hint="eastAsia"/>
          <w:b/>
          <w:bCs/>
          <w:szCs w:val="21"/>
        </w:rPr>
        <w:t xml:space="preserve"> </w:t>
      </w:r>
      <w:r w:rsidRPr="00175F7D">
        <w:rPr>
          <w:rFonts w:hint="eastAsia"/>
          <w:szCs w:val="21"/>
        </w:rPr>
        <w:t>1</w:t>
      </w:r>
      <w:r w:rsidRPr="00175F7D">
        <w:rPr>
          <w:rFonts w:hint="eastAsia"/>
          <w:szCs w:val="21"/>
        </w:rPr>
        <w:t>）</w:t>
      </w:r>
      <w:r w:rsidR="0023792E">
        <w:rPr>
          <w:rFonts w:hint="eastAsia"/>
          <w:szCs w:val="21"/>
        </w:rPr>
        <w:t>方波前</w:t>
      </w:r>
      <w:r w:rsidR="0023792E" w:rsidRPr="006E540A">
        <w:rPr>
          <w:rFonts w:hint="eastAsia"/>
          <w:szCs w:val="21"/>
        </w:rPr>
        <w:t>沿</w:t>
      </w:r>
      <w:r w:rsidR="001E04B9" w:rsidRPr="006E540A">
        <w:rPr>
          <w:rFonts w:hint="eastAsia"/>
          <w:szCs w:val="21"/>
        </w:rPr>
        <w:t>（</w:t>
      </w:r>
      <w:r w:rsidR="001E04B9" w:rsidRPr="006E540A">
        <w:rPr>
          <w:rFonts w:hint="eastAsia"/>
          <w:szCs w:val="21"/>
        </w:rPr>
        <w:t>1</w:t>
      </w:r>
      <w:r w:rsidR="001E04B9" w:rsidRPr="006E540A">
        <w:rPr>
          <w:szCs w:val="21"/>
        </w:rPr>
        <w:t>0%-90%</w:t>
      </w:r>
      <w:r w:rsidR="001E04B9" w:rsidRPr="006E540A">
        <w:rPr>
          <w:rFonts w:hint="eastAsia"/>
          <w:szCs w:val="21"/>
        </w:rPr>
        <w:t>）≤</w:t>
      </w:r>
      <w:r w:rsidR="0023792E" w:rsidRPr="006E540A">
        <w:rPr>
          <w:rFonts w:hint="eastAsia"/>
          <w:szCs w:val="21"/>
        </w:rPr>
        <w:t>1ns</w:t>
      </w:r>
      <w:r w:rsidRPr="00175F7D">
        <w:rPr>
          <w:szCs w:val="21"/>
        </w:rPr>
        <w:t>；</w:t>
      </w:r>
    </w:p>
    <w:p w14:paraId="5F27A871" w14:textId="7AD3DB29" w:rsidR="00175F7D" w:rsidRPr="00175F7D" w:rsidRDefault="00175F7D" w:rsidP="00175F7D">
      <w:pPr>
        <w:tabs>
          <w:tab w:val="left" w:pos="900"/>
        </w:tabs>
        <w:spacing w:beforeLines="50" w:before="156" w:line="360" w:lineRule="auto"/>
        <w:ind w:firstLineChars="200" w:firstLine="422"/>
        <w:rPr>
          <w:szCs w:val="21"/>
        </w:rPr>
      </w:pPr>
      <w:r w:rsidRPr="00175F7D">
        <w:rPr>
          <w:rFonts w:ascii="Segoe UI Symbol" w:hAnsi="Segoe UI Symbol" w:cs="Segoe UI Symbol"/>
          <w:b/>
          <w:bCs/>
          <w:szCs w:val="21"/>
        </w:rPr>
        <w:t>★</w:t>
      </w:r>
      <w:r w:rsidRPr="00175F7D">
        <w:rPr>
          <w:rFonts w:hint="eastAsia"/>
          <w:b/>
          <w:bCs/>
          <w:szCs w:val="21"/>
        </w:rPr>
        <w:t xml:space="preserve"> </w:t>
      </w:r>
      <w:r w:rsidR="009D6A31">
        <w:rPr>
          <w:rFonts w:hint="eastAsia"/>
          <w:szCs w:val="21"/>
        </w:rPr>
        <w:t>2</w:t>
      </w:r>
      <w:r w:rsidRPr="00175F7D">
        <w:rPr>
          <w:rFonts w:hint="eastAsia"/>
          <w:szCs w:val="21"/>
        </w:rPr>
        <w:t>）</w:t>
      </w:r>
      <w:r w:rsidR="0023792E">
        <w:rPr>
          <w:rFonts w:hint="eastAsia"/>
          <w:szCs w:val="21"/>
        </w:rPr>
        <w:t>输出方波幅值</w:t>
      </w:r>
      <w:r w:rsidR="001E04B9">
        <w:rPr>
          <w:rFonts w:hint="eastAsia"/>
          <w:szCs w:val="21"/>
        </w:rPr>
        <w:t>≥</w:t>
      </w:r>
      <w:r w:rsidR="0023792E">
        <w:rPr>
          <w:rFonts w:hint="eastAsia"/>
          <w:szCs w:val="21"/>
        </w:rPr>
        <w:t>5kV</w:t>
      </w:r>
      <w:r w:rsidRPr="00175F7D">
        <w:rPr>
          <w:rFonts w:hint="eastAsia"/>
          <w:szCs w:val="21"/>
        </w:rPr>
        <w:t>；</w:t>
      </w:r>
    </w:p>
    <w:p w14:paraId="0F75E5F3" w14:textId="47287798" w:rsidR="00175F7D" w:rsidRPr="00175F7D" w:rsidRDefault="00175F7D" w:rsidP="00175F7D">
      <w:pPr>
        <w:tabs>
          <w:tab w:val="left" w:pos="900"/>
        </w:tabs>
        <w:spacing w:beforeLines="50" w:before="156" w:line="360" w:lineRule="auto"/>
        <w:ind w:firstLineChars="200" w:firstLine="420"/>
        <w:rPr>
          <w:szCs w:val="21"/>
        </w:rPr>
      </w:pPr>
      <w:r w:rsidRPr="00175F7D">
        <w:rPr>
          <w:rFonts w:hint="eastAsia"/>
          <w:szCs w:val="21"/>
        </w:rPr>
        <w:t>3</w:t>
      </w:r>
      <w:r w:rsidRPr="00175F7D">
        <w:rPr>
          <w:rFonts w:hint="eastAsia"/>
          <w:szCs w:val="21"/>
        </w:rPr>
        <w:t>）</w:t>
      </w:r>
      <w:r w:rsidR="0023792E">
        <w:rPr>
          <w:rFonts w:hint="eastAsia"/>
          <w:szCs w:val="21"/>
        </w:rPr>
        <w:t>输出脉宽</w:t>
      </w:r>
      <w:r w:rsidR="00CA5B50" w:rsidRPr="006E540A">
        <w:rPr>
          <w:rFonts w:hint="eastAsia"/>
          <w:szCs w:val="21"/>
        </w:rPr>
        <w:t>（</w:t>
      </w:r>
      <w:r w:rsidR="00CA5B50" w:rsidRPr="006E540A">
        <w:rPr>
          <w:szCs w:val="21"/>
        </w:rPr>
        <w:t>50%-50%</w:t>
      </w:r>
      <w:r w:rsidR="00CA5B50" w:rsidRPr="006E540A">
        <w:rPr>
          <w:rFonts w:hint="eastAsia"/>
          <w:szCs w:val="21"/>
        </w:rPr>
        <w:t>）</w:t>
      </w:r>
      <w:r w:rsidRPr="006E540A">
        <w:rPr>
          <w:szCs w:val="21"/>
        </w:rPr>
        <w:t>可调</w:t>
      </w:r>
      <w:r w:rsidR="0023792E" w:rsidRPr="006E540A">
        <w:rPr>
          <w:rFonts w:hint="eastAsia"/>
          <w:szCs w:val="21"/>
        </w:rPr>
        <w:t>，至</w:t>
      </w:r>
      <w:r w:rsidR="0023792E">
        <w:rPr>
          <w:rFonts w:hint="eastAsia"/>
          <w:szCs w:val="21"/>
        </w:rPr>
        <w:t>少包含</w:t>
      </w:r>
      <w:r w:rsidR="004579DD">
        <w:rPr>
          <w:szCs w:val="21"/>
        </w:rPr>
        <w:t>10</w:t>
      </w:r>
      <w:r w:rsidR="0023792E">
        <w:rPr>
          <w:rFonts w:hint="eastAsia"/>
          <w:szCs w:val="21"/>
        </w:rPr>
        <w:t>ns</w:t>
      </w:r>
      <w:r w:rsidR="0023792E">
        <w:rPr>
          <w:rFonts w:hint="eastAsia"/>
          <w:szCs w:val="21"/>
        </w:rPr>
        <w:t>、</w:t>
      </w:r>
      <w:r w:rsidR="004579DD">
        <w:rPr>
          <w:szCs w:val="21"/>
        </w:rPr>
        <w:t>2</w:t>
      </w:r>
      <w:r w:rsidR="001E04B9">
        <w:rPr>
          <w:szCs w:val="21"/>
        </w:rPr>
        <w:t>00</w:t>
      </w:r>
      <w:r w:rsidR="001E04B9">
        <w:rPr>
          <w:rFonts w:hint="eastAsia"/>
          <w:szCs w:val="21"/>
        </w:rPr>
        <w:t>ns</w:t>
      </w:r>
      <w:r w:rsidR="0023792E">
        <w:rPr>
          <w:rFonts w:hint="eastAsia"/>
          <w:szCs w:val="21"/>
        </w:rPr>
        <w:t>两种脉宽</w:t>
      </w:r>
      <w:r w:rsidRPr="00175F7D">
        <w:rPr>
          <w:szCs w:val="21"/>
        </w:rPr>
        <w:t>；</w:t>
      </w:r>
    </w:p>
    <w:p w14:paraId="39034829" w14:textId="29EDEF43" w:rsidR="00175F7D" w:rsidRDefault="00175F7D" w:rsidP="00175F7D">
      <w:pPr>
        <w:tabs>
          <w:tab w:val="left" w:pos="900"/>
        </w:tabs>
        <w:spacing w:beforeLines="50" w:before="156" w:line="360" w:lineRule="auto"/>
        <w:ind w:firstLineChars="200" w:firstLine="420"/>
        <w:rPr>
          <w:szCs w:val="21"/>
        </w:rPr>
      </w:pPr>
      <w:r w:rsidRPr="00175F7D">
        <w:rPr>
          <w:rFonts w:hint="eastAsia"/>
          <w:szCs w:val="21"/>
        </w:rPr>
        <w:lastRenderedPageBreak/>
        <w:t>4</w:t>
      </w:r>
      <w:r w:rsidRPr="00175F7D">
        <w:rPr>
          <w:rFonts w:hint="eastAsia"/>
          <w:szCs w:val="21"/>
        </w:rPr>
        <w:t>）</w:t>
      </w:r>
      <w:r w:rsidR="0023792E">
        <w:rPr>
          <w:rFonts w:hint="eastAsia"/>
          <w:szCs w:val="21"/>
        </w:rPr>
        <w:t>同轴电缆输出；</w:t>
      </w:r>
    </w:p>
    <w:p w14:paraId="2F0132B4" w14:textId="209916D5" w:rsidR="0023792E" w:rsidRDefault="0023792E" w:rsidP="00175F7D">
      <w:pPr>
        <w:tabs>
          <w:tab w:val="left" w:pos="900"/>
        </w:tabs>
        <w:spacing w:beforeLines="50" w:before="156" w:line="360" w:lineRule="auto"/>
        <w:ind w:firstLineChars="200" w:firstLine="420"/>
        <w:rPr>
          <w:szCs w:val="21"/>
        </w:rPr>
      </w:pPr>
      <w:r>
        <w:rPr>
          <w:rFonts w:hint="eastAsia"/>
          <w:szCs w:val="21"/>
        </w:rPr>
        <w:t>5</w:t>
      </w:r>
      <w:r>
        <w:rPr>
          <w:rFonts w:hint="eastAsia"/>
          <w:szCs w:val="21"/>
        </w:rPr>
        <w:t>）</w:t>
      </w:r>
      <w:r w:rsidR="000C44F3" w:rsidRPr="004C4463">
        <w:rPr>
          <w:szCs w:val="21"/>
        </w:rPr>
        <w:t>控制系统具备自动充电、控制、显示等功能，均集成于箱体内部</w:t>
      </w:r>
      <w:r w:rsidR="000C44F3">
        <w:rPr>
          <w:rFonts w:hint="eastAsia"/>
          <w:szCs w:val="21"/>
        </w:rPr>
        <w:t>；</w:t>
      </w:r>
      <w:r>
        <w:rPr>
          <w:rFonts w:hint="eastAsia"/>
          <w:szCs w:val="21"/>
        </w:rPr>
        <w:t>触摸屏控制参数设定、实时显示充电电压；</w:t>
      </w:r>
    </w:p>
    <w:p w14:paraId="0ACAD7B2" w14:textId="77777777" w:rsidR="006E540A" w:rsidRDefault="007441F3" w:rsidP="00CA42A9">
      <w:pPr>
        <w:tabs>
          <w:tab w:val="left" w:pos="900"/>
        </w:tabs>
        <w:spacing w:beforeLines="50" w:before="156" w:line="360" w:lineRule="auto"/>
        <w:ind w:firstLineChars="200" w:firstLine="420"/>
        <w:rPr>
          <w:szCs w:val="21"/>
        </w:rPr>
      </w:pPr>
      <w:r>
        <w:rPr>
          <w:szCs w:val="21"/>
        </w:rPr>
        <w:t>6</w:t>
      </w:r>
      <w:r>
        <w:rPr>
          <w:rFonts w:hint="eastAsia"/>
          <w:szCs w:val="21"/>
        </w:rPr>
        <w:t>）数量：</w:t>
      </w:r>
      <w:r>
        <w:rPr>
          <w:rFonts w:hint="eastAsia"/>
          <w:szCs w:val="21"/>
        </w:rPr>
        <w:t>1</w:t>
      </w:r>
      <w:r>
        <w:rPr>
          <w:rFonts w:hint="eastAsia"/>
          <w:szCs w:val="21"/>
        </w:rPr>
        <w:t>台。</w:t>
      </w:r>
    </w:p>
    <w:p w14:paraId="66457A25" w14:textId="2D50AB5D" w:rsidR="00CA42A9" w:rsidRDefault="00CA42A9" w:rsidP="00CA42A9">
      <w:pPr>
        <w:tabs>
          <w:tab w:val="left" w:pos="900"/>
        </w:tabs>
        <w:spacing w:beforeLines="50" w:before="156" w:line="360" w:lineRule="auto"/>
        <w:ind w:firstLineChars="200" w:firstLine="420"/>
        <w:rPr>
          <w:bCs/>
          <w:szCs w:val="21"/>
        </w:rPr>
      </w:pPr>
      <w:r>
        <w:rPr>
          <w:rFonts w:hint="eastAsia"/>
          <w:bCs/>
          <w:szCs w:val="21"/>
        </w:rPr>
        <w:t>（</w:t>
      </w:r>
      <w:r>
        <w:rPr>
          <w:rFonts w:hint="eastAsia"/>
          <w:bCs/>
          <w:szCs w:val="21"/>
        </w:rPr>
        <w:t>2</w:t>
      </w:r>
      <w:r>
        <w:rPr>
          <w:rFonts w:hint="eastAsia"/>
          <w:bCs/>
          <w:szCs w:val="21"/>
        </w:rPr>
        <w:t>）皮秒脉冲发生器</w:t>
      </w:r>
    </w:p>
    <w:p w14:paraId="126BDDCC" w14:textId="7B485253" w:rsidR="00CA42A9" w:rsidRPr="006E540A" w:rsidRDefault="00CA42A9" w:rsidP="00CA42A9">
      <w:pPr>
        <w:tabs>
          <w:tab w:val="left" w:pos="900"/>
        </w:tabs>
        <w:spacing w:beforeLines="50" w:before="156" w:line="360" w:lineRule="auto"/>
        <w:ind w:firstLineChars="200" w:firstLine="422"/>
        <w:rPr>
          <w:bCs/>
          <w:szCs w:val="21"/>
        </w:rPr>
      </w:pPr>
      <w:r w:rsidRPr="006E540A">
        <w:rPr>
          <w:rFonts w:ascii="Segoe UI Symbol" w:hAnsi="Segoe UI Symbol" w:cs="Segoe UI Symbol"/>
          <w:b/>
          <w:bCs/>
          <w:szCs w:val="21"/>
        </w:rPr>
        <w:t>★</w:t>
      </w:r>
      <w:r w:rsidRPr="006E540A">
        <w:rPr>
          <w:rFonts w:hint="eastAsia"/>
          <w:bCs/>
          <w:szCs w:val="21"/>
        </w:rPr>
        <w:t>1</w:t>
      </w:r>
      <w:r w:rsidRPr="006E540A">
        <w:rPr>
          <w:rFonts w:hint="eastAsia"/>
          <w:bCs/>
          <w:szCs w:val="21"/>
        </w:rPr>
        <w:t>）上升时间</w:t>
      </w:r>
      <w:r w:rsidRPr="006E540A">
        <w:rPr>
          <w:rFonts w:hint="eastAsia"/>
          <w:szCs w:val="21"/>
        </w:rPr>
        <w:t>（</w:t>
      </w:r>
      <w:r w:rsidRPr="006E540A">
        <w:rPr>
          <w:rFonts w:hint="eastAsia"/>
          <w:szCs w:val="21"/>
        </w:rPr>
        <w:t>1</w:t>
      </w:r>
      <w:r w:rsidRPr="006E540A">
        <w:rPr>
          <w:szCs w:val="21"/>
        </w:rPr>
        <w:t>0%-90%</w:t>
      </w:r>
      <w:r w:rsidRPr="006E540A">
        <w:rPr>
          <w:rFonts w:hint="eastAsia"/>
          <w:szCs w:val="21"/>
        </w:rPr>
        <w:t>）≤</w:t>
      </w:r>
      <w:r w:rsidRPr="006E540A">
        <w:rPr>
          <w:bCs/>
          <w:szCs w:val="21"/>
        </w:rPr>
        <w:t>200ps</w:t>
      </w:r>
      <w:r w:rsidR="00CA5B50" w:rsidRPr="006E540A">
        <w:rPr>
          <w:rFonts w:hint="eastAsia"/>
          <w:bCs/>
          <w:szCs w:val="21"/>
        </w:rPr>
        <w:t>；</w:t>
      </w:r>
    </w:p>
    <w:p w14:paraId="4F28945B" w14:textId="178CCF58" w:rsidR="00CA42A9" w:rsidRPr="006E540A" w:rsidRDefault="00CA42A9" w:rsidP="00CA42A9">
      <w:pPr>
        <w:tabs>
          <w:tab w:val="left" w:pos="900"/>
        </w:tabs>
        <w:spacing w:beforeLines="50" w:before="156" w:line="360" w:lineRule="auto"/>
        <w:ind w:firstLineChars="200" w:firstLine="420"/>
        <w:rPr>
          <w:bCs/>
          <w:szCs w:val="21"/>
        </w:rPr>
      </w:pPr>
      <w:r>
        <w:rPr>
          <w:rFonts w:hint="eastAsia"/>
          <w:bCs/>
          <w:szCs w:val="21"/>
        </w:rPr>
        <w:t>2</w:t>
      </w:r>
      <w:r>
        <w:rPr>
          <w:rFonts w:hint="eastAsia"/>
          <w:bCs/>
          <w:szCs w:val="21"/>
        </w:rPr>
        <w:t>）</w:t>
      </w:r>
      <w:r w:rsidRPr="00F116EE">
        <w:rPr>
          <w:rFonts w:hint="eastAsia"/>
          <w:bCs/>
          <w:szCs w:val="21"/>
        </w:rPr>
        <w:t>脉冲</w:t>
      </w:r>
      <w:r w:rsidRPr="006E540A">
        <w:rPr>
          <w:rFonts w:hint="eastAsia"/>
          <w:bCs/>
          <w:szCs w:val="21"/>
        </w:rPr>
        <w:t>半高宽</w:t>
      </w:r>
      <w:r w:rsidRPr="006E540A">
        <w:rPr>
          <w:rFonts w:hint="eastAsia"/>
          <w:szCs w:val="21"/>
        </w:rPr>
        <w:t>（</w:t>
      </w:r>
      <w:r w:rsidRPr="006E540A">
        <w:rPr>
          <w:szCs w:val="21"/>
        </w:rPr>
        <w:t>50%-50%</w:t>
      </w:r>
      <w:r w:rsidRPr="006E540A">
        <w:rPr>
          <w:rFonts w:hint="eastAsia"/>
          <w:szCs w:val="21"/>
        </w:rPr>
        <w:t>）</w:t>
      </w:r>
      <w:r w:rsidRPr="006E540A">
        <w:rPr>
          <w:rFonts w:hint="eastAsia"/>
          <w:bCs/>
          <w:szCs w:val="21"/>
        </w:rPr>
        <w:t>≤</w:t>
      </w:r>
      <w:r w:rsidRPr="006E540A">
        <w:rPr>
          <w:bCs/>
          <w:szCs w:val="21"/>
        </w:rPr>
        <w:t>3ns</w:t>
      </w:r>
      <w:r w:rsidR="00CA5B50" w:rsidRPr="006E540A">
        <w:rPr>
          <w:rFonts w:hint="eastAsia"/>
          <w:bCs/>
          <w:szCs w:val="21"/>
        </w:rPr>
        <w:t>；</w:t>
      </w:r>
    </w:p>
    <w:p w14:paraId="62D03834" w14:textId="24DC0F18" w:rsidR="00CA42A9" w:rsidRDefault="00A9345A" w:rsidP="00CA42A9">
      <w:pPr>
        <w:tabs>
          <w:tab w:val="left" w:pos="900"/>
        </w:tabs>
        <w:spacing w:beforeLines="50" w:before="156" w:line="360" w:lineRule="auto"/>
        <w:ind w:firstLineChars="200" w:firstLine="422"/>
        <w:rPr>
          <w:bCs/>
          <w:szCs w:val="21"/>
        </w:rPr>
      </w:pPr>
      <w:r w:rsidRPr="00175F7D">
        <w:rPr>
          <w:rFonts w:ascii="Segoe UI Symbol" w:hAnsi="Segoe UI Symbol" w:cs="Segoe UI Symbol"/>
          <w:b/>
          <w:bCs/>
          <w:szCs w:val="21"/>
        </w:rPr>
        <w:t>★</w:t>
      </w:r>
      <w:r w:rsidR="00CA42A9">
        <w:rPr>
          <w:rFonts w:hint="eastAsia"/>
          <w:bCs/>
          <w:szCs w:val="21"/>
        </w:rPr>
        <w:t>3</w:t>
      </w:r>
      <w:r w:rsidR="00CA42A9">
        <w:rPr>
          <w:rFonts w:hint="eastAsia"/>
          <w:bCs/>
          <w:szCs w:val="21"/>
        </w:rPr>
        <w:t>）</w:t>
      </w:r>
      <w:r w:rsidR="00CA42A9" w:rsidRPr="00F116EE">
        <w:rPr>
          <w:rFonts w:hint="eastAsia"/>
          <w:bCs/>
          <w:szCs w:val="21"/>
        </w:rPr>
        <w:t>幅值不小于</w:t>
      </w:r>
      <w:r w:rsidR="00CA42A9" w:rsidRPr="00F116EE">
        <w:rPr>
          <w:bCs/>
          <w:szCs w:val="21"/>
        </w:rPr>
        <w:t>1.5kV</w:t>
      </w:r>
      <w:r w:rsidR="00CA42A9">
        <w:rPr>
          <w:rFonts w:hint="eastAsia"/>
          <w:bCs/>
          <w:szCs w:val="21"/>
        </w:rPr>
        <w:t>（</w:t>
      </w:r>
      <w:r w:rsidR="00CA42A9">
        <w:rPr>
          <w:rFonts w:hint="eastAsia"/>
          <w:bCs/>
          <w:szCs w:val="21"/>
        </w:rPr>
        <w:t>5</w:t>
      </w:r>
      <w:r w:rsidR="00CA42A9">
        <w:rPr>
          <w:bCs/>
          <w:szCs w:val="21"/>
        </w:rPr>
        <w:t>0</w:t>
      </w:r>
      <w:r w:rsidR="00CA42A9">
        <w:rPr>
          <w:rFonts w:hint="eastAsia"/>
          <w:bCs/>
          <w:szCs w:val="21"/>
        </w:rPr>
        <w:t>Ω）</w:t>
      </w:r>
      <w:r w:rsidR="00CA5B50">
        <w:rPr>
          <w:rFonts w:hint="eastAsia"/>
          <w:bCs/>
          <w:szCs w:val="21"/>
        </w:rPr>
        <w:t>；</w:t>
      </w:r>
    </w:p>
    <w:p w14:paraId="3D09BCF4" w14:textId="78DFE5F7" w:rsidR="00204BEE" w:rsidRPr="00CA42A9" w:rsidRDefault="00CA5B50" w:rsidP="00175F7D">
      <w:pPr>
        <w:tabs>
          <w:tab w:val="left" w:pos="900"/>
        </w:tabs>
        <w:spacing w:beforeLines="50" w:before="156" w:line="360" w:lineRule="auto"/>
        <w:ind w:firstLineChars="200" w:firstLine="420"/>
        <w:rPr>
          <w:szCs w:val="21"/>
        </w:rPr>
      </w:pPr>
      <w:r>
        <w:rPr>
          <w:rFonts w:hint="eastAsia"/>
          <w:szCs w:val="21"/>
        </w:rPr>
        <w:t>4</w:t>
      </w:r>
      <w:r>
        <w:rPr>
          <w:rFonts w:hint="eastAsia"/>
          <w:szCs w:val="21"/>
        </w:rPr>
        <w:t>）数量：</w:t>
      </w:r>
      <w:r>
        <w:rPr>
          <w:rFonts w:hint="eastAsia"/>
          <w:szCs w:val="21"/>
        </w:rPr>
        <w:t>1</w:t>
      </w:r>
      <w:r>
        <w:rPr>
          <w:rFonts w:hint="eastAsia"/>
          <w:szCs w:val="21"/>
        </w:rPr>
        <w:t>台。</w:t>
      </w:r>
    </w:p>
    <w:p w14:paraId="4DF41F2A" w14:textId="4D311C24" w:rsidR="00175F7D" w:rsidRPr="00175F7D" w:rsidRDefault="00175F7D" w:rsidP="00175F7D">
      <w:pPr>
        <w:tabs>
          <w:tab w:val="left" w:pos="900"/>
        </w:tabs>
        <w:spacing w:beforeLines="50" w:before="156" w:line="360" w:lineRule="auto"/>
        <w:ind w:firstLineChars="200" w:firstLine="422"/>
        <w:rPr>
          <w:b/>
          <w:szCs w:val="21"/>
        </w:rPr>
      </w:pPr>
      <w:r w:rsidRPr="00175F7D">
        <w:rPr>
          <w:rFonts w:hint="eastAsia"/>
          <w:b/>
          <w:szCs w:val="21"/>
        </w:rPr>
        <w:t>2</w:t>
      </w:r>
      <w:r w:rsidRPr="00175F7D">
        <w:rPr>
          <w:rFonts w:hint="eastAsia"/>
          <w:b/>
          <w:szCs w:val="21"/>
        </w:rPr>
        <w:t>、</w:t>
      </w:r>
      <w:r w:rsidR="00A20CF2">
        <w:rPr>
          <w:rFonts w:hint="eastAsia"/>
          <w:b/>
          <w:szCs w:val="21"/>
        </w:rPr>
        <w:t>标定</w:t>
      </w:r>
      <w:r w:rsidR="0037104D">
        <w:rPr>
          <w:rFonts w:hint="eastAsia"/>
          <w:b/>
          <w:szCs w:val="21"/>
        </w:rPr>
        <w:t>环境</w:t>
      </w:r>
    </w:p>
    <w:p w14:paraId="446628FF" w14:textId="25FE73C1" w:rsidR="001E47F2" w:rsidRPr="009809DE" w:rsidRDefault="0037104D" w:rsidP="001E47F2">
      <w:pPr>
        <w:tabs>
          <w:tab w:val="left" w:pos="900"/>
        </w:tabs>
        <w:spacing w:beforeLines="50" w:before="156" w:line="360" w:lineRule="auto"/>
        <w:ind w:firstLineChars="200" w:firstLine="420"/>
        <w:rPr>
          <w:szCs w:val="21"/>
        </w:rPr>
      </w:pPr>
      <w:r>
        <w:rPr>
          <w:rFonts w:hint="eastAsia"/>
          <w:szCs w:val="21"/>
        </w:rPr>
        <w:t>标定环境包含倒锥天线</w:t>
      </w:r>
      <w:r>
        <w:rPr>
          <w:rFonts w:hint="eastAsia"/>
          <w:szCs w:val="21"/>
        </w:rPr>
        <w:t>1</w:t>
      </w:r>
      <w:r>
        <w:rPr>
          <w:rFonts w:hint="eastAsia"/>
          <w:szCs w:val="21"/>
        </w:rPr>
        <w:t>套，开放式</w:t>
      </w:r>
      <w:r>
        <w:rPr>
          <w:rFonts w:hint="eastAsia"/>
          <w:szCs w:val="21"/>
        </w:rPr>
        <w:t>T</w:t>
      </w:r>
      <w:r>
        <w:rPr>
          <w:szCs w:val="21"/>
        </w:rPr>
        <w:t>EM</w:t>
      </w:r>
      <w:r>
        <w:rPr>
          <w:rFonts w:hint="eastAsia"/>
          <w:szCs w:val="21"/>
        </w:rPr>
        <w:t>小室</w:t>
      </w:r>
      <w:r>
        <w:rPr>
          <w:rFonts w:hint="eastAsia"/>
          <w:szCs w:val="21"/>
        </w:rPr>
        <w:t>1</w:t>
      </w:r>
      <w:r>
        <w:rPr>
          <w:rFonts w:hint="eastAsia"/>
          <w:szCs w:val="21"/>
        </w:rPr>
        <w:t>套，</w:t>
      </w:r>
      <w:r w:rsidRPr="004C4463">
        <w:rPr>
          <w:szCs w:val="21"/>
        </w:rPr>
        <w:t>电阻分压器标定工装</w:t>
      </w:r>
      <w:r w:rsidRPr="004C4463">
        <w:rPr>
          <w:szCs w:val="21"/>
        </w:rPr>
        <w:t>10</w:t>
      </w:r>
      <w:r w:rsidRPr="004C4463">
        <w:rPr>
          <w:szCs w:val="21"/>
        </w:rPr>
        <w:t>套、电容分压器标定工装</w:t>
      </w:r>
      <w:r w:rsidRPr="004C4463">
        <w:rPr>
          <w:szCs w:val="21"/>
        </w:rPr>
        <w:t>10</w:t>
      </w:r>
      <w:r w:rsidRPr="004C4463">
        <w:rPr>
          <w:szCs w:val="21"/>
        </w:rPr>
        <w:t>套、电流线圈标定夹具</w:t>
      </w:r>
      <w:r w:rsidRPr="004C4463">
        <w:rPr>
          <w:szCs w:val="21"/>
        </w:rPr>
        <w:t>10</w:t>
      </w:r>
      <w:r w:rsidRPr="004C4463">
        <w:rPr>
          <w:szCs w:val="21"/>
        </w:rPr>
        <w:t>套</w:t>
      </w:r>
      <w:r w:rsidR="00F46D59">
        <w:rPr>
          <w:rFonts w:hint="eastAsia"/>
          <w:szCs w:val="21"/>
        </w:rPr>
        <w:t>，</w:t>
      </w:r>
      <w:r w:rsidR="00AD0C19">
        <w:rPr>
          <w:rFonts w:hint="eastAsia"/>
          <w:szCs w:val="21"/>
        </w:rPr>
        <w:t>各设备接口与前述信号发生器匹配。</w:t>
      </w:r>
      <w:r>
        <w:rPr>
          <w:rFonts w:hint="eastAsia"/>
          <w:szCs w:val="21"/>
        </w:rPr>
        <w:t>具体指标要求如下：</w:t>
      </w:r>
    </w:p>
    <w:p w14:paraId="1FC0927F" w14:textId="5E3850AE" w:rsidR="009D6A31" w:rsidRPr="00D64FB7" w:rsidRDefault="009D6A31" w:rsidP="00D64FB7">
      <w:pPr>
        <w:tabs>
          <w:tab w:val="left" w:pos="900"/>
        </w:tabs>
        <w:spacing w:beforeLines="50" w:before="156" w:line="360" w:lineRule="auto"/>
        <w:ind w:firstLineChars="200" w:firstLine="420"/>
        <w:rPr>
          <w:bCs/>
          <w:szCs w:val="21"/>
        </w:rPr>
      </w:pPr>
      <w:r w:rsidRPr="00D64FB7">
        <w:rPr>
          <w:rFonts w:hint="eastAsia"/>
          <w:bCs/>
          <w:szCs w:val="21"/>
        </w:rPr>
        <w:t>（</w:t>
      </w:r>
      <w:r w:rsidRPr="00D64FB7">
        <w:rPr>
          <w:rFonts w:hint="eastAsia"/>
          <w:bCs/>
          <w:szCs w:val="21"/>
        </w:rPr>
        <w:t>1</w:t>
      </w:r>
      <w:r w:rsidRPr="00D64FB7">
        <w:rPr>
          <w:rFonts w:hint="eastAsia"/>
          <w:bCs/>
          <w:szCs w:val="21"/>
        </w:rPr>
        <w:t>）倒锥天线</w:t>
      </w:r>
    </w:p>
    <w:p w14:paraId="3C7296F8" w14:textId="5DFFBC40" w:rsidR="00F116EE" w:rsidRDefault="00F116EE" w:rsidP="009809DE">
      <w:pPr>
        <w:tabs>
          <w:tab w:val="left" w:pos="900"/>
        </w:tabs>
        <w:spacing w:beforeLines="50" w:before="156" w:line="360" w:lineRule="auto"/>
        <w:ind w:firstLineChars="200" w:firstLine="420"/>
        <w:rPr>
          <w:bCs/>
          <w:szCs w:val="21"/>
        </w:rPr>
      </w:pPr>
      <w:r>
        <w:rPr>
          <w:rFonts w:hint="eastAsia"/>
          <w:bCs/>
          <w:szCs w:val="21"/>
        </w:rPr>
        <w:t>1</w:t>
      </w:r>
      <w:r>
        <w:rPr>
          <w:rFonts w:hint="eastAsia"/>
          <w:bCs/>
          <w:szCs w:val="21"/>
        </w:rPr>
        <w:t>）倒锥天线</w:t>
      </w:r>
      <w:r w:rsidRPr="00F116EE">
        <w:rPr>
          <w:rFonts w:hint="eastAsia"/>
          <w:bCs/>
          <w:szCs w:val="21"/>
        </w:rPr>
        <w:t>母线长度</w:t>
      </w:r>
      <w:r w:rsidR="00F46D59">
        <w:rPr>
          <w:rFonts w:hint="eastAsia"/>
          <w:bCs/>
          <w:szCs w:val="21"/>
        </w:rPr>
        <w:t>≥</w:t>
      </w:r>
      <w:r w:rsidRPr="00F116EE">
        <w:rPr>
          <w:bCs/>
          <w:szCs w:val="21"/>
        </w:rPr>
        <w:t>1.2m</w:t>
      </w:r>
    </w:p>
    <w:p w14:paraId="3B673BD2" w14:textId="47543FDE" w:rsidR="00F116EE" w:rsidRDefault="00F116EE" w:rsidP="009809DE">
      <w:pPr>
        <w:tabs>
          <w:tab w:val="left" w:pos="900"/>
        </w:tabs>
        <w:spacing w:beforeLines="50" w:before="156" w:line="360" w:lineRule="auto"/>
        <w:ind w:firstLineChars="200" w:firstLine="420"/>
        <w:rPr>
          <w:bCs/>
          <w:szCs w:val="21"/>
        </w:rPr>
      </w:pPr>
      <w:r>
        <w:rPr>
          <w:rFonts w:hint="eastAsia"/>
          <w:bCs/>
          <w:szCs w:val="21"/>
        </w:rPr>
        <w:t>2</w:t>
      </w:r>
      <w:r>
        <w:rPr>
          <w:rFonts w:hint="eastAsia"/>
          <w:bCs/>
          <w:szCs w:val="21"/>
        </w:rPr>
        <w:t>）倒锥</w:t>
      </w:r>
      <w:proofErr w:type="gramStart"/>
      <w:r>
        <w:rPr>
          <w:rFonts w:hint="eastAsia"/>
          <w:bCs/>
          <w:szCs w:val="21"/>
        </w:rPr>
        <w:t>天线</w:t>
      </w:r>
      <w:r w:rsidR="0037104D">
        <w:rPr>
          <w:rFonts w:hint="eastAsia"/>
          <w:bCs/>
          <w:szCs w:val="21"/>
        </w:rPr>
        <w:t>半锥角</w:t>
      </w:r>
      <w:proofErr w:type="gramEnd"/>
      <w:r w:rsidR="0037104D">
        <w:rPr>
          <w:rFonts w:hint="eastAsia"/>
          <w:bCs/>
          <w:szCs w:val="21"/>
        </w:rPr>
        <w:t>4</w:t>
      </w:r>
      <w:r w:rsidR="0037104D">
        <w:rPr>
          <w:bCs/>
          <w:szCs w:val="21"/>
        </w:rPr>
        <w:t>7</w:t>
      </w:r>
      <w:r w:rsidR="0037104D">
        <w:rPr>
          <w:rFonts w:hint="eastAsia"/>
          <w:bCs/>
          <w:szCs w:val="21"/>
        </w:rPr>
        <w:t>°±</w:t>
      </w:r>
      <w:r w:rsidR="0037104D">
        <w:rPr>
          <w:bCs/>
          <w:szCs w:val="21"/>
        </w:rPr>
        <w:t>1</w:t>
      </w:r>
      <w:r w:rsidR="0037104D">
        <w:rPr>
          <w:rFonts w:hint="eastAsia"/>
          <w:bCs/>
          <w:szCs w:val="21"/>
        </w:rPr>
        <w:t>°；</w:t>
      </w:r>
    </w:p>
    <w:p w14:paraId="54F7CB1D" w14:textId="09C5F586" w:rsidR="009809DE" w:rsidRDefault="00F116EE" w:rsidP="009809DE">
      <w:pPr>
        <w:tabs>
          <w:tab w:val="left" w:pos="900"/>
        </w:tabs>
        <w:spacing w:beforeLines="50" w:before="156" w:line="360" w:lineRule="auto"/>
        <w:ind w:firstLineChars="200" w:firstLine="420"/>
        <w:rPr>
          <w:bCs/>
          <w:szCs w:val="21"/>
        </w:rPr>
      </w:pPr>
      <w:r>
        <w:rPr>
          <w:rFonts w:hint="eastAsia"/>
          <w:bCs/>
          <w:szCs w:val="21"/>
        </w:rPr>
        <w:t>3</w:t>
      </w:r>
      <w:r>
        <w:rPr>
          <w:rFonts w:hint="eastAsia"/>
          <w:bCs/>
          <w:szCs w:val="21"/>
        </w:rPr>
        <w:t>）</w:t>
      </w:r>
      <w:r w:rsidRPr="00F116EE">
        <w:rPr>
          <w:rFonts w:hint="eastAsia"/>
          <w:bCs/>
          <w:szCs w:val="21"/>
        </w:rPr>
        <w:t>清晰时间</w:t>
      </w:r>
      <w:r w:rsidR="0037104D">
        <w:rPr>
          <w:rFonts w:hint="eastAsia"/>
          <w:bCs/>
          <w:szCs w:val="21"/>
        </w:rPr>
        <w:t>≥</w:t>
      </w:r>
      <w:r w:rsidRPr="00F116EE">
        <w:rPr>
          <w:bCs/>
          <w:szCs w:val="21"/>
        </w:rPr>
        <w:t>3ns</w:t>
      </w:r>
      <w:r w:rsidR="0037104D">
        <w:rPr>
          <w:rFonts w:hint="eastAsia"/>
          <w:bCs/>
          <w:szCs w:val="21"/>
        </w:rPr>
        <w:t>。</w:t>
      </w:r>
    </w:p>
    <w:p w14:paraId="48524F45" w14:textId="081CE6F9" w:rsidR="0037104D" w:rsidRDefault="00AD0C19" w:rsidP="009809DE">
      <w:pPr>
        <w:tabs>
          <w:tab w:val="left" w:pos="900"/>
        </w:tabs>
        <w:spacing w:beforeLines="50" w:before="156" w:line="360" w:lineRule="auto"/>
        <w:ind w:firstLineChars="200" w:firstLine="420"/>
        <w:rPr>
          <w:bCs/>
          <w:szCs w:val="21"/>
        </w:rPr>
      </w:pPr>
      <w:r>
        <w:rPr>
          <w:rFonts w:hint="eastAsia"/>
          <w:bCs/>
          <w:szCs w:val="21"/>
        </w:rPr>
        <w:t>4</w:t>
      </w:r>
      <w:r>
        <w:rPr>
          <w:rFonts w:hint="eastAsia"/>
          <w:bCs/>
          <w:szCs w:val="21"/>
        </w:rPr>
        <w:t>）数量：</w:t>
      </w:r>
      <w:r>
        <w:rPr>
          <w:rFonts w:hint="eastAsia"/>
          <w:bCs/>
          <w:szCs w:val="21"/>
        </w:rPr>
        <w:t>1</w:t>
      </w:r>
      <w:r>
        <w:rPr>
          <w:rFonts w:hint="eastAsia"/>
          <w:bCs/>
          <w:szCs w:val="21"/>
        </w:rPr>
        <w:t>套。</w:t>
      </w:r>
    </w:p>
    <w:p w14:paraId="5DCE984A" w14:textId="7855B000" w:rsidR="009D6A31" w:rsidRPr="009D6A31" w:rsidRDefault="009D6A31" w:rsidP="009809DE">
      <w:pPr>
        <w:tabs>
          <w:tab w:val="left" w:pos="900"/>
        </w:tabs>
        <w:spacing w:beforeLines="50" w:before="156" w:line="360" w:lineRule="auto"/>
        <w:ind w:firstLineChars="200" w:firstLine="420"/>
        <w:rPr>
          <w:bCs/>
          <w:szCs w:val="21"/>
        </w:rPr>
      </w:pPr>
      <w:r>
        <w:rPr>
          <w:rFonts w:hint="eastAsia"/>
          <w:bCs/>
          <w:szCs w:val="21"/>
        </w:rPr>
        <w:t>（</w:t>
      </w:r>
      <w:r w:rsidR="00AD0C19">
        <w:rPr>
          <w:bCs/>
          <w:szCs w:val="21"/>
        </w:rPr>
        <w:t>2</w:t>
      </w:r>
      <w:r>
        <w:rPr>
          <w:rFonts w:hint="eastAsia"/>
          <w:bCs/>
          <w:szCs w:val="21"/>
        </w:rPr>
        <w:t>）</w:t>
      </w:r>
      <w:r w:rsidR="00AD0C19">
        <w:rPr>
          <w:rFonts w:hint="eastAsia"/>
          <w:bCs/>
          <w:szCs w:val="21"/>
        </w:rPr>
        <w:t>开放式</w:t>
      </w:r>
      <w:r>
        <w:rPr>
          <w:rFonts w:hint="eastAsia"/>
          <w:bCs/>
          <w:szCs w:val="21"/>
        </w:rPr>
        <w:t>TEM</w:t>
      </w:r>
      <w:r>
        <w:rPr>
          <w:rFonts w:hint="eastAsia"/>
          <w:bCs/>
          <w:szCs w:val="21"/>
        </w:rPr>
        <w:t>小室</w:t>
      </w:r>
    </w:p>
    <w:p w14:paraId="04B2C218" w14:textId="6710FA28" w:rsidR="00F116EE" w:rsidRDefault="009D6A31" w:rsidP="009809DE">
      <w:pPr>
        <w:tabs>
          <w:tab w:val="left" w:pos="900"/>
        </w:tabs>
        <w:spacing w:beforeLines="50" w:before="156" w:line="360" w:lineRule="auto"/>
        <w:ind w:firstLineChars="200" w:firstLine="420"/>
        <w:rPr>
          <w:bCs/>
          <w:szCs w:val="21"/>
        </w:rPr>
      </w:pPr>
      <w:r>
        <w:rPr>
          <w:rFonts w:hint="eastAsia"/>
          <w:bCs/>
          <w:szCs w:val="21"/>
        </w:rPr>
        <w:t>1</w:t>
      </w:r>
      <w:r w:rsidR="00F116EE">
        <w:rPr>
          <w:rFonts w:hint="eastAsia"/>
          <w:bCs/>
          <w:szCs w:val="21"/>
        </w:rPr>
        <w:t>）</w:t>
      </w:r>
      <w:r w:rsidR="00AD0C19">
        <w:rPr>
          <w:rFonts w:hint="eastAsia"/>
          <w:bCs/>
          <w:szCs w:val="21"/>
        </w:rPr>
        <w:t>开放式</w:t>
      </w:r>
      <w:r w:rsidR="00F116EE">
        <w:rPr>
          <w:rFonts w:hint="eastAsia"/>
          <w:bCs/>
          <w:szCs w:val="21"/>
        </w:rPr>
        <w:t>TEM</w:t>
      </w:r>
      <w:r w:rsidR="00F116EE">
        <w:rPr>
          <w:rFonts w:hint="eastAsia"/>
          <w:bCs/>
          <w:szCs w:val="21"/>
        </w:rPr>
        <w:t>小室可用空间高度</w:t>
      </w:r>
      <w:r w:rsidR="00AD0C19">
        <w:rPr>
          <w:rFonts w:hint="eastAsia"/>
          <w:bCs/>
          <w:szCs w:val="21"/>
        </w:rPr>
        <w:t>≥</w:t>
      </w:r>
      <w:r w:rsidR="00F116EE">
        <w:rPr>
          <w:rFonts w:hint="eastAsia"/>
          <w:bCs/>
          <w:szCs w:val="21"/>
        </w:rPr>
        <w:t>15cm</w:t>
      </w:r>
      <w:r w:rsidR="00AD0C19">
        <w:rPr>
          <w:rFonts w:hint="eastAsia"/>
          <w:bCs/>
          <w:szCs w:val="21"/>
        </w:rPr>
        <w:t>；</w:t>
      </w:r>
    </w:p>
    <w:p w14:paraId="56D18EB4" w14:textId="4FB06206" w:rsidR="00AD0C19" w:rsidRDefault="00AD0C19" w:rsidP="009809DE">
      <w:pPr>
        <w:tabs>
          <w:tab w:val="left" w:pos="900"/>
        </w:tabs>
        <w:spacing w:beforeLines="50" w:before="156" w:line="360" w:lineRule="auto"/>
        <w:ind w:firstLineChars="200" w:firstLine="420"/>
        <w:rPr>
          <w:bCs/>
          <w:szCs w:val="21"/>
        </w:rPr>
      </w:pPr>
      <w:r>
        <w:rPr>
          <w:rFonts w:hint="eastAsia"/>
          <w:bCs/>
          <w:szCs w:val="21"/>
        </w:rPr>
        <w:t>2</w:t>
      </w:r>
      <w:r>
        <w:rPr>
          <w:rFonts w:hint="eastAsia"/>
          <w:bCs/>
          <w:szCs w:val="21"/>
        </w:rPr>
        <w:t>）中心区域宽高比</w:t>
      </w:r>
      <w:r w:rsidR="00496A65">
        <w:rPr>
          <w:rFonts w:hint="eastAsia"/>
          <w:bCs/>
          <w:szCs w:val="21"/>
        </w:rPr>
        <w:t>（</w:t>
      </w:r>
      <w:r w:rsidR="00496A65" w:rsidRPr="00496A65">
        <w:rPr>
          <w:rFonts w:hint="eastAsia"/>
          <w:bCs/>
          <w:szCs w:val="21"/>
        </w:rPr>
        <w:t>芯板宽：单边间距</w:t>
      </w:r>
      <w:r w:rsidR="00496A65">
        <w:rPr>
          <w:rFonts w:hint="eastAsia"/>
          <w:bCs/>
          <w:szCs w:val="21"/>
        </w:rPr>
        <w:t>）</w:t>
      </w:r>
      <w:r w:rsidR="00496A65" w:rsidRPr="00496A65">
        <w:rPr>
          <w:rFonts w:hint="eastAsia"/>
          <w:bCs/>
          <w:szCs w:val="21"/>
        </w:rPr>
        <w:t>=8:3</w:t>
      </w:r>
      <w:r w:rsidR="00F46D59">
        <w:rPr>
          <w:rFonts w:hint="eastAsia"/>
          <w:bCs/>
          <w:szCs w:val="21"/>
        </w:rPr>
        <w:t>（±</w:t>
      </w:r>
      <w:r w:rsidR="00F46D59">
        <w:rPr>
          <w:rFonts w:hint="eastAsia"/>
          <w:bCs/>
          <w:szCs w:val="21"/>
        </w:rPr>
        <w:t>3</w:t>
      </w:r>
      <w:r w:rsidR="00F46D59">
        <w:rPr>
          <w:bCs/>
          <w:szCs w:val="21"/>
        </w:rPr>
        <w:t>%</w:t>
      </w:r>
      <w:r w:rsidR="00F46D59">
        <w:rPr>
          <w:rFonts w:hint="eastAsia"/>
          <w:bCs/>
          <w:szCs w:val="21"/>
        </w:rPr>
        <w:t>）</w:t>
      </w:r>
    </w:p>
    <w:p w14:paraId="1B629F4A" w14:textId="3D8FAF22" w:rsidR="00F116EE" w:rsidRDefault="007D4766" w:rsidP="009809DE">
      <w:pPr>
        <w:tabs>
          <w:tab w:val="left" w:pos="900"/>
        </w:tabs>
        <w:spacing w:beforeLines="50" w:before="156" w:line="360" w:lineRule="auto"/>
        <w:ind w:firstLineChars="200" w:firstLine="420"/>
        <w:rPr>
          <w:bCs/>
          <w:szCs w:val="21"/>
        </w:rPr>
      </w:pPr>
      <w:r>
        <w:rPr>
          <w:bCs/>
          <w:szCs w:val="21"/>
        </w:rPr>
        <w:t>3</w:t>
      </w:r>
      <w:r w:rsidR="00F116EE">
        <w:rPr>
          <w:rFonts w:hint="eastAsia"/>
          <w:bCs/>
          <w:szCs w:val="21"/>
        </w:rPr>
        <w:t>）</w:t>
      </w:r>
      <w:r w:rsidR="00AD0C19">
        <w:rPr>
          <w:rFonts w:hint="eastAsia"/>
          <w:bCs/>
          <w:szCs w:val="21"/>
        </w:rPr>
        <w:t>开放式</w:t>
      </w:r>
      <w:r w:rsidR="00F116EE">
        <w:rPr>
          <w:rFonts w:hint="eastAsia"/>
          <w:bCs/>
          <w:szCs w:val="21"/>
        </w:rPr>
        <w:t>TEM</w:t>
      </w:r>
      <w:r w:rsidR="00F116EE">
        <w:rPr>
          <w:rFonts w:hint="eastAsia"/>
          <w:bCs/>
          <w:szCs w:val="21"/>
        </w:rPr>
        <w:t>小</w:t>
      </w:r>
      <w:r w:rsidR="00F116EE" w:rsidRPr="00F46D59">
        <w:rPr>
          <w:rFonts w:hint="eastAsia"/>
          <w:bCs/>
          <w:szCs w:val="21"/>
        </w:rPr>
        <w:t>室</w:t>
      </w:r>
      <w:r w:rsidR="00AD0C19" w:rsidRPr="00F46D59">
        <w:rPr>
          <w:rFonts w:hint="eastAsia"/>
          <w:bCs/>
          <w:szCs w:val="21"/>
        </w:rPr>
        <w:t>-</w:t>
      </w:r>
      <w:r w:rsidR="00AD0C19" w:rsidRPr="00F46D59">
        <w:rPr>
          <w:bCs/>
          <w:szCs w:val="21"/>
        </w:rPr>
        <w:t>3</w:t>
      </w:r>
      <w:r w:rsidR="00AD0C19" w:rsidRPr="00F46D59">
        <w:rPr>
          <w:rFonts w:hint="eastAsia"/>
          <w:bCs/>
          <w:szCs w:val="21"/>
        </w:rPr>
        <w:t>dB</w:t>
      </w:r>
      <w:r w:rsidR="00F116EE" w:rsidRPr="00F46D59">
        <w:rPr>
          <w:rFonts w:hint="eastAsia"/>
          <w:bCs/>
          <w:szCs w:val="21"/>
        </w:rPr>
        <w:t>带宽</w:t>
      </w:r>
      <w:r w:rsidR="00F116EE">
        <w:rPr>
          <w:rFonts w:hint="eastAsia"/>
          <w:bCs/>
          <w:szCs w:val="21"/>
        </w:rPr>
        <w:t>不低于</w:t>
      </w:r>
      <w:r w:rsidR="00F116EE">
        <w:rPr>
          <w:rFonts w:hint="eastAsia"/>
          <w:bCs/>
          <w:szCs w:val="21"/>
        </w:rPr>
        <w:t>300MHz</w:t>
      </w:r>
      <w:r w:rsidR="00AD0C19">
        <w:rPr>
          <w:rFonts w:hint="eastAsia"/>
          <w:bCs/>
          <w:szCs w:val="21"/>
        </w:rPr>
        <w:t>；</w:t>
      </w:r>
      <w:bookmarkStart w:id="4" w:name="_GoBack"/>
      <w:bookmarkEnd w:id="4"/>
    </w:p>
    <w:p w14:paraId="5E30301F" w14:textId="6092D6D8" w:rsidR="00AD0C19" w:rsidRDefault="007D4766" w:rsidP="009809DE">
      <w:pPr>
        <w:tabs>
          <w:tab w:val="left" w:pos="900"/>
        </w:tabs>
        <w:spacing w:beforeLines="50" w:before="156" w:line="360" w:lineRule="auto"/>
        <w:ind w:firstLineChars="200" w:firstLine="420"/>
        <w:rPr>
          <w:szCs w:val="21"/>
        </w:rPr>
      </w:pPr>
      <w:r>
        <w:rPr>
          <w:szCs w:val="21"/>
        </w:rPr>
        <w:t>4</w:t>
      </w:r>
      <w:r w:rsidR="00AD0C19">
        <w:rPr>
          <w:rFonts w:hint="eastAsia"/>
          <w:szCs w:val="21"/>
        </w:rPr>
        <w:t>）数量：</w:t>
      </w:r>
      <w:r w:rsidR="00AD0C19">
        <w:rPr>
          <w:rFonts w:hint="eastAsia"/>
          <w:szCs w:val="21"/>
        </w:rPr>
        <w:t>1</w:t>
      </w:r>
      <w:r w:rsidR="00AD0C19">
        <w:rPr>
          <w:rFonts w:hint="eastAsia"/>
          <w:szCs w:val="21"/>
        </w:rPr>
        <w:t>套</w:t>
      </w:r>
      <w:r>
        <w:rPr>
          <w:rFonts w:hint="eastAsia"/>
          <w:szCs w:val="21"/>
        </w:rPr>
        <w:t>。</w:t>
      </w:r>
    </w:p>
    <w:p w14:paraId="2B6F2687" w14:textId="77777777" w:rsidR="007D4766" w:rsidRPr="004C4463" w:rsidRDefault="007D4766" w:rsidP="007D4766">
      <w:pPr>
        <w:tabs>
          <w:tab w:val="left" w:pos="900"/>
        </w:tabs>
        <w:spacing w:beforeLines="50" w:before="156" w:line="360" w:lineRule="auto"/>
        <w:ind w:firstLineChars="200" w:firstLine="420"/>
        <w:rPr>
          <w:szCs w:val="21"/>
        </w:rPr>
      </w:pPr>
      <w:r>
        <w:rPr>
          <w:rFonts w:hint="eastAsia"/>
          <w:szCs w:val="21"/>
        </w:rPr>
        <w:lastRenderedPageBreak/>
        <w:t>（</w:t>
      </w:r>
      <w:r>
        <w:rPr>
          <w:rFonts w:hint="eastAsia"/>
          <w:szCs w:val="21"/>
        </w:rPr>
        <w:t>3</w:t>
      </w:r>
      <w:r>
        <w:rPr>
          <w:rFonts w:hint="eastAsia"/>
          <w:szCs w:val="21"/>
        </w:rPr>
        <w:t>）</w:t>
      </w:r>
      <w:r w:rsidRPr="004C4463">
        <w:rPr>
          <w:szCs w:val="21"/>
        </w:rPr>
        <w:t>标定工装</w:t>
      </w:r>
    </w:p>
    <w:p w14:paraId="6225DFA9" w14:textId="3C19A111" w:rsidR="007D4766" w:rsidRPr="00F46D59" w:rsidRDefault="007D4766" w:rsidP="007D4766">
      <w:pPr>
        <w:tabs>
          <w:tab w:val="left" w:pos="900"/>
        </w:tabs>
        <w:spacing w:beforeLines="50" w:before="156" w:line="360" w:lineRule="auto"/>
        <w:ind w:firstLineChars="200" w:firstLine="420"/>
        <w:rPr>
          <w:szCs w:val="21"/>
        </w:rPr>
      </w:pPr>
      <w:r w:rsidRPr="004C4463">
        <w:rPr>
          <w:szCs w:val="21"/>
        </w:rPr>
        <w:t>1</w:t>
      </w:r>
      <w:r w:rsidRPr="004C4463">
        <w:rPr>
          <w:szCs w:val="21"/>
        </w:rPr>
        <w:t>）电阻分压器标</w:t>
      </w:r>
      <w:r w:rsidRPr="00F46D59">
        <w:rPr>
          <w:szCs w:val="21"/>
        </w:rPr>
        <w:t>定工装</w:t>
      </w:r>
      <w:r w:rsidRPr="00F46D59">
        <w:rPr>
          <w:rFonts w:hint="eastAsia"/>
          <w:bCs/>
          <w:szCs w:val="21"/>
        </w:rPr>
        <w:t>-</w:t>
      </w:r>
      <w:r w:rsidRPr="00F46D59">
        <w:rPr>
          <w:bCs/>
          <w:szCs w:val="21"/>
        </w:rPr>
        <w:t>3</w:t>
      </w:r>
      <w:r w:rsidRPr="00F46D59">
        <w:rPr>
          <w:rFonts w:hint="eastAsia"/>
          <w:bCs/>
          <w:szCs w:val="21"/>
        </w:rPr>
        <w:t>dB</w:t>
      </w:r>
      <w:r w:rsidRPr="00F46D59">
        <w:rPr>
          <w:bCs/>
          <w:szCs w:val="21"/>
        </w:rPr>
        <w:t>带宽</w:t>
      </w:r>
      <w:r w:rsidRPr="00F46D59">
        <w:rPr>
          <w:szCs w:val="21"/>
        </w:rPr>
        <w:t>不小于</w:t>
      </w:r>
      <w:r w:rsidRPr="00F46D59">
        <w:rPr>
          <w:szCs w:val="21"/>
        </w:rPr>
        <w:t>350MHz</w:t>
      </w:r>
      <w:r w:rsidRPr="00F46D59">
        <w:rPr>
          <w:rFonts w:hint="eastAsia"/>
          <w:szCs w:val="21"/>
        </w:rPr>
        <w:t>，数量</w:t>
      </w:r>
      <w:r w:rsidRPr="00F46D59">
        <w:rPr>
          <w:rFonts w:hint="eastAsia"/>
          <w:szCs w:val="21"/>
        </w:rPr>
        <w:t>1</w:t>
      </w:r>
      <w:r w:rsidRPr="00F46D59">
        <w:rPr>
          <w:szCs w:val="21"/>
        </w:rPr>
        <w:t>0</w:t>
      </w:r>
      <w:r w:rsidRPr="00F46D59">
        <w:rPr>
          <w:rFonts w:hint="eastAsia"/>
          <w:szCs w:val="21"/>
        </w:rPr>
        <w:t>套</w:t>
      </w:r>
      <w:r w:rsidRPr="00F46D59">
        <w:rPr>
          <w:szCs w:val="21"/>
        </w:rPr>
        <w:t>；</w:t>
      </w:r>
    </w:p>
    <w:p w14:paraId="62022F55" w14:textId="51DD6DD4" w:rsidR="007D4766" w:rsidRPr="00F46D59" w:rsidRDefault="007D4766" w:rsidP="007D4766">
      <w:pPr>
        <w:tabs>
          <w:tab w:val="left" w:pos="900"/>
        </w:tabs>
        <w:spacing w:beforeLines="50" w:before="156" w:line="360" w:lineRule="auto"/>
        <w:ind w:firstLineChars="200" w:firstLine="420"/>
        <w:rPr>
          <w:szCs w:val="21"/>
        </w:rPr>
      </w:pPr>
      <w:r w:rsidRPr="00F46D59">
        <w:rPr>
          <w:szCs w:val="21"/>
        </w:rPr>
        <w:t>2</w:t>
      </w:r>
      <w:r w:rsidRPr="00F46D59">
        <w:rPr>
          <w:szCs w:val="21"/>
        </w:rPr>
        <w:t>）电容分压器标定工装</w:t>
      </w:r>
      <w:r w:rsidRPr="00F46D59">
        <w:rPr>
          <w:rFonts w:hint="eastAsia"/>
          <w:bCs/>
          <w:szCs w:val="21"/>
        </w:rPr>
        <w:t>-</w:t>
      </w:r>
      <w:r w:rsidRPr="00F46D59">
        <w:rPr>
          <w:bCs/>
          <w:szCs w:val="21"/>
        </w:rPr>
        <w:t>3</w:t>
      </w:r>
      <w:r w:rsidRPr="00F46D59">
        <w:rPr>
          <w:rFonts w:hint="eastAsia"/>
          <w:bCs/>
          <w:szCs w:val="21"/>
        </w:rPr>
        <w:t>dB</w:t>
      </w:r>
      <w:r w:rsidRPr="00F46D59">
        <w:rPr>
          <w:bCs/>
          <w:szCs w:val="21"/>
        </w:rPr>
        <w:t>带宽</w:t>
      </w:r>
      <w:r w:rsidRPr="00F46D59">
        <w:rPr>
          <w:szCs w:val="21"/>
        </w:rPr>
        <w:t>不小于</w:t>
      </w:r>
      <w:r w:rsidR="00A50750">
        <w:rPr>
          <w:szCs w:val="21"/>
        </w:rPr>
        <w:t>15</w:t>
      </w:r>
      <w:r w:rsidRPr="00F46D59">
        <w:rPr>
          <w:szCs w:val="21"/>
        </w:rPr>
        <w:t>0MHz</w:t>
      </w:r>
      <w:r w:rsidRPr="00F46D59">
        <w:rPr>
          <w:rFonts w:hint="eastAsia"/>
          <w:szCs w:val="21"/>
        </w:rPr>
        <w:t>，数量</w:t>
      </w:r>
      <w:r w:rsidRPr="00F46D59">
        <w:rPr>
          <w:rFonts w:hint="eastAsia"/>
          <w:szCs w:val="21"/>
        </w:rPr>
        <w:t>1</w:t>
      </w:r>
      <w:r w:rsidRPr="00F46D59">
        <w:rPr>
          <w:szCs w:val="21"/>
        </w:rPr>
        <w:t>0</w:t>
      </w:r>
      <w:r w:rsidRPr="00F46D59">
        <w:rPr>
          <w:rFonts w:hint="eastAsia"/>
          <w:szCs w:val="21"/>
        </w:rPr>
        <w:t>套</w:t>
      </w:r>
      <w:r w:rsidRPr="00F46D59">
        <w:rPr>
          <w:szCs w:val="21"/>
        </w:rPr>
        <w:t>；</w:t>
      </w:r>
    </w:p>
    <w:p w14:paraId="55650BF4" w14:textId="057C1421" w:rsidR="00AD0C19" w:rsidRPr="009809DE" w:rsidRDefault="007D4766" w:rsidP="009809DE">
      <w:pPr>
        <w:tabs>
          <w:tab w:val="left" w:pos="900"/>
        </w:tabs>
        <w:spacing w:beforeLines="50" w:before="156" w:line="360" w:lineRule="auto"/>
        <w:ind w:firstLineChars="200" w:firstLine="420"/>
        <w:rPr>
          <w:szCs w:val="21"/>
        </w:rPr>
      </w:pPr>
      <w:r w:rsidRPr="00F46D59">
        <w:rPr>
          <w:szCs w:val="21"/>
        </w:rPr>
        <w:t>3</w:t>
      </w:r>
      <w:r w:rsidRPr="00F46D59">
        <w:rPr>
          <w:szCs w:val="21"/>
        </w:rPr>
        <w:t>）电流线圈标定夹具带</w:t>
      </w:r>
      <w:r w:rsidRPr="00F46D59">
        <w:rPr>
          <w:rFonts w:hint="eastAsia"/>
          <w:bCs/>
          <w:szCs w:val="21"/>
        </w:rPr>
        <w:t>-</w:t>
      </w:r>
      <w:r w:rsidRPr="00F46D59">
        <w:rPr>
          <w:bCs/>
          <w:szCs w:val="21"/>
        </w:rPr>
        <w:t>3</w:t>
      </w:r>
      <w:r w:rsidRPr="00F46D59">
        <w:rPr>
          <w:rFonts w:hint="eastAsia"/>
          <w:bCs/>
          <w:szCs w:val="21"/>
        </w:rPr>
        <w:t>dB</w:t>
      </w:r>
      <w:r w:rsidRPr="004C4463">
        <w:rPr>
          <w:bCs/>
          <w:szCs w:val="21"/>
        </w:rPr>
        <w:t>带宽</w:t>
      </w:r>
      <w:r w:rsidRPr="004C4463">
        <w:rPr>
          <w:szCs w:val="21"/>
        </w:rPr>
        <w:t>不小于</w:t>
      </w:r>
      <w:r w:rsidRPr="004C4463">
        <w:rPr>
          <w:szCs w:val="21"/>
        </w:rPr>
        <w:t>500MHz</w:t>
      </w:r>
      <w:r>
        <w:rPr>
          <w:rFonts w:hint="eastAsia"/>
          <w:szCs w:val="21"/>
        </w:rPr>
        <w:t>，数量</w:t>
      </w:r>
      <w:r>
        <w:rPr>
          <w:rFonts w:hint="eastAsia"/>
          <w:szCs w:val="21"/>
        </w:rPr>
        <w:t>1</w:t>
      </w:r>
      <w:r>
        <w:rPr>
          <w:szCs w:val="21"/>
        </w:rPr>
        <w:t>0</w:t>
      </w:r>
      <w:r>
        <w:rPr>
          <w:rFonts w:hint="eastAsia"/>
          <w:szCs w:val="21"/>
        </w:rPr>
        <w:t>套</w:t>
      </w:r>
      <w:r w:rsidRPr="004C4463">
        <w:rPr>
          <w:szCs w:val="21"/>
        </w:rPr>
        <w:t>；</w:t>
      </w:r>
    </w:p>
    <w:p w14:paraId="5C874760" w14:textId="2CDC3D4F" w:rsidR="00A20CF2" w:rsidRPr="00175F7D" w:rsidRDefault="00A20CF2" w:rsidP="009809DE">
      <w:pPr>
        <w:tabs>
          <w:tab w:val="left" w:pos="900"/>
        </w:tabs>
        <w:spacing w:beforeLines="50" w:before="156" w:line="360" w:lineRule="auto"/>
        <w:ind w:firstLineChars="200" w:firstLine="422"/>
        <w:rPr>
          <w:b/>
          <w:szCs w:val="21"/>
        </w:rPr>
      </w:pPr>
      <w:r>
        <w:rPr>
          <w:rFonts w:hint="eastAsia"/>
          <w:b/>
          <w:szCs w:val="21"/>
        </w:rPr>
        <w:t>3</w:t>
      </w:r>
      <w:r>
        <w:rPr>
          <w:rFonts w:hint="eastAsia"/>
          <w:b/>
          <w:szCs w:val="21"/>
        </w:rPr>
        <w:t>、</w:t>
      </w:r>
      <w:r w:rsidR="00496124">
        <w:rPr>
          <w:rFonts w:hint="eastAsia"/>
          <w:b/>
          <w:szCs w:val="21"/>
        </w:rPr>
        <w:t>专用仪器仪表</w:t>
      </w:r>
    </w:p>
    <w:p w14:paraId="77283507" w14:textId="4C3E8378" w:rsidR="00A20CF2" w:rsidRDefault="00F116EE" w:rsidP="00175F7D">
      <w:pPr>
        <w:tabs>
          <w:tab w:val="left" w:pos="900"/>
        </w:tabs>
        <w:spacing w:beforeLines="50" w:before="156" w:line="360" w:lineRule="auto"/>
        <w:ind w:firstLineChars="200" w:firstLine="420"/>
        <w:rPr>
          <w:szCs w:val="21"/>
        </w:rPr>
      </w:pPr>
      <w:r>
        <w:rPr>
          <w:rFonts w:hint="eastAsia"/>
          <w:szCs w:val="21"/>
        </w:rPr>
        <w:t>配套</w:t>
      </w:r>
      <w:r>
        <w:rPr>
          <w:rFonts w:hint="eastAsia"/>
          <w:szCs w:val="21"/>
        </w:rPr>
        <w:t>UPS</w:t>
      </w:r>
      <w:r>
        <w:rPr>
          <w:rFonts w:hint="eastAsia"/>
          <w:szCs w:val="21"/>
        </w:rPr>
        <w:t>、</w:t>
      </w:r>
      <w:r>
        <w:rPr>
          <w:rFonts w:hint="eastAsia"/>
          <w:szCs w:val="21"/>
        </w:rPr>
        <w:t>LCR</w:t>
      </w:r>
      <w:r>
        <w:rPr>
          <w:rFonts w:hint="eastAsia"/>
          <w:szCs w:val="21"/>
        </w:rPr>
        <w:t>测试仪、</w:t>
      </w:r>
      <w:r w:rsidR="00185DAD">
        <w:rPr>
          <w:rFonts w:hint="eastAsia"/>
          <w:szCs w:val="21"/>
        </w:rPr>
        <w:t>任意信号发生器、</w:t>
      </w:r>
      <w:r w:rsidR="002E2DFF">
        <w:rPr>
          <w:rFonts w:hint="eastAsia"/>
          <w:szCs w:val="21"/>
        </w:rPr>
        <w:t>微欧计</w:t>
      </w:r>
      <w:r>
        <w:rPr>
          <w:rFonts w:hint="eastAsia"/>
          <w:szCs w:val="21"/>
        </w:rPr>
        <w:t>等仪器仪表，用于辅助标定系统运行。</w:t>
      </w:r>
    </w:p>
    <w:p w14:paraId="6E3ADE98" w14:textId="382AD505" w:rsidR="00D64FB7" w:rsidRPr="00D64FB7" w:rsidRDefault="00D64FB7" w:rsidP="00D64FB7">
      <w:pPr>
        <w:tabs>
          <w:tab w:val="left" w:pos="900"/>
        </w:tabs>
        <w:spacing w:beforeLines="50" w:before="156" w:line="360" w:lineRule="auto"/>
        <w:ind w:firstLine="420"/>
        <w:rPr>
          <w:szCs w:val="21"/>
        </w:rPr>
      </w:pPr>
      <w:r w:rsidRPr="00D64FB7">
        <w:rPr>
          <w:rFonts w:hint="eastAsia"/>
          <w:szCs w:val="21"/>
        </w:rPr>
        <w:t>（</w:t>
      </w:r>
      <w:r w:rsidRPr="00D64FB7">
        <w:rPr>
          <w:rFonts w:hint="eastAsia"/>
          <w:szCs w:val="21"/>
        </w:rPr>
        <w:t>1</w:t>
      </w:r>
      <w:r>
        <w:rPr>
          <w:rFonts w:hint="eastAsia"/>
          <w:szCs w:val="21"/>
        </w:rPr>
        <w:t>）</w:t>
      </w:r>
      <w:r w:rsidR="00F116EE" w:rsidRPr="00D64FB7">
        <w:rPr>
          <w:rFonts w:hint="eastAsia"/>
          <w:szCs w:val="21"/>
        </w:rPr>
        <w:t>UPS</w:t>
      </w:r>
      <w:r w:rsidR="00F116EE" w:rsidRPr="00D64FB7">
        <w:rPr>
          <w:rFonts w:hint="eastAsia"/>
          <w:szCs w:val="21"/>
        </w:rPr>
        <w:t>参数不低于：</w:t>
      </w:r>
    </w:p>
    <w:p w14:paraId="62E0B2DF" w14:textId="5378EF06" w:rsidR="00D64FB7" w:rsidRPr="00D64FB7" w:rsidRDefault="00D64FB7" w:rsidP="00D64FB7">
      <w:pPr>
        <w:tabs>
          <w:tab w:val="left" w:pos="900"/>
        </w:tabs>
        <w:spacing w:beforeLines="50" w:before="156" w:line="360" w:lineRule="auto"/>
        <w:ind w:firstLineChars="200" w:firstLine="420"/>
        <w:rPr>
          <w:szCs w:val="21"/>
        </w:rPr>
      </w:pPr>
      <w:r w:rsidRPr="00D64FB7">
        <w:rPr>
          <w:rFonts w:hint="eastAsia"/>
          <w:szCs w:val="21"/>
        </w:rPr>
        <w:t>1</w:t>
      </w:r>
      <w:r w:rsidRPr="00D64FB7">
        <w:rPr>
          <w:rFonts w:hint="eastAsia"/>
          <w:szCs w:val="21"/>
        </w:rPr>
        <w:t>）</w:t>
      </w:r>
      <w:r w:rsidR="00F116EE" w:rsidRPr="00D64FB7">
        <w:rPr>
          <w:rFonts w:hint="eastAsia"/>
          <w:szCs w:val="21"/>
        </w:rPr>
        <w:t>输入电压</w:t>
      </w:r>
      <w:r w:rsidR="00F116EE" w:rsidRPr="00D64FB7">
        <w:rPr>
          <w:rFonts w:hint="eastAsia"/>
          <w:szCs w:val="21"/>
        </w:rPr>
        <w:t>220V</w:t>
      </w:r>
      <w:r>
        <w:rPr>
          <w:rFonts w:hint="eastAsia"/>
          <w:szCs w:val="21"/>
        </w:rPr>
        <w:t>；</w:t>
      </w:r>
    </w:p>
    <w:p w14:paraId="3DB5E497" w14:textId="61769424" w:rsidR="00D64FB7" w:rsidRPr="00D64FB7" w:rsidRDefault="00D64FB7" w:rsidP="00D64FB7">
      <w:pPr>
        <w:tabs>
          <w:tab w:val="left" w:pos="900"/>
        </w:tabs>
        <w:spacing w:beforeLines="50" w:before="156" w:line="360" w:lineRule="auto"/>
        <w:ind w:firstLineChars="200" w:firstLine="420"/>
        <w:rPr>
          <w:szCs w:val="21"/>
        </w:rPr>
      </w:pPr>
      <w:r w:rsidRPr="00D64FB7">
        <w:rPr>
          <w:rFonts w:hint="eastAsia"/>
          <w:szCs w:val="21"/>
        </w:rPr>
        <w:t>2</w:t>
      </w:r>
      <w:r w:rsidRPr="00D64FB7">
        <w:rPr>
          <w:rFonts w:hint="eastAsia"/>
          <w:szCs w:val="21"/>
        </w:rPr>
        <w:t>）</w:t>
      </w:r>
      <w:r w:rsidR="00F116EE" w:rsidRPr="00D64FB7">
        <w:rPr>
          <w:rFonts w:hint="eastAsia"/>
          <w:szCs w:val="21"/>
        </w:rPr>
        <w:t>充电电流</w:t>
      </w:r>
      <w:r w:rsidR="00F116EE" w:rsidRPr="00D64FB7">
        <w:rPr>
          <w:rFonts w:hint="eastAsia"/>
          <w:szCs w:val="21"/>
        </w:rPr>
        <w:t>4A</w:t>
      </w:r>
      <w:r>
        <w:rPr>
          <w:rFonts w:hint="eastAsia"/>
          <w:szCs w:val="21"/>
        </w:rPr>
        <w:t>；</w:t>
      </w:r>
    </w:p>
    <w:p w14:paraId="7285294B" w14:textId="4BC46A20" w:rsidR="00F116EE" w:rsidRDefault="00D64FB7" w:rsidP="00D64FB7">
      <w:pPr>
        <w:tabs>
          <w:tab w:val="left" w:pos="900"/>
        </w:tabs>
        <w:spacing w:beforeLines="50" w:before="156" w:line="360" w:lineRule="auto"/>
        <w:ind w:firstLineChars="200" w:firstLine="420"/>
        <w:rPr>
          <w:szCs w:val="21"/>
        </w:rPr>
      </w:pPr>
      <w:r w:rsidRPr="00D64FB7">
        <w:rPr>
          <w:rFonts w:hint="eastAsia"/>
          <w:szCs w:val="21"/>
        </w:rPr>
        <w:t>3</w:t>
      </w:r>
      <w:r w:rsidRPr="00D64FB7">
        <w:rPr>
          <w:rFonts w:hint="eastAsia"/>
          <w:szCs w:val="21"/>
        </w:rPr>
        <w:t>）</w:t>
      </w:r>
      <w:r w:rsidR="00F116EE" w:rsidRPr="00D64FB7">
        <w:rPr>
          <w:rFonts w:hint="eastAsia"/>
          <w:szCs w:val="21"/>
        </w:rPr>
        <w:t>容量</w:t>
      </w:r>
      <w:r w:rsidR="00F116EE" w:rsidRPr="00D64FB7">
        <w:rPr>
          <w:rFonts w:hint="eastAsia"/>
          <w:szCs w:val="21"/>
        </w:rPr>
        <w:t>3kVA</w:t>
      </w:r>
      <w:r>
        <w:rPr>
          <w:rFonts w:hint="eastAsia"/>
          <w:szCs w:val="21"/>
        </w:rPr>
        <w:t>；</w:t>
      </w:r>
    </w:p>
    <w:p w14:paraId="49283374" w14:textId="189F5015" w:rsidR="00E10AF4" w:rsidRPr="00D64FB7" w:rsidRDefault="00E10AF4" w:rsidP="00D64FB7">
      <w:pPr>
        <w:tabs>
          <w:tab w:val="left" w:pos="900"/>
        </w:tabs>
        <w:spacing w:beforeLines="50" w:before="156" w:line="360" w:lineRule="auto"/>
        <w:ind w:firstLineChars="200" w:firstLine="420"/>
        <w:rPr>
          <w:szCs w:val="21"/>
        </w:rPr>
      </w:pPr>
      <w:r>
        <w:rPr>
          <w:rFonts w:hint="eastAsia"/>
          <w:szCs w:val="21"/>
        </w:rPr>
        <w:t>4</w:t>
      </w:r>
      <w:r>
        <w:rPr>
          <w:rFonts w:hint="eastAsia"/>
          <w:szCs w:val="21"/>
        </w:rPr>
        <w:t>）数量：</w:t>
      </w:r>
      <w:r>
        <w:rPr>
          <w:rFonts w:hint="eastAsia"/>
          <w:szCs w:val="21"/>
        </w:rPr>
        <w:t>2</w:t>
      </w:r>
      <w:r>
        <w:rPr>
          <w:rFonts w:hint="eastAsia"/>
          <w:szCs w:val="21"/>
        </w:rPr>
        <w:t>台。</w:t>
      </w:r>
    </w:p>
    <w:p w14:paraId="6C6E299E" w14:textId="549B547B" w:rsidR="00F116EE" w:rsidRDefault="009D6A31" w:rsidP="00175F7D">
      <w:pPr>
        <w:tabs>
          <w:tab w:val="left" w:pos="900"/>
        </w:tabs>
        <w:spacing w:beforeLines="50" w:before="156" w:line="360" w:lineRule="auto"/>
        <w:ind w:firstLineChars="200" w:firstLine="420"/>
        <w:rPr>
          <w:szCs w:val="21"/>
        </w:rPr>
      </w:pPr>
      <w:r>
        <w:rPr>
          <w:rFonts w:hint="eastAsia"/>
          <w:szCs w:val="21"/>
        </w:rPr>
        <w:t>（</w:t>
      </w:r>
      <w:r>
        <w:rPr>
          <w:rFonts w:hint="eastAsia"/>
          <w:szCs w:val="21"/>
        </w:rPr>
        <w:t>2</w:t>
      </w:r>
      <w:r>
        <w:rPr>
          <w:rFonts w:hint="eastAsia"/>
          <w:szCs w:val="21"/>
        </w:rPr>
        <w:t>）</w:t>
      </w:r>
      <w:r w:rsidR="00F116EE">
        <w:rPr>
          <w:rFonts w:hint="eastAsia"/>
          <w:szCs w:val="21"/>
        </w:rPr>
        <w:t>LCR</w:t>
      </w:r>
      <w:r w:rsidR="00F116EE">
        <w:rPr>
          <w:rFonts w:hint="eastAsia"/>
          <w:szCs w:val="21"/>
        </w:rPr>
        <w:t>测试仪参数不低于：</w:t>
      </w:r>
      <w:r w:rsidR="001F5803" w:rsidRPr="00F116EE">
        <w:rPr>
          <w:rFonts w:hint="eastAsia"/>
          <w:szCs w:val="21"/>
        </w:rPr>
        <w:t xml:space="preserve"> </w:t>
      </w:r>
    </w:p>
    <w:p w14:paraId="5A7301EF" w14:textId="6604C9AC" w:rsidR="00496AD3" w:rsidRPr="00496AD3" w:rsidRDefault="00496AD3" w:rsidP="00496AD3">
      <w:pPr>
        <w:tabs>
          <w:tab w:val="left" w:pos="900"/>
        </w:tabs>
        <w:spacing w:beforeLines="50" w:before="156" w:line="360" w:lineRule="auto"/>
        <w:ind w:firstLineChars="200" w:firstLine="420"/>
        <w:rPr>
          <w:szCs w:val="21"/>
        </w:rPr>
      </w:pPr>
      <w:r>
        <w:rPr>
          <w:rFonts w:hint="eastAsia"/>
          <w:szCs w:val="21"/>
        </w:rPr>
        <w:t>1</w:t>
      </w:r>
      <w:r>
        <w:rPr>
          <w:rFonts w:hint="eastAsia"/>
          <w:szCs w:val="21"/>
        </w:rPr>
        <w:t>）</w:t>
      </w:r>
      <w:r w:rsidRPr="00496AD3">
        <w:rPr>
          <w:rFonts w:hint="eastAsia"/>
          <w:szCs w:val="21"/>
        </w:rPr>
        <w:t>测量频率不低于：</w:t>
      </w:r>
      <w:r w:rsidRPr="00496AD3">
        <w:rPr>
          <w:rFonts w:hint="eastAsia"/>
          <w:szCs w:val="21"/>
        </w:rPr>
        <w:t>100Hz-4MHz</w:t>
      </w:r>
      <w:r w:rsidRPr="00496AD3">
        <w:rPr>
          <w:rFonts w:hint="eastAsia"/>
          <w:szCs w:val="21"/>
        </w:rPr>
        <w:t>；</w:t>
      </w:r>
    </w:p>
    <w:p w14:paraId="091E14C8" w14:textId="60B9C744" w:rsidR="00496AD3" w:rsidRPr="00496AD3" w:rsidRDefault="00496AD3" w:rsidP="00496AD3">
      <w:pPr>
        <w:tabs>
          <w:tab w:val="left" w:pos="900"/>
        </w:tabs>
        <w:spacing w:beforeLines="50" w:before="156" w:line="360" w:lineRule="auto"/>
        <w:ind w:firstLineChars="200" w:firstLine="420"/>
        <w:rPr>
          <w:szCs w:val="21"/>
        </w:rPr>
      </w:pPr>
      <w:r>
        <w:rPr>
          <w:rFonts w:hint="eastAsia"/>
          <w:szCs w:val="21"/>
        </w:rPr>
        <w:t>2</w:t>
      </w:r>
      <w:r>
        <w:rPr>
          <w:rFonts w:hint="eastAsia"/>
          <w:szCs w:val="21"/>
        </w:rPr>
        <w:t>）</w:t>
      </w:r>
      <w:r w:rsidRPr="00496AD3">
        <w:rPr>
          <w:rFonts w:hint="eastAsia"/>
          <w:szCs w:val="21"/>
        </w:rPr>
        <w:t>测量量程不小于：</w:t>
      </w:r>
      <w:r w:rsidRPr="00496AD3">
        <w:rPr>
          <w:rFonts w:hint="eastAsia"/>
          <w:szCs w:val="21"/>
        </w:rPr>
        <w:t>100m</w:t>
      </w:r>
      <w:r w:rsidRPr="00496AD3">
        <w:rPr>
          <w:rFonts w:hint="eastAsia"/>
          <w:szCs w:val="21"/>
        </w:rPr>
        <w:t>Ω</w:t>
      </w:r>
      <w:r w:rsidRPr="00496AD3">
        <w:rPr>
          <w:rFonts w:hint="eastAsia"/>
          <w:szCs w:val="21"/>
        </w:rPr>
        <w:t>-100M</w:t>
      </w:r>
      <w:r w:rsidRPr="00496AD3">
        <w:rPr>
          <w:rFonts w:hint="eastAsia"/>
          <w:szCs w:val="21"/>
        </w:rPr>
        <w:t>Ω；</w:t>
      </w:r>
    </w:p>
    <w:p w14:paraId="620FDFCC" w14:textId="32CFFB17" w:rsidR="00496AD3" w:rsidRPr="00496AD3" w:rsidRDefault="00496AD3" w:rsidP="00496AD3">
      <w:pPr>
        <w:tabs>
          <w:tab w:val="left" w:pos="900"/>
        </w:tabs>
        <w:spacing w:beforeLines="50" w:before="156" w:line="360" w:lineRule="auto"/>
        <w:ind w:firstLineChars="200" w:firstLine="420"/>
        <w:rPr>
          <w:szCs w:val="21"/>
        </w:rPr>
      </w:pPr>
      <w:r>
        <w:rPr>
          <w:rFonts w:hint="eastAsia"/>
          <w:szCs w:val="21"/>
        </w:rPr>
        <w:t>3</w:t>
      </w:r>
      <w:r>
        <w:rPr>
          <w:rFonts w:hint="eastAsia"/>
          <w:szCs w:val="21"/>
        </w:rPr>
        <w:t>）</w:t>
      </w:r>
      <w:r w:rsidRPr="00496AD3">
        <w:rPr>
          <w:rFonts w:hint="eastAsia"/>
          <w:szCs w:val="21"/>
        </w:rPr>
        <w:t>输出阻抗：</w:t>
      </w:r>
      <w:r w:rsidR="00F23A95">
        <w:rPr>
          <w:rFonts w:hint="eastAsia"/>
          <w:szCs w:val="21"/>
        </w:rPr>
        <w:t>通常模式</w:t>
      </w:r>
      <w:r w:rsidRPr="00496AD3">
        <w:rPr>
          <w:rFonts w:hint="eastAsia"/>
          <w:szCs w:val="21"/>
        </w:rPr>
        <w:t>100</w:t>
      </w:r>
      <w:r w:rsidRPr="00496AD3">
        <w:rPr>
          <w:rFonts w:hint="eastAsia"/>
          <w:szCs w:val="21"/>
        </w:rPr>
        <w:t>Ω</w:t>
      </w:r>
      <w:r w:rsidR="00E10AF4">
        <w:rPr>
          <w:rFonts w:hint="eastAsia"/>
          <w:szCs w:val="21"/>
        </w:rPr>
        <w:t>；</w:t>
      </w:r>
    </w:p>
    <w:p w14:paraId="6921300F" w14:textId="0E53C7D6" w:rsidR="00496AD3" w:rsidRDefault="00496AD3" w:rsidP="00496AD3">
      <w:pPr>
        <w:tabs>
          <w:tab w:val="left" w:pos="900"/>
        </w:tabs>
        <w:spacing w:beforeLines="50" w:before="156" w:line="360" w:lineRule="auto"/>
        <w:ind w:firstLineChars="200" w:firstLine="420"/>
        <w:rPr>
          <w:szCs w:val="21"/>
        </w:rPr>
      </w:pPr>
      <w:r>
        <w:rPr>
          <w:rFonts w:hint="eastAsia"/>
          <w:szCs w:val="21"/>
        </w:rPr>
        <w:t>4</w:t>
      </w:r>
      <w:r>
        <w:rPr>
          <w:rFonts w:hint="eastAsia"/>
          <w:szCs w:val="21"/>
        </w:rPr>
        <w:t>）</w:t>
      </w:r>
      <w:r w:rsidRPr="00496AD3">
        <w:rPr>
          <w:rFonts w:hint="eastAsia"/>
          <w:szCs w:val="21"/>
        </w:rPr>
        <w:t>测量参数：</w:t>
      </w:r>
      <w:r w:rsidRPr="00496AD3">
        <w:rPr>
          <w:rFonts w:hint="eastAsia"/>
          <w:szCs w:val="21"/>
        </w:rPr>
        <w:t>Z</w:t>
      </w:r>
      <w:r w:rsidRPr="00496AD3">
        <w:rPr>
          <w:rFonts w:hint="eastAsia"/>
          <w:szCs w:val="21"/>
        </w:rPr>
        <w:t>、</w:t>
      </w:r>
      <w:r w:rsidRPr="00496AD3">
        <w:rPr>
          <w:rFonts w:hint="eastAsia"/>
          <w:szCs w:val="21"/>
        </w:rPr>
        <w:t>Y</w:t>
      </w:r>
      <w:r w:rsidRPr="00496AD3">
        <w:rPr>
          <w:rFonts w:hint="eastAsia"/>
          <w:szCs w:val="21"/>
        </w:rPr>
        <w:t>、</w:t>
      </w:r>
      <w:r w:rsidRPr="00496AD3">
        <w:rPr>
          <w:rFonts w:hint="eastAsia"/>
          <w:szCs w:val="21"/>
        </w:rPr>
        <w:t>Rp</w:t>
      </w:r>
      <w:r w:rsidRPr="00496AD3">
        <w:rPr>
          <w:rFonts w:hint="eastAsia"/>
          <w:szCs w:val="21"/>
        </w:rPr>
        <w:t>、</w:t>
      </w:r>
      <w:r w:rsidRPr="00496AD3">
        <w:rPr>
          <w:rFonts w:hint="eastAsia"/>
          <w:szCs w:val="21"/>
        </w:rPr>
        <w:t>RS</w:t>
      </w:r>
      <w:r w:rsidRPr="00496AD3">
        <w:rPr>
          <w:rFonts w:hint="eastAsia"/>
          <w:szCs w:val="21"/>
        </w:rPr>
        <w:t>、</w:t>
      </w:r>
      <w:r w:rsidRPr="00496AD3">
        <w:rPr>
          <w:rFonts w:hint="eastAsia"/>
          <w:szCs w:val="21"/>
        </w:rPr>
        <w:t>G</w:t>
      </w:r>
      <w:r w:rsidRPr="00496AD3">
        <w:rPr>
          <w:rFonts w:hint="eastAsia"/>
          <w:szCs w:val="21"/>
        </w:rPr>
        <w:t>、</w:t>
      </w:r>
      <w:r w:rsidRPr="00496AD3">
        <w:rPr>
          <w:rFonts w:hint="eastAsia"/>
          <w:szCs w:val="21"/>
        </w:rPr>
        <w:t>X</w:t>
      </w:r>
      <w:r w:rsidRPr="00496AD3">
        <w:rPr>
          <w:rFonts w:hint="eastAsia"/>
          <w:szCs w:val="21"/>
        </w:rPr>
        <w:t>、</w:t>
      </w:r>
      <w:r w:rsidRPr="00496AD3">
        <w:rPr>
          <w:rFonts w:hint="eastAsia"/>
          <w:szCs w:val="21"/>
        </w:rPr>
        <w:t>B</w:t>
      </w:r>
      <w:r w:rsidRPr="00496AD3">
        <w:rPr>
          <w:rFonts w:hint="eastAsia"/>
          <w:szCs w:val="21"/>
        </w:rPr>
        <w:t>、</w:t>
      </w:r>
      <w:r w:rsidRPr="00496AD3">
        <w:rPr>
          <w:rFonts w:hint="eastAsia"/>
          <w:szCs w:val="21"/>
        </w:rPr>
        <w:t>Cp</w:t>
      </w:r>
      <w:r w:rsidRPr="00496AD3">
        <w:rPr>
          <w:rFonts w:hint="eastAsia"/>
          <w:szCs w:val="21"/>
        </w:rPr>
        <w:t>、</w:t>
      </w:r>
      <w:r w:rsidRPr="00496AD3">
        <w:rPr>
          <w:rFonts w:hint="eastAsia"/>
          <w:szCs w:val="21"/>
        </w:rPr>
        <w:t>Cs</w:t>
      </w:r>
      <w:r w:rsidRPr="00496AD3">
        <w:rPr>
          <w:rFonts w:hint="eastAsia"/>
          <w:szCs w:val="21"/>
        </w:rPr>
        <w:t>、</w:t>
      </w:r>
      <w:r w:rsidRPr="00496AD3">
        <w:rPr>
          <w:rFonts w:hint="eastAsia"/>
          <w:szCs w:val="21"/>
        </w:rPr>
        <w:t>Lp</w:t>
      </w:r>
      <w:r w:rsidRPr="00496AD3">
        <w:rPr>
          <w:rFonts w:hint="eastAsia"/>
          <w:szCs w:val="21"/>
        </w:rPr>
        <w:t>、</w:t>
      </w:r>
      <w:r w:rsidRPr="00496AD3">
        <w:rPr>
          <w:rFonts w:hint="eastAsia"/>
          <w:szCs w:val="21"/>
        </w:rPr>
        <w:t>Ls</w:t>
      </w:r>
      <w:r w:rsidRPr="00496AD3">
        <w:rPr>
          <w:rFonts w:hint="eastAsia"/>
          <w:szCs w:val="21"/>
        </w:rPr>
        <w:t>、和</w:t>
      </w:r>
      <w:r w:rsidRPr="00496AD3">
        <w:rPr>
          <w:rFonts w:hint="eastAsia"/>
          <w:szCs w:val="21"/>
        </w:rPr>
        <w:t>Q</w:t>
      </w:r>
      <w:r w:rsidRPr="00496AD3">
        <w:rPr>
          <w:rFonts w:hint="eastAsia"/>
          <w:szCs w:val="21"/>
        </w:rPr>
        <w:t>等</w:t>
      </w:r>
      <w:r w:rsidR="00E10AF4">
        <w:rPr>
          <w:rFonts w:hint="eastAsia"/>
          <w:szCs w:val="21"/>
        </w:rPr>
        <w:t>；</w:t>
      </w:r>
    </w:p>
    <w:p w14:paraId="3F2611DE" w14:textId="6EC5FA8E" w:rsidR="00E10AF4" w:rsidRDefault="00E10AF4" w:rsidP="00496AD3">
      <w:pPr>
        <w:tabs>
          <w:tab w:val="left" w:pos="900"/>
        </w:tabs>
        <w:spacing w:beforeLines="50" w:before="156" w:line="360" w:lineRule="auto"/>
        <w:ind w:firstLineChars="200" w:firstLine="420"/>
        <w:rPr>
          <w:szCs w:val="21"/>
        </w:rPr>
      </w:pPr>
      <w:r>
        <w:rPr>
          <w:rFonts w:hint="eastAsia"/>
          <w:szCs w:val="21"/>
        </w:rPr>
        <w:t>5</w:t>
      </w:r>
      <w:r>
        <w:rPr>
          <w:rFonts w:hint="eastAsia"/>
          <w:szCs w:val="21"/>
        </w:rPr>
        <w:t>）数量：</w:t>
      </w:r>
      <w:r>
        <w:rPr>
          <w:rFonts w:hint="eastAsia"/>
          <w:szCs w:val="21"/>
        </w:rPr>
        <w:t>1</w:t>
      </w:r>
      <w:r>
        <w:rPr>
          <w:rFonts w:hint="eastAsia"/>
          <w:szCs w:val="21"/>
        </w:rPr>
        <w:t>台。</w:t>
      </w:r>
    </w:p>
    <w:p w14:paraId="516DB9DD" w14:textId="15465D73" w:rsidR="001F5803" w:rsidRDefault="009D6A31" w:rsidP="00496AD3">
      <w:pPr>
        <w:tabs>
          <w:tab w:val="left" w:pos="900"/>
        </w:tabs>
        <w:spacing w:beforeLines="50" w:before="156" w:line="360" w:lineRule="auto"/>
        <w:ind w:firstLineChars="200" w:firstLine="420"/>
        <w:rPr>
          <w:szCs w:val="21"/>
        </w:rPr>
      </w:pPr>
      <w:r>
        <w:rPr>
          <w:rFonts w:hint="eastAsia"/>
          <w:szCs w:val="21"/>
        </w:rPr>
        <w:t>（</w:t>
      </w:r>
      <w:r>
        <w:rPr>
          <w:rFonts w:hint="eastAsia"/>
          <w:szCs w:val="21"/>
        </w:rPr>
        <w:t>3</w:t>
      </w:r>
      <w:r>
        <w:rPr>
          <w:rFonts w:hint="eastAsia"/>
          <w:szCs w:val="21"/>
        </w:rPr>
        <w:t>）</w:t>
      </w:r>
      <w:proofErr w:type="gramStart"/>
      <w:r w:rsidR="002E2DFF">
        <w:rPr>
          <w:rFonts w:hint="eastAsia"/>
          <w:szCs w:val="21"/>
        </w:rPr>
        <w:t>微欧计</w:t>
      </w:r>
      <w:r w:rsidR="001F5803">
        <w:rPr>
          <w:rFonts w:hint="eastAsia"/>
          <w:szCs w:val="21"/>
        </w:rPr>
        <w:t>参数</w:t>
      </w:r>
      <w:proofErr w:type="gramEnd"/>
      <w:r w:rsidR="001F5803">
        <w:rPr>
          <w:rFonts w:hint="eastAsia"/>
          <w:szCs w:val="21"/>
        </w:rPr>
        <w:t>不低于：</w:t>
      </w:r>
    </w:p>
    <w:p w14:paraId="79A7947A" w14:textId="477BC9DC" w:rsidR="00496AD3" w:rsidRDefault="00496AD3" w:rsidP="001F5803">
      <w:pPr>
        <w:tabs>
          <w:tab w:val="left" w:pos="900"/>
        </w:tabs>
        <w:spacing w:beforeLines="50" w:before="156" w:line="360" w:lineRule="auto"/>
        <w:ind w:firstLineChars="200" w:firstLine="420"/>
        <w:rPr>
          <w:szCs w:val="21"/>
        </w:rPr>
      </w:pPr>
      <w:r>
        <w:rPr>
          <w:rFonts w:hint="eastAsia"/>
          <w:szCs w:val="21"/>
        </w:rPr>
        <w:t>1</w:t>
      </w:r>
      <w:r>
        <w:rPr>
          <w:rFonts w:hint="eastAsia"/>
          <w:szCs w:val="21"/>
        </w:rPr>
        <w:t>）</w:t>
      </w:r>
      <w:r w:rsidR="001F5803">
        <w:rPr>
          <w:rFonts w:hint="eastAsia"/>
          <w:szCs w:val="21"/>
        </w:rPr>
        <w:t>测试精度</w:t>
      </w:r>
      <w:r w:rsidR="00E10AF4">
        <w:rPr>
          <w:rFonts w:hint="eastAsia"/>
          <w:szCs w:val="21"/>
        </w:rPr>
        <w:t>：基本精度</w:t>
      </w:r>
      <w:r w:rsidR="00E10AF4">
        <w:rPr>
          <w:rFonts w:hint="eastAsia"/>
          <w:szCs w:val="21"/>
        </w:rPr>
        <w:t>0</w:t>
      </w:r>
      <w:r w:rsidR="00E10AF4">
        <w:rPr>
          <w:szCs w:val="21"/>
        </w:rPr>
        <w:t>.02%</w:t>
      </w:r>
      <w:r w:rsidR="00BD61D0">
        <w:rPr>
          <w:rFonts w:hint="eastAsia"/>
          <w:szCs w:val="21"/>
        </w:rPr>
        <w:t>；</w:t>
      </w:r>
    </w:p>
    <w:p w14:paraId="5E4F1D60" w14:textId="542B3C85" w:rsidR="001F5803" w:rsidRDefault="00496AD3" w:rsidP="001F5803">
      <w:pPr>
        <w:tabs>
          <w:tab w:val="left" w:pos="900"/>
        </w:tabs>
        <w:spacing w:beforeLines="50" w:before="156" w:line="360" w:lineRule="auto"/>
        <w:ind w:firstLineChars="200" w:firstLine="420"/>
        <w:rPr>
          <w:szCs w:val="21"/>
        </w:rPr>
      </w:pPr>
      <w:r>
        <w:rPr>
          <w:rFonts w:hint="eastAsia"/>
          <w:szCs w:val="21"/>
        </w:rPr>
        <w:t>2</w:t>
      </w:r>
      <w:r>
        <w:rPr>
          <w:rFonts w:hint="eastAsia"/>
          <w:szCs w:val="21"/>
        </w:rPr>
        <w:t>）</w:t>
      </w:r>
      <w:r w:rsidR="00747B4F">
        <w:rPr>
          <w:rFonts w:hint="eastAsia"/>
          <w:szCs w:val="21"/>
        </w:rPr>
        <w:t>电阻测量量程：</w:t>
      </w:r>
      <w:r w:rsidR="00747B4F">
        <w:rPr>
          <w:szCs w:val="21"/>
        </w:rPr>
        <w:t>30</w:t>
      </w:r>
      <w:r w:rsidR="001F5803">
        <w:rPr>
          <w:rFonts w:hint="eastAsia"/>
          <w:szCs w:val="21"/>
        </w:rPr>
        <w:t>m</w:t>
      </w:r>
      <w:r w:rsidR="001F5803">
        <w:rPr>
          <w:rFonts w:hint="eastAsia"/>
          <w:szCs w:val="21"/>
        </w:rPr>
        <w:t>Ω</w:t>
      </w:r>
      <w:r w:rsidR="00747B4F">
        <w:rPr>
          <w:rFonts w:hint="eastAsia"/>
          <w:szCs w:val="21"/>
        </w:rPr>
        <w:t>（分辨率</w:t>
      </w:r>
      <w:r w:rsidR="00E10AF4">
        <w:rPr>
          <w:rFonts w:hint="eastAsia"/>
          <w:szCs w:val="21"/>
        </w:rPr>
        <w:t>最小</w:t>
      </w:r>
      <w:r w:rsidR="00747B4F">
        <w:rPr>
          <w:rFonts w:hint="eastAsia"/>
          <w:szCs w:val="21"/>
        </w:rPr>
        <w:t>可达</w:t>
      </w:r>
      <w:r w:rsidR="00747B4F">
        <w:rPr>
          <w:rFonts w:hint="eastAsia"/>
          <w:szCs w:val="21"/>
        </w:rPr>
        <w:t>1</w:t>
      </w:r>
      <w:r w:rsidR="00E10AF4">
        <w:rPr>
          <w:rFonts w:ascii="宋体" w:hAnsi="宋体" w:hint="eastAsia"/>
          <w:szCs w:val="21"/>
        </w:rPr>
        <w:t>μ</w:t>
      </w:r>
      <w:r w:rsidR="00E10AF4">
        <w:rPr>
          <w:rFonts w:hint="eastAsia"/>
          <w:szCs w:val="21"/>
        </w:rPr>
        <w:t>Ω</w:t>
      </w:r>
      <w:r w:rsidR="00747B4F">
        <w:rPr>
          <w:rFonts w:hint="eastAsia"/>
          <w:szCs w:val="21"/>
        </w:rPr>
        <w:t>）</w:t>
      </w:r>
      <w:r w:rsidR="001F5803">
        <w:rPr>
          <w:rFonts w:hint="eastAsia"/>
          <w:szCs w:val="21"/>
        </w:rPr>
        <w:t>-</w:t>
      </w:r>
      <w:r w:rsidR="00747B4F">
        <w:rPr>
          <w:rFonts w:hint="eastAsia"/>
          <w:szCs w:val="21"/>
        </w:rPr>
        <w:t>3</w:t>
      </w:r>
      <w:r w:rsidR="00747B4F">
        <w:rPr>
          <w:szCs w:val="21"/>
        </w:rPr>
        <w:t>M</w:t>
      </w:r>
      <w:r w:rsidR="001F5803">
        <w:rPr>
          <w:rFonts w:hint="eastAsia"/>
          <w:szCs w:val="21"/>
        </w:rPr>
        <w:t>Ω。</w:t>
      </w:r>
    </w:p>
    <w:p w14:paraId="54260B71" w14:textId="057745FB" w:rsidR="00E10AF4" w:rsidRDefault="00E10AF4" w:rsidP="001F5803">
      <w:pPr>
        <w:tabs>
          <w:tab w:val="left" w:pos="900"/>
        </w:tabs>
        <w:spacing w:beforeLines="50" w:before="156" w:line="360" w:lineRule="auto"/>
        <w:ind w:firstLineChars="200" w:firstLine="420"/>
        <w:rPr>
          <w:szCs w:val="21"/>
        </w:rPr>
      </w:pPr>
      <w:r>
        <w:rPr>
          <w:rFonts w:hint="eastAsia"/>
          <w:szCs w:val="21"/>
        </w:rPr>
        <w:t>3</w:t>
      </w:r>
      <w:r>
        <w:rPr>
          <w:rFonts w:hint="eastAsia"/>
          <w:szCs w:val="21"/>
        </w:rPr>
        <w:t>）附属</w:t>
      </w:r>
      <w:r>
        <w:rPr>
          <w:rFonts w:hint="eastAsia"/>
          <w:szCs w:val="21"/>
        </w:rPr>
        <w:t>E</w:t>
      </w:r>
      <w:r>
        <w:rPr>
          <w:szCs w:val="21"/>
        </w:rPr>
        <w:t>XIT I/O</w:t>
      </w:r>
      <w:r>
        <w:rPr>
          <w:rFonts w:hint="eastAsia"/>
          <w:szCs w:val="21"/>
        </w:rPr>
        <w:t>用公头连接器；</w:t>
      </w:r>
    </w:p>
    <w:p w14:paraId="69EBA93C" w14:textId="11698D12" w:rsidR="00E10AF4" w:rsidRPr="001F5803" w:rsidRDefault="00E10AF4" w:rsidP="001F5803">
      <w:pPr>
        <w:tabs>
          <w:tab w:val="left" w:pos="900"/>
        </w:tabs>
        <w:spacing w:beforeLines="50" w:before="156" w:line="360" w:lineRule="auto"/>
        <w:ind w:firstLineChars="200" w:firstLine="420"/>
        <w:rPr>
          <w:szCs w:val="21"/>
        </w:rPr>
      </w:pPr>
      <w:r>
        <w:rPr>
          <w:rFonts w:hint="eastAsia"/>
          <w:szCs w:val="21"/>
        </w:rPr>
        <w:t>4</w:t>
      </w:r>
      <w:r>
        <w:rPr>
          <w:rFonts w:hint="eastAsia"/>
          <w:szCs w:val="21"/>
        </w:rPr>
        <w:t>）数量：</w:t>
      </w:r>
      <w:r>
        <w:rPr>
          <w:rFonts w:hint="eastAsia"/>
          <w:szCs w:val="21"/>
        </w:rPr>
        <w:t>1</w:t>
      </w:r>
      <w:r>
        <w:rPr>
          <w:rFonts w:hint="eastAsia"/>
          <w:szCs w:val="21"/>
        </w:rPr>
        <w:t>台。</w:t>
      </w:r>
    </w:p>
    <w:p w14:paraId="557C7710" w14:textId="17EF22D2" w:rsidR="00185DAD" w:rsidRDefault="009D6A31" w:rsidP="00175F7D">
      <w:pPr>
        <w:tabs>
          <w:tab w:val="left" w:pos="900"/>
        </w:tabs>
        <w:spacing w:beforeLines="50" w:before="156" w:line="360" w:lineRule="auto"/>
        <w:ind w:firstLineChars="200" w:firstLine="420"/>
        <w:rPr>
          <w:szCs w:val="21"/>
        </w:rPr>
      </w:pPr>
      <w:r>
        <w:rPr>
          <w:rFonts w:hint="eastAsia"/>
          <w:szCs w:val="21"/>
        </w:rPr>
        <w:lastRenderedPageBreak/>
        <w:t>（</w:t>
      </w:r>
      <w:r>
        <w:rPr>
          <w:rFonts w:hint="eastAsia"/>
          <w:szCs w:val="21"/>
        </w:rPr>
        <w:t>4</w:t>
      </w:r>
      <w:r>
        <w:rPr>
          <w:rFonts w:hint="eastAsia"/>
          <w:szCs w:val="21"/>
        </w:rPr>
        <w:t>）</w:t>
      </w:r>
      <w:r w:rsidR="00185DAD">
        <w:rPr>
          <w:rFonts w:hint="eastAsia"/>
          <w:szCs w:val="21"/>
        </w:rPr>
        <w:t>任意波发生器</w:t>
      </w:r>
    </w:p>
    <w:p w14:paraId="7A44A5A2" w14:textId="66E2E82D" w:rsidR="00496AD3" w:rsidRPr="00D64FB7" w:rsidRDefault="00496AD3" w:rsidP="00D64FB7">
      <w:pPr>
        <w:tabs>
          <w:tab w:val="left" w:pos="900"/>
        </w:tabs>
        <w:spacing w:beforeLines="50" w:before="156" w:line="360" w:lineRule="auto"/>
        <w:ind w:firstLineChars="200" w:firstLine="420"/>
        <w:rPr>
          <w:szCs w:val="21"/>
        </w:rPr>
      </w:pPr>
      <w:r w:rsidRPr="00D64FB7">
        <w:rPr>
          <w:rFonts w:hint="eastAsia"/>
          <w:szCs w:val="21"/>
        </w:rPr>
        <w:t>1</w:t>
      </w:r>
      <w:r w:rsidRPr="00D64FB7">
        <w:rPr>
          <w:rFonts w:hint="eastAsia"/>
          <w:szCs w:val="21"/>
        </w:rPr>
        <w:t>）最高输出频率</w:t>
      </w:r>
      <w:r w:rsidR="00792AEA">
        <w:rPr>
          <w:rFonts w:hint="eastAsia"/>
          <w:szCs w:val="21"/>
        </w:rPr>
        <w:t>＞</w:t>
      </w:r>
      <w:r w:rsidRPr="00D64FB7">
        <w:rPr>
          <w:rFonts w:hint="eastAsia"/>
          <w:szCs w:val="21"/>
        </w:rPr>
        <w:t>500MHz</w:t>
      </w:r>
    </w:p>
    <w:p w14:paraId="36934372" w14:textId="4CE5CAE2" w:rsidR="00496AD3" w:rsidRPr="00D64FB7" w:rsidRDefault="00496AD3" w:rsidP="00D64FB7">
      <w:pPr>
        <w:tabs>
          <w:tab w:val="left" w:pos="900"/>
        </w:tabs>
        <w:spacing w:beforeLines="50" w:before="156" w:line="360" w:lineRule="auto"/>
        <w:ind w:firstLineChars="200" w:firstLine="420"/>
        <w:rPr>
          <w:szCs w:val="21"/>
        </w:rPr>
      </w:pPr>
      <w:r w:rsidRPr="00D64FB7">
        <w:rPr>
          <w:rFonts w:hint="eastAsia"/>
          <w:szCs w:val="21"/>
        </w:rPr>
        <w:t>2</w:t>
      </w:r>
      <w:r w:rsidRPr="00D64FB7">
        <w:rPr>
          <w:rFonts w:hint="eastAsia"/>
          <w:szCs w:val="21"/>
        </w:rPr>
        <w:t>）最高采样率</w:t>
      </w:r>
      <w:r w:rsidR="00426676">
        <w:rPr>
          <w:rFonts w:hint="eastAsia"/>
          <w:szCs w:val="21"/>
        </w:rPr>
        <w:t>＞</w:t>
      </w:r>
      <w:r w:rsidRPr="00D64FB7">
        <w:rPr>
          <w:rFonts w:hint="eastAsia"/>
          <w:szCs w:val="21"/>
        </w:rPr>
        <w:t>2.5GSa/s</w:t>
      </w:r>
    </w:p>
    <w:p w14:paraId="4A8F2F2D" w14:textId="40E74F74" w:rsidR="00496AD3" w:rsidRPr="00D64FB7" w:rsidRDefault="00496AD3" w:rsidP="00D64FB7">
      <w:pPr>
        <w:tabs>
          <w:tab w:val="left" w:pos="900"/>
        </w:tabs>
        <w:spacing w:beforeLines="50" w:before="156" w:line="360" w:lineRule="auto"/>
        <w:ind w:firstLineChars="200" w:firstLine="420"/>
        <w:rPr>
          <w:szCs w:val="21"/>
        </w:rPr>
      </w:pPr>
      <w:r w:rsidRPr="00D64FB7">
        <w:rPr>
          <w:rFonts w:hint="eastAsia"/>
          <w:szCs w:val="21"/>
        </w:rPr>
        <w:t>3</w:t>
      </w:r>
      <w:r w:rsidRPr="00D64FB7">
        <w:rPr>
          <w:rFonts w:hint="eastAsia"/>
          <w:szCs w:val="21"/>
        </w:rPr>
        <w:t>）垂直分辨率</w:t>
      </w:r>
      <w:r w:rsidRPr="00D64FB7">
        <w:rPr>
          <w:rFonts w:hint="eastAsia"/>
          <w:szCs w:val="21"/>
        </w:rPr>
        <w:t>14-bit</w:t>
      </w:r>
    </w:p>
    <w:p w14:paraId="7211A51D" w14:textId="2CF4B121" w:rsidR="00496AD3" w:rsidRPr="00D64FB7" w:rsidRDefault="00496AD3" w:rsidP="00D64FB7">
      <w:pPr>
        <w:tabs>
          <w:tab w:val="left" w:pos="900"/>
        </w:tabs>
        <w:spacing w:beforeLines="50" w:before="156" w:line="360" w:lineRule="auto"/>
        <w:ind w:firstLineChars="200" w:firstLine="420"/>
        <w:rPr>
          <w:szCs w:val="21"/>
        </w:rPr>
      </w:pPr>
      <w:r w:rsidRPr="00D64FB7">
        <w:rPr>
          <w:rFonts w:hint="eastAsia"/>
          <w:szCs w:val="21"/>
        </w:rPr>
        <w:t>4</w:t>
      </w:r>
      <w:r w:rsidRPr="00D64FB7">
        <w:rPr>
          <w:rFonts w:hint="eastAsia"/>
          <w:szCs w:val="21"/>
        </w:rPr>
        <w:t>）通道数：</w:t>
      </w:r>
      <w:r w:rsidRPr="00D64FB7">
        <w:rPr>
          <w:rFonts w:hint="eastAsia"/>
          <w:szCs w:val="21"/>
        </w:rPr>
        <w:t>2</w:t>
      </w:r>
    </w:p>
    <w:p w14:paraId="446E29AD" w14:textId="423C166E" w:rsidR="00FC0EDC" w:rsidRDefault="00496AD3" w:rsidP="00D64FB7">
      <w:pPr>
        <w:tabs>
          <w:tab w:val="left" w:pos="900"/>
        </w:tabs>
        <w:spacing w:beforeLines="50" w:before="156" w:line="360" w:lineRule="auto"/>
        <w:ind w:firstLineChars="200" w:firstLine="420"/>
        <w:rPr>
          <w:szCs w:val="21"/>
        </w:rPr>
      </w:pPr>
      <w:r w:rsidRPr="00D64FB7">
        <w:rPr>
          <w:rFonts w:hint="eastAsia"/>
          <w:szCs w:val="21"/>
        </w:rPr>
        <w:t>5</w:t>
      </w:r>
      <w:r w:rsidRPr="00D64FB7">
        <w:rPr>
          <w:rFonts w:hint="eastAsia"/>
          <w:szCs w:val="21"/>
        </w:rPr>
        <w:t>）可产生方波、三角波、正弦波、任意波等</w:t>
      </w:r>
    </w:p>
    <w:p w14:paraId="4CE45318" w14:textId="47CD3181" w:rsidR="00D64FB7" w:rsidRPr="00D64FB7" w:rsidRDefault="00E10AF4" w:rsidP="00D64FB7">
      <w:pPr>
        <w:tabs>
          <w:tab w:val="left" w:pos="900"/>
        </w:tabs>
        <w:spacing w:beforeLines="50" w:before="156" w:line="360" w:lineRule="auto"/>
        <w:ind w:firstLineChars="200" w:firstLine="420"/>
        <w:rPr>
          <w:szCs w:val="21"/>
        </w:rPr>
      </w:pPr>
      <w:r>
        <w:rPr>
          <w:rFonts w:hint="eastAsia"/>
          <w:szCs w:val="21"/>
        </w:rPr>
        <w:t>6</w:t>
      </w:r>
      <w:r>
        <w:rPr>
          <w:rFonts w:hint="eastAsia"/>
          <w:szCs w:val="21"/>
        </w:rPr>
        <w:t>）数量：</w:t>
      </w:r>
      <w:r>
        <w:rPr>
          <w:rFonts w:hint="eastAsia"/>
          <w:szCs w:val="21"/>
        </w:rPr>
        <w:t>1</w:t>
      </w:r>
      <w:r>
        <w:rPr>
          <w:rFonts w:hint="eastAsia"/>
          <w:szCs w:val="21"/>
        </w:rPr>
        <w:t>台。</w:t>
      </w:r>
    </w:p>
    <w:p w14:paraId="54EF837B" w14:textId="77777777" w:rsidR="00175F7D" w:rsidRPr="00175F7D" w:rsidRDefault="00175F7D" w:rsidP="00175F7D">
      <w:pPr>
        <w:tabs>
          <w:tab w:val="left" w:pos="900"/>
        </w:tabs>
        <w:spacing w:beforeLines="50" w:before="156" w:line="360" w:lineRule="auto"/>
        <w:ind w:firstLineChars="200" w:firstLine="422"/>
        <w:rPr>
          <w:b/>
          <w:szCs w:val="21"/>
        </w:rPr>
      </w:pPr>
      <w:r w:rsidRPr="00175F7D">
        <w:rPr>
          <w:rFonts w:hint="eastAsia"/>
          <w:b/>
          <w:szCs w:val="21"/>
        </w:rPr>
        <w:t>3</w:t>
      </w:r>
      <w:r w:rsidRPr="00175F7D">
        <w:rPr>
          <w:rFonts w:hint="eastAsia"/>
          <w:b/>
          <w:szCs w:val="21"/>
        </w:rPr>
        <w:t>、其他要求</w:t>
      </w:r>
    </w:p>
    <w:p w14:paraId="0393E7B2" w14:textId="5B49DFA2" w:rsidR="00175F7D" w:rsidRDefault="00175F7D" w:rsidP="00175F7D">
      <w:pPr>
        <w:tabs>
          <w:tab w:val="left" w:pos="900"/>
        </w:tabs>
        <w:spacing w:beforeLines="50" w:before="156" w:line="360" w:lineRule="auto"/>
        <w:ind w:firstLineChars="200" w:firstLine="420"/>
        <w:rPr>
          <w:szCs w:val="21"/>
        </w:rPr>
      </w:pPr>
      <w:r w:rsidRPr="00175F7D">
        <w:rPr>
          <w:rFonts w:hint="eastAsia"/>
          <w:szCs w:val="21"/>
        </w:rPr>
        <w:t>3.1</w:t>
      </w:r>
      <w:r w:rsidRPr="00175F7D">
        <w:rPr>
          <w:rFonts w:hint="eastAsia"/>
          <w:szCs w:val="21"/>
        </w:rPr>
        <w:t>）供货商负责安装调试，并完成功能演示；</w:t>
      </w:r>
    </w:p>
    <w:p w14:paraId="3C15202B" w14:textId="050FB183" w:rsidR="00B144CC" w:rsidRPr="00B144CC" w:rsidRDefault="00B144CC" w:rsidP="00175F7D">
      <w:pPr>
        <w:tabs>
          <w:tab w:val="left" w:pos="900"/>
        </w:tabs>
        <w:spacing w:beforeLines="50" w:before="156" w:line="360" w:lineRule="auto"/>
        <w:ind w:firstLineChars="200" w:firstLine="420"/>
        <w:rPr>
          <w:szCs w:val="21"/>
        </w:rPr>
      </w:pPr>
      <w:r>
        <w:rPr>
          <w:szCs w:val="21"/>
        </w:rPr>
        <w:t>3.2</w:t>
      </w:r>
      <w:r>
        <w:rPr>
          <w:rFonts w:hint="eastAsia"/>
          <w:szCs w:val="21"/>
        </w:rPr>
        <w:t>）以上设备间接口兼容，如方波发生器与</w:t>
      </w:r>
      <w:r>
        <w:rPr>
          <w:rFonts w:hint="eastAsia"/>
          <w:szCs w:val="21"/>
        </w:rPr>
        <w:t>T</w:t>
      </w:r>
      <w:r>
        <w:rPr>
          <w:szCs w:val="21"/>
        </w:rPr>
        <w:t>EM</w:t>
      </w:r>
      <w:r>
        <w:rPr>
          <w:rFonts w:hint="eastAsia"/>
          <w:szCs w:val="21"/>
        </w:rPr>
        <w:t>小室、倒锥天线等兼容，皮秒脉冲发生器与倒锥天线兼容等；</w:t>
      </w:r>
    </w:p>
    <w:p w14:paraId="5C2C3B41" w14:textId="7FC63467" w:rsidR="00175F7D" w:rsidRPr="00175F7D" w:rsidRDefault="00175F7D" w:rsidP="00175F7D">
      <w:pPr>
        <w:tabs>
          <w:tab w:val="left" w:pos="900"/>
        </w:tabs>
        <w:spacing w:beforeLines="50" w:before="156" w:line="360" w:lineRule="auto"/>
        <w:ind w:firstLineChars="200" w:firstLine="420"/>
        <w:rPr>
          <w:szCs w:val="21"/>
        </w:rPr>
      </w:pPr>
      <w:r w:rsidRPr="00175F7D">
        <w:rPr>
          <w:rFonts w:hint="eastAsia"/>
          <w:szCs w:val="21"/>
        </w:rPr>
        <w:t>3</w:t>
      </w:r>
      <w:r w:rsidR="00F46D59">
        <w:rPr>
          <w:szCs w:val="21"/>
        </w:rPr>
        <w:t>.3</w:t>
      </w:r>
      <w:r w:rsidRPr="00175F7D">
        <w:rPr>
          <w:rFonts w:hint="eastAsia"/>
          <w:szCs w:val="21"/>
        </w:rPr>
        <w:t>）</w:t>
      </w:r>
      <w:bookmarkStart w:id="5" w:name="_Hlk183376951"/>
      <w:r w:rsidRPr="00175F7D">
        <w:rPr>
          <w:szCs w:val="21"/>
        </w:rPr>
        <w:t>设备交付后，乙方需派出技术人员配合开展典型</w:t>
      </w:r>
      <w:r w:rsidR="00F46D59">
        <w:rPr>
          <w:rFonts w:hint="eastAsia"/>
          <w:szCs w:val="21"/>
        </w:rPr>
        <w:t>电场探头标定</w:t>
      </w:r>
      <w:r w:rsidRPr="00175F7D">
        <w:rPr>
          <w:szCs w:val="21"/>
        </w:rPr>
        <w:t>实验</w:t>
      </w:r>
      <w:r w:rsidRPr="00175F7D">
        <w:rPr>
          <w:rFonts w:hint="eastAsia"/>
          <w:szCs w:val="21"/>
        </w:rPr>
        <w:t>（实验周期预计不少于</w:t>
      </w:r>
      <w:r w:rsidRPr="00175F7D">
        <w:rPr>
          <w:rFonts w:hint="eastAsia"/>
          <w:szCs w:val="21"/>
        </w:rPr>
        <w:t>6</w:t>
      </w:r>
      <w:r w:rsidRPr="00175F7D">
        <w:rPr>
          <w:rFonts w:hint="eastAsia"/>
          <w:szCs w:val="21"/>
        </w:rPr>
        <w:t>个月×</w:t>
      </w:r>
      <w:r w:rsidRPr="00175F7D">
        <w:rPr>
          <w:rFonts w:hint="eastAsia"/>
          <w:szCs w:val="21"/>
        </w:rPr>
        <w:t>2</w:t>
      </w:r>
      <w:r w:rsidRPr="00175F7D">
        <w:rPr>
          <w:rFonts w:hint="eastAsia"/>
          <w:szCs w:val="21"/>
        </w:rPr>
        <w:t>人或</w:t>
      </w:r>
      <w:r w:rsidRPr="00175F7D">
        <w:rPr>
          <w:rFonts w:hint="eastAsia"/>
          <w:szCs w:val="21"/>
        </w:rPr>
        <w:t>12</w:t>
      </w:r>
      <w:r w:rsidRPr="00175F7D">
        <w:rPr>
          <w:rFonts w:hint="eastAsia"/>
          <w:szCs w:val="21"/>
        </w:rPr>
        <w:t>个月×</w:t>
      </w:r>
      <w:r w:rsidRPr="00175F7D">
        <w:rPr>
          <w:rFonts w:hint="eastAsia"/>
          <w:szCs w:val="21"/>
        </w:rPr>
        <w:t>1</w:t>
      </w:r>
      <w:r w:rsidRPr="00175F7D">
        <w:rPr>
          <w:rFonts w:hint="eastAsia"/>
          <w:szCs w:val="21"/>
        </w:rPr>
        <w:t>人）；</w:t>
      </w:r>
    </w:p>
    <w:bookmarkEnd w:id="5"/>
    <w:p w14:paraId="352D9447" w14:textId="27EA112B" w:rsidR="00785146" w:rsidRPr="00175F7D" w:rsidRDefault="00175F7D" w:rsidP="00175F7D">
      <w:pPr>
        <w:tabs>
          <w:tab w:val="left" w:pos="900"/>
        </w:tabs>
        <w:spacing w:beforeLines="50" w:before="156" w:line="360" w:lineRule="auto"/>
        <w:ind w:firstLineChars="200" w:firstLine="420"/>
        <w:rPr>
          <w:szCs w:val="21"/>
        </w:rPr>
      </w:pPr>
      <w:r w:rsidRPr="00175F7D">
        <w:rPr>
          <w:rFonts w:hint="eastAsia"/>
          <w:szCs w:val="21"/>
        </w:rPr>
        <w:t>3.3</w:t>
      </w:r>
      <w:r w:rsidRPr="00175F7D">
        <w:rPr>
          <w:rFonts w:hint="eastAsia"/>
          <w:szCs w:val="21"/>
        </w:rPr>
        <w:t>）合格证、纸质说明书</w:t>
      </w:r>
      <w:r w:rsidRPr="00175F7D">
        <w:rPr>
          <w:rFonts w:hint="eastAsia"/>
          <w:szCs w:val="21"/>
        </w:rPr>
        <w:t>1</w:t>
      </w:r>
      <w:r w:rsidRPr="00175F7D">
        <w:rPr>
          <w:rFonts w:hint="eastAsia"/>
          <w:szCs w:val="21"/>
        </w:rPr>
        <w:t>份及电子版说明书、</w:t>
      </w:r>
      <w:r w:rsidRPr="00175F7D">
        <w:rPr>
          <w:szCs w:val="21"/>
        </w:rPr>
        <w:t>供货清单</w:t>
      </w:r>
      <w:r w:rsidRPr="00175F7D">
        <w:rPr>
          <w:rFonts w:hint="eastAsia"/>
          <w:szCs w:val="21"/>
        </w:rPr>
        <w:t>、随机备品备件清单。</w:t>
      </w:r>
    </w:p>
    <w:p w14:paraId="7FFB8229" w14:textId="77777777" w:rsidR="00785146" w:rsidRDefault="00873F09">
      <w:pPr>
        <w:tabs>
          <w:tab w:val="left" w:pos="900"/>
        </w:tabs>
        <w:spacing w:beforeLines="50" w:before="156" w:line="360" w:lineRule="auto"/>
        <w:rPr>
          <w:rFonts w:hAnsi="宋体"/>
          <w:b/>
          <w:szCs w:val="21"/>
        </w:rPr>
      </w:pPr>
      <w:r>
        <w:rPr>
          <w:rFonts w:hAnsi="宋体" w:hint="eastAsia"/>
          <w:b/>
          <w:szCs w:val="21"/>
        </w:rPr>
        <w:t>五、采购标的需满足的服务标准、期限、效率等要求</w:t>
      </w:r>
    </w:p>
    <w:p w14:paraId="6EBD4F5C" w14:textId="71692DDC" w:rsidR="00785146" w:rsidRPr="0012727F" w:rsidRDefault="00873F09">
      <w:pPr>
        <w:numPr>
          <w:ilvl w:val="0"/>
          <w:numId w:val="1"/>
        </w:numPr>
        <w:tabs>
          <w:tab w:val="left" w:pos="900"/>
        </w:tabs>
        <w:spacing w:beforeLines="50" w:before="156" w:line="360" w:lineRule="auto"/>
        <w:rPr>
          <w:rFonts w:ascii="宋体" w:hAnsi="宋体"/>
          <w:szCs w:val="21"/>
        </w:rPr>
      </w:pPr>
      <w:r w:rsidRPr="0012727F">
        <w:rPr>
          <w:rFonts w:ascii="宋体" w:hAnsi="宋体" w:hint="eastAsia"/>
          <w:szCs w:val="21"/>
        </w:rPr>
        <w:t xml:space="preserve">质保期： </w:t>
      </w:r>
      <w:r w:rsidRPr="0012727F">
        <w:rPr>
          <w:rFonts w:ascii="宋体" w:hAnsi="宋体"/>
          <w:szCs w:val="21"/>
          <w:u w:val="single"/>
        </w:rPr>
        <w:t xml:space="preserve">  </w:t>
      </w:r>
      <w:r w:rsidR="00860346" w:rsidRPr="0012727F">
        <w:rPr>
          <w:rFonts w:ascii="宋体" w:hAnsi="宋体" w:cs="宋体"/>
          <w:u w:val="single"/>
        </w:rPr>
        <w:t>≥</w:t>
      </w:r>
      <w:r w:rsidR="00A15963">
        <w:rPr>
          <w:rFonts w:ascii="宋体" w:hAnsi="宋体" w:cs="宋体"/>
          <w:u w:val="single"/>
        </w:rPr>
        <w:t>3</w:t>
      </w:r>
      <w:r w:rsidRPr="0012727F">
        <w:rPr>
          <w:rFonts w:ascii="宋体" w:hAnsi="宋体"/>
          <w:szCs w:val="21"/>
          <w:u w:val="single"/>
        </w:rPr>
        <w:t xml:space="preserve">     </w:t>
      </w:r>
      <w:r w:rsidRPr="0012727F">
        <w:rPr>
          <w:rFonts w:ascii="宋体" w:hAnsi="宋体" w:hint="eastAsia"/>
          <w:szCs w:val="21"/>
        </w:rPr>
        <w:t>年</w:t>
      </w:r>
      <w:r w:rsidR="00BB469B" w:rsidRPr="0012727F">
        <w:rPr>
          <w:rFonts w:ascii="宋体" w:hAnsi="宋体" w:hint="eastAsia"/>
          <w:szCs w:val="21"/>
        </w:rPr>
        <w:t>，</w:t>
      </w:r>
      <w:r w:rsidR="00BB469B" w:rsidRPr="0012727F">
        <w:rPr>
          <w:rFonts w:ascii="宋体" w:hAnsi="宋体" w:cs="宋体"/>
        </w:rPr>
        <w:t>质保期内</w:t>
      </w:r>
      <w:proofErr w:type="gramStart"/>
      <w:r w:rsidR="00BB469B" w:rsidRPr="0012727F">
        <w:rPr>
          <w:rFonts w:ascii="宋体" w:hAnsi="宋体" w:cs="宋体"/>
        </w:rPr>
        <w:t>免费维保</w:t>
      </w:r>
      <w:proofErr w:type="gramEnd"/>
      <w:r w:rsidR="00BB469B" w:rsidRPr="0012727F">
        <w:rPr>
          <w:rFonts w:ascii="宋体" w:hAnsi="宋体" w:cs="宋体"/>
        </w:rPr>
        <w:t>≥2次/年，免人工服务费。</w:t>
      </w:r>
      <w:r w:rsidRPr="0012727F">
        <w:rPr>
          <w:rFonts w:ascii="宋体" w:hAnsi="宋体" w:hint="eastAsia"/>
          <w:szCs w:val="21"/>
        </w:rPr>
        <w:t>质保期满后，仍需提供专业维修服务，投标人在投标文件中需注明维修服务单项报价。</w:t>
      </w:r>
    </w:p>
    <w:p w14:paraId="6F9A6EFC" w14:textId="4B272AEE" w:rsidR="00785146" w:rsidRPr="0012727F" w:rsidRDefault="00873F09">
      <w:pPr>
        <w:numPr>
          <w:ilvl w:val="0"/>
          <w:numId w:val="1"/>
        </w:numPr>
        <w:tabs>
          <w:tab w:val="left" w:pos="900"/>
        </w:tabs>
        <w:spacing w:beforeLines="50" w:before="156" w:line="360" w:lineRule="auto"/>
        <w:rPr>
          <w:rFonts w:ascii="宋体" w:hAnsi="宋体"/>
          <w:szCs w:val="21"/>
        </w:rPr>
      </w:pPr>
      <w:r w:rsidRPr="0012727F">
        <w:rPr>
          <w:rFonts w:ascii="宋体" w:hAnsi="宋体" w:hint="eastAsia"/>
          <w:szCs w:val="21"/>
        </w:rPr>
        <w:t>服务响应时间：接到维修电话后4小时内给予明确答复，</w:t>
      </w:r>
      <w:r w:rsidR="00DC351F">
        <w:rPr>
          <w:rFonts w:ascii="宋体" w:hAnsi="宋体" w:hint="eastAsia"/>
          <w:szCs w:val="21"/>
        </w:rPr>
        <w:t>24</w:t>
      </w:r>
      <w:r w:rsidRPr="0012727F">
        <w:rPr>
          <w:rFonts w:ascii="宋体" w:hAnsi="宋体" w:hint="eastAsia"/>
          <w:szCs w:val="21"/>
        </w:rPr>
        <w:t>小时内到达现场维修。维修人员到现场后若问题特殊无法现场修复的，供货方需在</w:t>
      </w:r>
      <w:r w:rsidR="00DC351F">
        <w:rPr>
          <w:rFonts w:ascii="宋体" w:hAnsi="宋体" w:hint="eastAsia"/>
          <w:szCs w:val="21"/>
        </w:rPr>
        <w:t>48</w:t>
      </w:r>
      <w:r w:rsidRPr="0012727F">
        <w:rPr>
          <w:rFonts w:ascii="宋体" w:hAnsi="宋体" w:hint="eastAsia"/>
          <w:szCs w:val="21"/>
        </w:rPr>
        <w:t>小时内给出合理解决方案。</w:t>
      </w:r>
    </w:p>
    <w:p w14:paraId="12A0AF6A" w14:textId="58C2346B" w:rsidR="00801053" w:rsidRPr="0012727F" w:rsidRDefault="00873F09" w:rsidP="00801053">
      <w:pPr>
        <w:pStyle w:val="ae"/>
        <w:numPr>
          <w:ilvl w:val="0"/>
          <w:numId w:val="1"/>
        </w:numPr>
        <w:tabs>
          <w:tab w:val="left" w:pos="709"/>
        </w:tabs>
        <w:spacing w:before="156" w:line="360" w:lineRule="auto"/>
        <w:ind w:firstLineChars="0"/>
        <w:rPr>
          <w:rFonts w:ascii="宋体" w:hAnsi="宋体" w:cs="宋体"/>
        </w:rPr>
      </w:pPr>
      <w:r w:rsidRPr="0012727F">
        <w:rPr>
          <w:rFonts w:ascii="宋体" w:hAnsi="宋体"/>
          <w:szCs w:val="21"/>
        </w:rPr>
        <w:t>培训</w:t>
      </w:r>
      <w:r w:rsidRPr="0012727F">
        <w:rPr>
          <w:rFonts w:ascii="宋体" w:hAnsi="宋体" w:hint="eastAsia"/>
          <w:szCs w:val="21"/>
        </w:rPr>
        <w:t>要求：</w:t>
      </w:r>
      <w:r w:rsidR="00801053" w:rsidRPr="0012727F">
        <w:rPr>
          <w:rFonts w:ascii="宋体" w:hAnsi="宋体" w:cs="宋体"/>
        </w:rPr>
        <w:t>提供培训电子资料；供方免费为用户</w:t>
      </w:r>
      <w:r w:rsidR="00801053" w:rsidRPr="00F63BF9">
        <w:rPr>
          <w:rFonts w:ascii="宋体" w:hAnsi="宋体" w:cs="宋体"/>
        </w:rPr>
        <w:t>培训至少</w:t>
      </w:r>
      <w:r w:rsidR="009C70B0" w:rsidRPr="00F63BF9">
        <w:rPr>
          <w:rFonts w:ascii="宋体" w:hAnsi="宋体" w:cs="宋体" w:hint="eastAsia"/>
          <w:u w:val="single"/>
        </w:rPr>
        <w:t>2</w:t>
      </w:r>
      <w:r w:rsidR="00801053" w:rsidRPr="00F63BF9">
        <w:rPr>
          <w:rFonts w:ascii="宋体" w:hAnsi="宋体" w:cs="宋体"/>
        </w:rPr>
        <w:t>名操作人员进行为期至少</w:t>
      </w:r>
      <w:r w:rsidR="009C70B0" w:rsidRPr="00F63BF9">
        <w:rPr>
          <w:rFonts w:ascii="宋体" w:hAnsi="宋体" w:cs="宋体" w:hint="eastAsia"/>
          <w:u w:val="single"/>
        </w:rPr>
        <w:t>1</w:t>
      </w:r>
      <w:r w:rsidR="00801053" w:rsidRPr="00F63BF9">
        <w:rPr>
          <w:rFonts w:ascii="宋体" w:hAnsi="宋体" w:cs="宋体"/>
        </w:rPr>
        <w:t>天的现场操作培训以及应用培训，保证用户掌握有关</w:t>
      </w:r>
      <w:r w:rsidR="00801053" w:rsidRPr="0012727F">
        <w:rPr>
          <w:rFonts w:ascii="宋体" w:hAnsi="宋体" w:cs="宋体"/>
        </w:rPr>
        <w:t xml:space="preserve">设备的使用、维护、管理和应用等工作要求。不定期的免费提供相关设备应用方面的技术咨询等。 </w:t>
      </w:r>
    </w:p>
    <w:p w14:paraId="0376EF96" w14:textId="1EFB3B5B" w:rsidR="00785146" w:rsidRPr="00801053" w:rsidRDefault="00873F09" w:rsidP="000170BA">
      <w:pPr>
        <w:tabs>
          <w:tab w:val="left" w:pos="420"/>
          <w:tab w:val="left" w:pos="900"/>
        </w:tabs>
        <w:spacing w:beforeLines="50" w:before="156" w:line="360" w:lineRule="auto"/>
        <w:rPr>
          <w:rFonts w:ascii="宋体" w:hAnsi="宋体"/>
          <w:b/>
          <w:szCs w:val="21"/>
        </w:rPr>
      </w:pPr>
      <w:r w:rsidRPr="00801053">
        <w:rPr>
          <w:rFonts w:ascii="宋体" w:hAnsi="宋体" w:hint="eastAsia"/>
          <w:b/>
          <w:szCs w:val="21"/>
        </w:rPr>
        <w:t>六、</w:t>
      </w:r>
      <w:r w:rsidRPr="00801053">
        <w:rPr>
          <w:rFonts w:ascii="宋体" w:hAnsi="宋体"/>
          <w:b/>
          <w:szCs w:val="21"/>
        </w:rPr>
        <w:t>采购标的</w:t>
      </w:r>
      <w:proofErr w:type="gramStart"/>
      <w:r w:rsidRPr="00801053">
        <w:rPr>
          <w:rFonts w:ascii="宋体" w:hAnsi="宋体"/>
          <w:b/>
          <w:szCs w:val="21"/>
        </w:rPr>
        <w:t>的</w:t>
      </w:r>
      <w:proofErr w:type="gramEnd"/>
      <w:r w:rsidRPr="00801053">
        <w:rPr>
          <w:rFonts w:ascii="宋体" w:hAnsi="宋体" w:hint="eastAsia"/>
          <w:b/>
          <w:szCs w:val="21"/>
        </w:rPr>
        <w:t>履约验收</w:t>
      </w:r>
      <w:r w:rsidR="008D094B">
        <w:rPr>
          <w:rFonts w:ascii="宋体" w:hAnsi="宋体" w:hint="eastAsia"/>
          <w:b/>
          <w:szCs w:val="21"/>
        </w:rPr>
        <w:t>标准</w:t>
      </w:r>
    </w:p>
    <w:tbl>
      <w:tblPr>
        <w:tblStyle w:val="ad"/>
        <w:tblW w:w="8601" w:type="dxa"/>
        <w:tblLook w:val="04A0" w:firstRow="1" w:lastRow="0" w:firstColumn="1" w:lastColumn="0" w:noHBand="0" w:noVBand="1"/>
      </w:tblPr>
      <w:tblGrid>
        <w:gridCol w:w="726"/>
        <w:gridCol w:w="3507"/>
        <w:gridCol w:w="2254"/>
        <w:gridCol w:w="2114"/>
      </w:tblGrid>
      <w:tr w:rsidR="008D094B" w14:paraId="08E06BBC" w14:textId="77777777">
        <w:trPr>
          <w:trHeight w:val="522"/>
        </w:trPr>
        <w:tc>
          <w:tcPr>
            <w:tcW w:w="8601" w:type="dxa"/>
            <w:gridSpan w:val="4"/>
            <w:vAlign w:val="center"/>
          </w:tcPr>
          <w:bookmarkEnd w:id="1"/>
          <w:bookmarkEnd w:id="2"/>
          <w:bookmarkEnd w:id="3"/>
          <w:p w14:paraId="04D20A43" w14:textId="77777777" w:rsidR="008D094B" w:rsidRDefault="008D094B">
            <w:pPr>
              <w:widowControl/>
              <w:jc w:val="center"/>
              <w:textAlignment w:val="baseline"/>
              <w:rPr>
                <w:color w:val="000000"/>
                <w:kern w:val="0"/>
                <w:sz w:val="20"/>
                <w:szCs w:val="21"/>
              </w:rPr>
            </w:pPr>
            <w:r>
              <w:rPr>
                <w:color w:val="000000"/>
                <w:kern w:val="0"/>
                <w:sz w:val="20"/>
                <w:szCs w:val="21"/>
              </w:rPr>
              <w:t>现场的检验指标及方法</w:t>
            </w:r>
          </w:p>
        </w:tc>
      </w:tr>
      <w:tr w:rsidR="008D094B" w14:paraId="3E9562FF" w14:textId="77777777">
        <w:trPr>
          <w:trHeight w:val="483"/>
        </w:trPr>
        <w:tc>
          <w:tcPr>
            <w:tcW w:w="726" w:type="dxa"/>
            <w:vAlign w:val="center"/>
          </w:tcPr>
          <w:p w14:paraId="2491B209" w14:textId="77777777" w:rsidR="008D094B" w:rsidRDefault="008D094B">
            <w:pPr>
              <w:widowControl/>
              <w:jc w:val="center"/>
              <w:textAlignment w:val="baseline"/>
              <w:rPr>
                <w:color w:val="000000"/>
                <w:kern w:val="0"/>
                <w:sz w:val="20"/>
                <w:szCs w:val="21"/>
              </w:rPr>
            </w:pPr>
            <w:r>
              <w:rPr>
                <w:color w:val="000000"/>
                <w:kern w:val="0"/>
                <w:sz w:val="20"/>
                <w:szCs w:val="21"/>
              </w:rPr>
              <w:lastRenderedPageBreak/>
              <w:t>序号</w:t>
            </w:r>
          </w:p>
        </w:tc>
        <w:tc>
          <w:tcPr>
            <w:tcW w:w="3507" w:type="dxa"/>
            <w:vAlign w:val="center"/>
          </w:tcPr>
          <w:p w14:paraId="0467D997" w14:textId="77777777" w:rsidR="008D094B" w:rsidRDefault="008D094B">
            <w:pPr>
              <w:widowControl/>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14:paraId="1F1332ED" w14:textId="77777777" w:rsidR="008D094B" w:rsidRDefault="008D094B">
            <w:pPr>
              <w:widowControl/>
              <w:jc w:val="center"/>
              <w:textAlignment w:val="baseline"/>
              <w:rPr>
                <w:color w:val="000000"/>
                <w:kern w:val="0"/>
                <w:sz w:val="20"/>
                <w:szCs w:val="21"/>
              </w:rPr>
            </w:pPr>
            <w:r>
              <w:rPr>
                <w:color w:val="000000"/>
                <w:kern w:val="0"/>
                <w:sz w:val="20"/>
                <w:szCs w:val="21"/>
              </w:rPr>
              <w:t>验收或测试方法</w:t>
            </w:r>
          </w:p>
        </w:tc>
      </w:tr>
      <w:tr w:rsidR="008D094B" w14:paraId="1D0E8C38" w14:textId="77777777">
        <w:tc>
          <w:tcPr>
            <w:tcW w:w="8601" w:type="dxa"/>
            <w:gridSpan w:val="4"/>
          </w:tcPr>
          <w:p w14:paraId="0403B39F" w14:textId="77777777" w:rsidR="008D094B" w:rsidRDefault="008D094B">
            <w:pPr>
              <w:widowControl/>
              <w:jc w:val="left"/>
              <w:textAlignment w:val="baseline"/>
              <w:rPr>
                <w:rFonts w:ascii="黑体" w:eastAsia="黑体" w:hAnsi="黑体"/>
                <w:b/>
                <w:color w:val="000000"/>
                <w:kern w:val="0"/>
                <w:sz w:val="18"/>
                <w:szCs w:val="18"/>
              </w:rPr>
            </w:pPr>
            <w:r>
              <w:rPr>
                <w:rFonts w:ascii="黑体" w:eastAsia="黑体" w:hAnsi="黑体" w:hint="eastAsia"/>
                <w:b/>
                <w:color w:val="000000"/>
                <w:kern w:val="0"/>
                <w:sz w:val="18"/>
                <w:szCs w:val="18"/>
              </w:rPr>
              <w:t>项目建设单位验收要求：</w:t>
            </w:r>
          </w:p>
        </w:tc>
      </w:tr>
      <w:tr w:rsidR="008D094B" w14:paraId="1F9A428A" w14:textId="77777777">
        <w:tc>
          <w:tcPr>
            <w:tcW w:w="726" w:type="dxa"/>
          </w:tcPr>
          <w:p w14:paraId="5225EF53" w14:textId="77777777" w:rsidR="008D094B" w:rsidRDefault="008D094B">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vAlign w:val="center"/>
          </w:tcPr>
          <w:p w14:paraId="145B18B9" w14:textId="77777777" w:rsidR="008D094B" w:rsidRDefault="008D094B">
            <w:pPr>
              <w:widowControl/>
              <w:textAlignment w:val="baseline"/>
              <w:rPr>
                <w:color w:val="000000"/>
                <w:kern w:val="0"/>
                <w:sz w:val="18"/>
                <w:szCs w:val="18"/>
              </w:rPr>
            </w:pPr>
            <w:r>
              <w:rPr>
                <w:rFonts w:hint="eastAsia"/>
                <w:color w:val="000000"/>
                <w:kern w:val="0"/>
                <w:sz w:val="18"/>
                <w:szCs w:val="18"/>
              </w:rPr>
              <w:t>货物外包装与外观无损伤</w:t>
            </w:r>
          </w:p>
        </w:tc>
        <w:tc>
          <w:tcPr>
            <w:tcW w:w="4368" w:type="dxa"/>
            <w:gridSpan w:val="2"/>
            <w:vAlign w:val="center"/>
          </w:tcPr>
          <w:p w14:paraId="05D03552" w14:textId="77777777" w:rsidR="008D094B" w:rsidRDefault="008D094B">
            <w:pPr>
              <w:widowControl/>
              <w:jc w:val="left"/>
              <w:textAlignment w:val="baseline"/>
              <w:rPr>
                <w:color w:val="000000"/>
                <w:kern w:val="0"/>
                <w:sz w:val="18"/>
                <w:szCs w:val="18"/>
              </w:rPr>
            </w:pPr>
            <w:r>
              <w:rPr>
                <w:color w:val="000000"/>
                <w:kern w:val="0"/>
                <w:sz w:val="18"/>
                <w:szCs w:val="18"/>
              </w:rPr>
              <w:t>现场核查</w:t>
            </w:r>
          </w:p>
        </w:tc>
      </w:tr>
      <w:tr w:rsidR="008D094B" w14:paraId="40A433FD" w14:textId="77777777">
        <w:tc>
          <w:tcPr>
            <w:tcW w:w="726" w:type="dxa"/>
          </w:tcPr>
          <w:p w14:paraId="7BF76100" w14:textId="77777777" w:rsidR="008D094B" w:rsidRDefault="008D094B">
            <w:pPr>
              <w:widowControl/>
              <w:spacing w:line="450" w:lineRule="atLeast"/>
              <w:jc w:val="center"/>
              <w:textAlignment w:val="baseline"/>
              <w:rPr>
                <w:color w:val="000000"/>
                <w:kern w:val="0"/>
                <w:sz w:val="20"/>
                <w:szCs w:val="21"/>
              </w:rPr>
            </w:pPr>
            <w:r>
              <w:rPr>
                <w:color w:val="000000"/>
                <w:kern w:val="0"/>
                <w:sz w:val="20"/>
                <w:szCs w:val="21"/>
              </w:rPr>
              <w:t>2</w:t>
            </w:r>
          </w:p>
        </w:tc>
        <w:tc>
          <w:tcPr>
            <w:tcW w:w="3507" w:type="dxa"/>
            <w:vAlign w:val="center"/>
          </w:tcPr>
          <w:p w14:paraId="5C513808" w14:textId="77777777" w:rsidR="008D094B" w:rsidRDefault="008D094B">
            <w:pPr>
              <w:widowControl/>
              <w:textAlignment w:val="baseline"/>
              <w:rPr>
                <w:color w:val="000000"/>
                <w:kern w:val="0"/>
                <w:sz w:val="18"/>
                <w:szCs w:val="18"/>
              </w:rPr>
            </w:pPr>
            <w:r>
              <w:rPr>
                <w:rFonts w:hint="eastAsia"/>
                <w:color w:val="000000"/>
                <w:kern w:val="0"/>
                <w:sz w:val="18"/>
                <w:szCs w:val="18"/>
              </w:rPr>
              <w:t>货物</w:t>
            </w:r>
            <w:r>
              <w:rPr>
                <w:color w:val="000000"/>
                <w:kern w:val="0"/>
                <w:sz w:val="18"/>
                <w:szCs w:val="18"/>
              </w:rPr>
              <w:t>配置、包括备品备件、</w:t>
            </w:r>
            <w:proofErr w:type="gramStart"/>
            <w:r>
              <w:rPr>
                <w:color w:val="000000"/>
                <w:kern w:val="0"/>
                <w:sz w:val="18"/>
                <w:szCs w:val="18"/>
              </w:rPr>
              <w:t>耗</w:t>
            </w:r>
            <w:r>
              <w:rPr>
                <w:rFonts w:hint="eastAsia"/>
                <w:color w:val="000000"/>
                <w:kern w:val="0"/>
                <w:sz w:val="18"/>
                <w:szCs w:val="18"/>
              </w:rPr>
              <w:t>品耗</w:t>
            </w:r>
            <w:r>
              <w:rPr>
                <w:color w:val="000000"/>
                <w:kern w:val="0"/>
                <w:sz w:val="18"/>
                <w:szCs w:val="18"/>
              </w:rPr>
              <w:t>材</w:t>
            </w:r>
            <w:proofErr w:type="gramEnd"/>
            <w:r>
              <w:rPr>
                <w:color w:val="000000"/>
                <w:kern w:val="0"/>
                <w:sz w:val="18"/>
                <w:szCs w:val="18"/>
              </w:rPr>
              <w:t>等提供齐全，</w:t>
            </w:r>
            <w:r>
              <w:rPr>
                <w:rFonts w:hint="eastAsia"/>
                <w:color w:val="000000"/>
                <w:kern w:val="0"/>
                <w:sz w:val="18"/>
                <w:szCs w:val="18"/>
              </w:rPr>
              <w:t>货物实物品牌、规格、型号、配置数量与采购结果、合同约定相符。</w:t>
            </w:r>
          </w:p>
        </w:tc>
        <w:tc>
          <w:tcPr>
            <w:tcW w:w="4368" w:type="dxa"/>
            <w:gridSpan w:val="2"/>
            <w:vAlign w:val="center"/>
          </w:tcPr>
          <w:p w14:paraId="32DF6EA3" w14:textId="77777777" w:rsidR="008D094B" w:rsidRDefault="008D094B">
            <w:pPr>
              <w:widowControl/>
              <w:textAlignment w:val="baseline"/>
              <w:rPr>
                <w:color w:val="000000"/>
                <w:kern w:val="0"/>
                <w:sz w:val="18"/>
                <w:szCs w:val="18"/>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现场核查</w:t>
            </w:r>
            <w:r>
              <w:rPr>
                <w:rFonts w:hint="eastAsia"/>
                <w:color w:val="000000"/>
                <w:kern w:val="0"/>
                <w:sz w:val="18"/>
                <w:szCs w:val="18"/>
              </w:rPr>
              <w:t>。</w:t>
            </w:r>
          </w:p>
        </w:tc>
      </w:tr>
      <w:tr w:rsidR="008D094B" w14:paraId="51B4FD7A" w14:textId="77777777">
        <w:tc>
          <w:tcPr>
            <w:tcW w:w="726" w:type="dxa"/>
          </w:tcPr>
          <w:p w14:paraId="766B4367" w14:textId="77777777" w:rsidR="008D094B" w:rsidRDefault="008D094B">
            <w:pPr>
              <w:widowControl/>
              <w:spacing w:line="450" w:lineRule="atLeast"/>
              <w:jc w:val="center"/>
              <w:textAlignment w:val="baseline"/>
              <w:rPr>
                <w:color w:val="000000"/>
                <w:kern w:val="0"/>
                <w:sz w:val="20"/>
                <w:szCs w:val="21"/>
              </w:rPr>
            </w:pPr>
            <w:r>
              <w:rPr>
                <w:color w:val="000000"/>
                <w:kern w:val="0"/>
                <w:sz w:val="20"/>
                <w:szCs w:val="21"/>
              </w:rPr>
              <w:t>3</w:t>
            </w:r>
          </w:p>
        </w:tc>
        <w:tc>
          <w:tcPr>
            <w:tcW w:w="3507" w:type="dxa"/>
            <w:vAlign w:val="center"/>
          </w:tcPr>
          <w:p w14:paraId="0C05C619" w14:textId="77777777" w:rsidR="008D094B" w:rsidRDefault="008D094B">
            <w:pPr>
              <w:widowControl/>
              <w:textAlignment w:val="baseline"/>
              <w:rPr>
                <w:color w:val="000000" w:themeColor="text1"/>
                <w:kern w:val="0"/>
                <w:sz w:val="18"/>
                <w:szCs w:val="18"/>
              </w:rPr>
            </w:pPr>
            <w:r>
              <w:rPr>
                <w:color w:val="000000"/>
                <w:kern w:val="0"/>
                <w:sz w:val="18"/>
                <w:szCs w:val="18"/>
              </w:rPr>
              <w:t>所有功能和指标参数</w:t>
            </w:r>
            <w:r>
              <w:rPr>
                <w:rFonts w:hint="eastAsia"/>
                <w:color w:val="000000"/>
                <w:kern w:val="0"/>
                <w:sz w:val="18"/>
                <w:szCs w:val="18"/>
              </w:rPr>
              <w:t>（</w:t>
            </w:r>
            <w:r>
              <w:rPr>
                <w:color w:val="000000"/>
                <w:kern w:val="0"/>
                <w:sz w:val="18"/>
                <w:szCs w:val="18"/>
              </w:rPr>
              <w:t>包括边界极限值</w:t>
            </w:r>
            <w:r>
              <w:rPr>
                <w:rFonts w:hint="eastAsia"/>
                <w:color w:val="000000"/>
                <w:kern w:val="0"/>
                <w:sz w:val="18"/>
                <w:szCs w:val="18"/>
              </w:rPr>
              <w:t>）</w:t>
            </w:r>
            <w:r>
              <w:rPr>
                <w:color w:val="000000"/>
                <w:kern w:val="0"/>
                <w:sz w:val="18"/>
                <w:szCs w:val="18"/>
              </w:rPr>
              <w:t>达到采购</w:t>
            </w:r>
            <w:r>
              <w:rPr>
                <w:rFonts w:hint="eastAsia"/>
                <w:color w:val="000000"/>
                <w:kern w:val="0"/>
                <w:sz w:val="18"/>
                <w:szCs w:val="18"/>
              </w:rPr>
              <w:t>结果合同约定</w:t>
            </w:r>
            <w:r>
              <w:rPr>
                <w:color w:val="000000"/>
                <w:kern w:val="0"/>
                <w:sz w:val="18"/>
                <w:szCs w:val="18"/>
              </w:rPr>
              <w:t>要求</w:t>
            </w:r>
            <w:r>
              <w:rPr>
                <w:rFonts w:hint="eastAsia"/>
                <w:color w:val="000000"/>
                <w:kern w:val="0"/>
                <w:sz w:val="18"/>
                <w:szCs w:val="18"/>
              </w:rPr>
              <w:t>。</w:t>
            </w:r>
          </w:p>
        </w:tc>
        <w:tc>
          <w:tcPr>
            <w:tcW w:w="4368" w:type="dxa"/>
            <w:gridSpan w:val="2"/>
            <w:vAlign w:val="center"/>
          </w:tcPr>
          <w:p w14:paraId="548D7457" w14:textId="2EC2B064" w:rsidR="008D094B" w:rsidRDefault="008D094B">
            <w:pPr>
              <w:rPr>
                <w:rFonts w:hAnsi="宋体"/>
                <w:kern w:val="0"/>
                <w:sz w:val="20"/>
                <w:szCs w:val="21"/>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现场测试</w:t>
            </w:r>
            <w:r>
              <w:rPr>
                <w:rFonts w:hint="eastAsia"/>
                <w:color w:val="000000"/>
                <w:kern w:val="0"/>
                <w:sz w:val="18"/>
                <w:szCs w:val="18"/>
              </w:rPr>
              <w:t>，供应商应</w:t>
            </w:r>
            <w:r>
              <w:rPr>
                <w:color w:val="000000"/>
                <w:kern w:val="0"/>
                <w:sz w:val="18"/>
                <w:szCs w:val="18"/>
              </w:rPr>
              <w:t>提供</w:t>
            </w:r>
            <w:r>
              <w:rPr>
                <w:rFonts w:hint="eastAsia"/>
                <w:color w:val="000000"/>
                <w:kern w:val="0"/>
                <w:sz w:val="18"/>
                <w:szCs w:val="18"/>
              </w:rPr>
              <w:t>《产品出厂检测报告》。</w:t>
            </w:r>
          </w:p>
        </w:tc>
      </w:tr>
      <w:tr w:rsidR="00B144CC" w14:paraId="6068618E" w14:textId="77777777">
        <w:tc>
          <w:tcPr>
            <w:tcW w:w="726" w:type="dxa"/>
          </w:tcPr>
          <w:p w14:paraId="3E54B059" w14:textId="1F7375F4" w:rsidR="00B144CC" w:rsidRDefault="00B144CC">
            <w:pPr>
              <w:widowControl/>
              <w:spacing w:line="450" w:lineRule="atLeast"/>
              <w:jc w:val="center"/>
              <w:textAlignment w:val="baseline"/>
              <w:rPr>
                <w:color w:val="000000"/>
                <w:kern w:val="0"/>
                <w:sz w:val="20"/>
                <w:szCs w:val="21"/>
              </w:rPr>
            </w:pPr>
            <w:r>
              <w:rPr>
                <w:rFonts w:hint="eastAsia"/>
                <w:color w:val="000000"/>
                <w:kern w:val="0"/>
                <w:sz w:val="20"/>
                <w:szCs w:val="21"/>
              </w:rPr>
              <w:t>4</w:t>
            </w:r>
          </w:p>
        </w:tc>
        <w:tc>
          <w:tcPr>
            <w:tcW w:w="3507" w:type="dxa"/>
            <w:vAlign w:val="center"/>
          </w:tcPr>
          <w:p w14:paraId="51FE17DA" w14:textId="1350F57C" w:rsidR="00B144CC" w:rsidRDefault="00B144CC">
            <w:pPr>
              <w:widowControl/>
              <w:textAlignment w:val="baseline"/>
              <w:rPr>
                <w:color w:val="000000"/>
                <w:kern w:val="0"/>
                <w:sz w:val="18"/>
                <w:szCs w:val="18"/>
              </w:rPr>
            </w:pPr>
            <w:r>
              <w:rPr>
                <w:rFonts w:hint="eastAsia"/>
                <w:color w:val="000000"/>
                <w:kern w:val="0"/>
                <w:sz w:val="18"/>
                <w:szCs w:val="18"/>
              </w:rPr>
              <w:t>系统调试与标定</w:t>
            </w:r>
          </w:p>
        </w:tc>
        <w:tc>
          <w:tcPr>
            <w:tcW w:w="4368" w:type="dxa"/>
            <w:gridSpan w:val="2"/>
            <w:vAlign w:val="center"/>
          </w:tcPr>
          <w:p w14:paraId="1BE5F804" w14:textId="23E643FB" w:rsidR="00B144CC" w:rsidRDefault="00B144CC">
            <w:pPr>
              <w:rPr>
                <w:color w:val="000000"/>
                <w:kern w:val="0"/>
                <w:sz w:val="18"/>
                <w:szCs w:val="18"/>
              </w:rPr>
            </w:pPr>
            <w:r>
              <w:rPr>
                <w:rFonts w:hint="eastAsia"/>
                <w:color w:val="000000"/>
                <w:kern w:val="0"/>
                <w:sz w:val="18"/>
                <w:szCs w:val="18"/>
              </w:rPr>
              <w:t>完成至少</w:t>
            </w:r>
            <w:r>
              <w:rPr>
                <w:rFonts w:hint="eastAsia"/>
                <w:color w:val="000000"/>
                <w:kern w:val="0"/>
                <w:sz w:val="18"/>
                <w:szCs w:val="18"/>
              </w:rPr>
              <w:t>3</w:t>
            </w:r>
            <w:r>
              <w:rPr>
                <w:rFonts w:hint="eastAsia"/>
                <w:color w:val="000000"/>
                <w:kern w:val="0"/>
                <w:sz w:val="18"/>
                <w:szCs w:val="18"/>
              </w:rPr>
              <w:t>套电场</w:t>
            </w:r>
            <w:r>
              <w:rPr>
                <w:rFonts w:hint="eastAsia"/>
                <w:color w:val="000000"/>
                <w:kern w:val="0"/>
                <w:sz w:val="18"/>
                <w:szCs w:val="18"/>
              </w:rPr>
              <w:t>/</w:t>
            </w:r>
            <w:r>
              <w:rPr>
                <w:rFonts w:hint="eastAsia"/>
                <w:color w:val="000000"/>
                <w:kern w:val="0"/>
                <w:sz w:val="18"/>
                <w:szCs w:val="18"/>
              </w:rPr>
              <w:t>光传探头的标定演示</w:t>
            </w:r>
            <w:r w:rsidR="00792AEA">
              <w:rPr>
                <w:rFonts w:hint="eastAsia"/>
                <w:color w:val="000000"/>
                <w:kern w:val="0"/>
                <w:sz w:val="18"/>
                <w:szCs w:val="18"/>
              </w:rPr>
              <w:t>。</w:t>
            </w:r>
          </w:p>
        </w:tc>
      </w:tr>
      <w:tr w:rsidR="008D094B" w14:paraId="2FF806E7" w14:textId="77777777">
        <w:tc>
          <w:tcPr>
            <w:tcW w:w="726" w:type="dxa"/>
          </w:tcPr>
          <w:p w14:paraId="38237793" w14:textId="780244F0" w:rsidR="008D094B" w:rsidRDefault="00B144CC">
            <w:pPr>
              <w:widowControl/>
              <w:spacing w:line="450" w:lineRule="atLeast"/>
              <w:jc w:val="center"/>
              <w:textAlignment w:val="baseline"/>
              <w:rPr>
                <w:color w:val="000000"/>
                <w:kern w:val="0"/>
                <w:sz w:val="20"/>
                <w:szCs w:val="21"/>
              </w:rPr>
            </w:pPr>
            <w:r>
              <w:rPr>
                <w:color w:val="000000"/>
                <w:kern w:val="0"/>
                <w:sz w:val="20"/>
                <w:szCs w:val="21"/>
              </w:rPr>
              <w:t>5</w:t>
            </w:r>
          </w:p>
        </w:tc>
        <w:tc>
          <w:tcPr>
            <w:tcW w:w="7875" w:type="dxa"/>
            <w:gridSpan w:val="3"/>
            <w:vAlign w:val="center"/>
          </w:tcPr>
          <w:p w14:paraId="43AF1CFE" w14:textId="31872AE2" w:rsidR="008D094B" w:rsidRDefault="008D094B">
            <w:pPr>
              <w:widowControl/>
              <w:textAlignment w:val="baseline"/>
              <w:rPr>
                <w:color w:val="000000"/>
                <w:kern w:val="0"/>
                <w:sz w:val="18"/>
                <w:szCs w:val="18"/>
              </w:rPr>
            </w:pPr>
            <w:r>
              <w:rPr>
                <w:rFonts w:hint="eastAsia"/>
                <w:color w:val="000000"/>
                <w:kern w:val="0"/>
                <w:sz w:val="18"/>
                <w:szCs w:val="18"/>
              </w:rPr>
              <w:t>《供应商货物类项目完工报告》《项目建设单位货物类项目完工自验收报告》等与验收相关的材料由项目建设单位妥善保管存档。</w:t>
            </w:r>
          </w:p>
        </w:tc>
      </w:tr>
      <w:tr w:rsidR="008D094B" w14:paraId="46BE5AD7" w14:textId="77777777">
        <w:tc>
          <w:tcPr>
            <w:tcW w:w="8601" w:type="dxa"/>
            <w:gridSpan w:val="4"/>
          </w:tcPr>
          <w:p w14:paraId="592DA275" w14:textId="77777777" w:rsidR="008D094B" w:rsidRDefault="008D094B">
            <w:pPr>
              <w:widowControl/>
              <w:jc w:val="left"/>
              <w:textAlignment w:val="baseline"/>
              <w:rPr>
                <w:color w:val="000000"/>
                <w:kern w:val="0"/>
                <w:sz w:val="18"/>
                <w:szCs w:val="18"/>
              </w:rPr>
            </w:pPr>
            <w:r>
              <w:rPr>
                <w:rFonts w:ascii="黑体" w:eastAsia="黑体" w:hAnsi="黑体" w:hint="eastAsia"/>
                <w:b/>
                <w:color w:val="000000"/>
                <w:kern w:val="0"/>
                <w:sz w:val="18"/>
                <w:szCs w:val="18"/>
              </w:rPr>
              <w:t>学校验收复核要求：</w:t>
            </w:r>
          </w:p>
        </w:tc>
      </w:tr>
      <w:tr w:rsidR="008D094B" w14:paraId="71E4ABD8" w14:textId="77777777">
        <w:tc>
          <w:tcPr>
            <w:tcW w:w="726" w:type="dxa"/>
          </w:tcPr>
          <w:p w14:paraId="0FAFB902" w14:textId="77777777" w:rsidR="008D094B" w:rsidRDefault="008D094B">
            <w:pPr>
              <w:widowControl/>
              <w:spacing w:line="450" w:lineRule="atLeast"/>
              <w:jc w:val="center"/>
              <w:textAlignment w:val="baseline"/>
              <w:rPr>
                <w:color w:val="000000"/>
                <w:kern w:val="0"/>
                <w:sz w:val="20"/>
                <w:szCs w:val="21"/>
              </w:rPr>
            </w:pPr>
            <w:r>
              <w:rPr>
                <w:rFonts w:hint="eastAsia"/>
                <w:color w:val="000000"/>
                <w:kern w:val="0"/>
                <w:sz w:val="20"/>
                <w:szCs w:val="21"/>
              </w:rPr>
              <w:t>1</w:t>
            </w:r>
          </w:p>
        </w:tc>
        <w:tc>
          <w:tcPr>
            <w:tcW w:w="7875" w:type="dxa"/>
            <w:gridSpan w:val="3"/>
            <w:vAlign w:val="center"/>
          </w:tcPr>
          <w:p w14:paraId="63593F77" w14:textId="77777777" w:rsidR="008D094B" w:rsidRDefault="008D094B">
            <w:pPr>
              <w:widowControl/>
              <w:textAlignment w:val="baseline"/>
              <w:rPr>
                <w:color w:val="000000"/>
                <w:kern w:val="0"/>
                <w:sz w:val="18"/>
                <w:szCs w:val="18"/>
              </w:rPr>
            </w:pPr>
            <w:r>
              <w:rPr>
                <w:rFonts w:hint="eastAsia"/>
                <w:color w:val="000000"/>
                <w:kern w:val="0"/>
                <w:sz w:val="18"/>
                <w:szCs w:val="18"/>
              </w:rPr>
              <w:t>项目建设单位填写《学校采购货物类项目验收复核申请表》</w:t>
            </w:r>
          </w:p>
        </w:tc>
      </w:tr>
      <w:tr w:rsidR="008D094B" w14:paraId="4D29AB85" w14:textId="77777777">
        <w:tc>
          <w:tcPr>
            <w:tcW w:w="726" w:type="dxa"/>
          </w:tcPr>
          <w:p w14:paraId="6CA161B8" w14:textId="77777777" w:rsidR="008D094B" w:rsidRDefault="008D094B">
            <w:pPr>
              <w:widowControl/>
              <w:spacing w:line="450" w:lineRule="atLeast"/>
              <w:jc w:val="center"/>
              <w:textAlignment w:val="baseline"/>
              <w:rPr>
                <w:color w:val="000000"/>
                <w:kern w:val="0"/>
                <w:sz w:val="20"/>
                <w:szCs w:val="21"/>
              </w:rPr>
            </w:pPr>
            <w:r>
              <w:rPr>
                <w:rFonts w:hint="eastAsia"/>
                <w:color w:val="000000"/>
                <w:kern w:val="0"/>
                <w:sz w:val="20"/>
                <w:szCs w:val="21"/>
              </w:rPr>
              <w:t>2</w:t>
            </w:r>
          </w:p>
        </w:tc>
        <w:tc>
          <w:tcPr>
            <w:tcW w:w="7875" w:type="dxa"/>
            <w:gridSpan w:val="3"/>
            <w:vAlign w:val="center"/>
          </w:tcPr>
          <w:p w14:paraId="062ED18C" w14:textId="77777777" w:rsidR="008D094B" w:rsidRDefault="008D094B">
            <w:pPr>
              <w:widowControl/>
              <w:textAlignment w:val="baseline"/>
              <w:rPr>
                <w:color w:val="000000"/>
                <w:kern w:val="0"/>
                <w:sz w:val="18"/>
                <w:szCs w:val="18"/>
              </w:rPr>
            </w:pPr>
            <w:r>
              <w:rPr>
                <w:rFonts w:hint="eastAsia"/>
                <w:color w:val="000000"/>
                <w:kern w:val="0"/>
                <w:sz w:val="18"/>
                <w:szCs w:val="18"/>
              </w:rPr>
              <w:t>提供《供应商货物类项目完工报告》</w:t>
            </w:r>
          </w:p>
        </w:tc>
      </w:tr>
      <w:tr w:rsidR="008D094B" w14:paraId="319E2014" w14:textId="77777777">
        <w:tc>
          <w:tcPr>
            <w:tcW w:w="726" w:type="dxa"/>
          </w:tcPr>
          <w:p w14:paraId="52A5E7FB" w14:textId="77777777" w:rsidR="008D094B" w:rsidRDefault="008D094B">
            <w:pPr>
              <w:widowControl/>
              <w:spacing w:line="450" w:lineRule="atLeast"/>
              <w:jc w:val="center"/>
              <w:textAlignment w:val="baseline"/>
              <w:rPr>
                <w:color w:val="000000"/>
                <w:kern w:val="0"/>
                <w:sz w:val="20"/>
                <w:szCs w:val="21"/>
              </w:rPr>
            </w:pPr>
            <w:r>
              <w:rPr>
                <w:rFonts w:hint="eastAsia"/>
                <w:color w:val="000000"/>
                <w:kern w:val="0"/>
                <w:sz w:val="20"/>
                <w:szCs w:val="21"/>
              </w:rPr>
              <w:t>3</w:t>
            </w:r>
          </w:p>
        </w:tc>
        <w:tc>
          <w:tcPr>
            <w:tcW w:w="7875" w:type="dxa"/>
            <w:gridSpan w:val="3"/>
            <w:vAlign w:val="center"/>
          </w:tcPr>
          <w:p w14:paraId="41C159C8" w14:textId="77777777" w:rsidR="008D094B" w:rsidRDefault="008D094B">
            <w:pPr>
              <w:widowControl/>
              <w:textAlignment w:val="baseline"/>
              <w:rPr>
                <w:color w:val="000000"/>
                <w:kern w:val="0"/>
                <w:sz w:val="18"/>
                <w:szCs w:val="18"/>
              </w:rPr>
            </w:pPr>
            <w:r>
              <w:rPr>
                <w:rFonts w:hint="eastAsia"/>
                <w:color w:val="000000"/>
                <w:kern w:val="0"/>
                <w:sz w:val="18"/>
                <w:szCs w:val="18"/>
              </w:rPr>
              <w:t>提供《项目建设单位货物类项目完工自验收报告》</w:t>
            </w:r>
          </w:p>
        </w:tc>
      </w:tr>
      <w:tr w:rsidR="008D094B" w14:paraId="18493502" w14:textId="77777777">
        <w:tc>
          <w:tcPr>
            <w:tcW w:w="726" w:type="dxa"/>
          </w:tcPr>
          <w:p w14:paraId="1A41719D" w14:textId="77777777" w:rsidR="008D094B" w:rsidRDefault="008D094B">
            <w:pPr>
              <w:widowControl/>
              <w:spacing w:line="450" w:lineRule="atLeast"/>
              <w:jc w:val="center"/>
              <w:textAlignment w:val="baseline"/>
              <w:rPr>
                <w:color w:val="000000"/>
                <w:kern w:val="0"/>
                <w:sz w:val="20"/>
                <w:szCs w:val="21"/>
              </w:rPr>
            </w:pPr>
            <w:r>
              <w:rPr>
                <w:rFonts w:hint="eastAsia"/>
                <w:color w:val="000000"/>
                <w:kern w:val="0"/>
                <w:sz w:val="20"/>
                <w:szCs w:val="21"/>
              </w:rPr>
              <w:t>4</w:t>
            </w:r>
          </w:p>
        </w:tc>
        <w:tc>
          <w:tcPr>
            <w:tcW w:w="7875" w:type="dxa"/>
            <w:gridSpan w:val="3"/>
            <w:vAlign w:val="center"/>
          </w:tcPr>
          <w:p w14:paraId="5BB05F69" w14:textId="77777777" w:rsidR="008D094B" w:rsidRDefault="008D094B">
            <w:pPr>
              <w:widowControl/>
              <w:textAlignment w:val="baseline"/>
              <w:rPr>
                <w:color w:val="000000"/>
                <w:kern w:val="0"/>
                <w:sz w:val="18"/>
                <w:szCs w:val="18"/>
              </w:rPr>
            </w:pPr>
            <w:r>
              <w:rPr>
                <w:rFonts w:hint="eastAsia"/>
                <w:color w:val="000000"/>
                <w:kern w:val="0"/>
                <w:sz w:val="18"/>
                <w:szCs w:val="18"/>
              </w:rPr>
              <w:t>学校组织验收专家组现场复核供应商与项目建设单位货物到货完工验收完成情况</w:t>
            </w:r>
          </w:p>
        </w:tc>
      </w:tr>
      <w:tr w:rsidR="00E12B61" w14:paraId="4989BC70" w14:textId="77777777">
        <w:trPr>
          <w:trHeight w:val="510"/>
        </w:trPr>
        <w:tc>
          <w:tcPr>
            <w:tcW w:w="4233" w:type="dxa"/>
            <w:gridSpan w:val="2"/>
            <w:vAlign w:val="center"/>
          </w:tcPr>
          <w:p w14:paraId="4B835CDA" w14:textId="77777777" w:rsidR="00E12B61" w:rsidRDefault="00E12B61" w:rsidP="00E12B61">
            <w:pPr>
              <w:widowControl/>
              <w:textAlignment w:val="baseline"/>
              <w:rPr>
                <w:color w:val="000000"/>
                <w:kern w:val="0"/>
                <w:sz w:val="20"/>
                <w:szCs w:val="21"/>
              </w:rPr>
            </w:pPr>
            <w:r>
              <w:rPr>
                <w:color w:val="000000"/>
                <w:kern w:val="0"/>
                <w:sz w:val="20"/>
                <w:szCs w:val="21"/>
              </w:rPr>
              <w:t>验收时是否需要供应商提供样品</w:t>
            </w:r>
          </w:p>
        </w:tc>
        <w:tc>
          <w:tcPr>
            <w:tcW w:w="2254" w:type="dxa"/>
            <w:vAlign w:val="center"/>
          </w:tcPr>
          <w:p w14:paraId="098DE9D8" w14:textId="77777777" w:rsidR="00E12B61" w:rsidRPr="00645A23" w:rsidRDefault="00E12B61" w:rsidP="00E12B61">
            <w:pPr>
              <w:widowControl/>
              <w:textAlignment w:val="baseline"/>
              <w:rPr>
                <w:kern w:val="0"/>
                <w:sz w:val="20"/>
                <w:szCs w:val="21"/>
              </w:rPr>
            </w:pPr>
            <w:r w:rsidRPr="00645A23">
              <w:rPr>
                <w:kern w:val="0"/>
                <w:sz w:val="20"/>
                <w:szCs w:val="21"/>
              </w:rPr>
              <w:t>是</w:t>
            </w:r>
            <w:r w:rsidRPr="00645A23">
              <w:rPr>
                <w:rFonts w:asciiTheme="minorEastAsia" w:hAnsiTheme="minorEastAsia" w:cs="宋体" w:hint="eastAsia"/>
                <w:kern w:val="0"/>
                <w:sz w:val="20"/>
                <w:szCs w:val="21"/>
              </w:rPr>
              <w:t>□</w:t>
            </w:r>
          </w:p>
        </w:tc>
        <w:tc>
          <w:tcPr>
            <w:tcW w:w="2114" w:type="dxa"/>
            <w:vAlign w:val="center"/>
          </w:tcPr>
          <w:p w14:paraId="2450C45C" w14:textId="6CA00AF6" w:rsidR="00E12B61" w:rsidRPr="00645A23" w:rsidRDefault="00E12B61" w:rsidP="00E12B61">
            <w:pPr>
              <w:widowControl/>
              <w:textAlignment w:val="baseline"/>
              <w:rPr>
                <w:kern w:val="0"/>
                <w:sz w:val="20"/>
                <w:szCs w:val="21"/>
              </w:rPr>
            </w:pPr>
            <w:r w:rsidRPr="00645A23">
              <w:rPr>
                <w:kern w:val="0"/>
                <w:sz w:val="20"/>
                <w:szCs w:val="21"/>
              </w:rPr>
              <w:t>否</w:t>
            </w:r>
            <w:r w:rsidRPr="00645A23">
              <w:rPr>
                <w:rFonts w:asciiTheme="minorEastAsia" w:hAnsiTheme="minorEastAsia" w:cs="宋体" w:hint="eastAsia"/>
                <w:kern w:val="0"/>
                <w:sz w:val="20"/>
                <w:szCs w:val="21"/>
              </w:rPr>
              <w:t>√</w:t>
            </w:r>
          </w:p>
        </w:tc>
      </w:tr>
      <w:tr w:rsidR="00E12B61" w14:paraId="2C6BD34C" w14:textId="77777777">
        <w:trPr>
          <w:trHeight w:val="510"/>
        </w:trPr>
        <w:tc>
          <w:tcPr>
            <w:tcW w:w="4233" w:type="dxa"/>
            <w:gridSpan w:val="2"/>
            <w:vAlign w:val="center"/>
          </w:tcPr>
          <w:p w14:paraId="440EE54F" w14:textId="77777777" w:rsidR="00E12B61" w:rsidRDefault="00E12B61" w:rsidP="00E12B61">
            <w:pPr>
              <w:widowControl/>
              <w:textAlignment w:val="baseline"/>
              <w:rPr>
                <w:color w:val="000000"/>
                <w:kern w:val="0"/>
                <w:sz w:val="20"/>
                <w:szCs w:val="21"/>
              </w:rPr>
            </w:pPr>
            <w:r>
              <w:rPr>
                <w:color w:val="000000"/>
                <w:kern w:val="0"/>
                <w:sz w:val="20"/>
                <w:szCs w:val="21"/>
              </w:rPr>
              <w:t>验收时是否需供应商提供必要的其他设备</w:t>
            </w:r>
          </w:p>
        </w:tc>
        <w:tc>
          <w:tcPr>
            <w:tcW w:w="2254" w:type="dxa"/>
            <w:vAlign w:val="center"/>
          </w:tcPr>
          <w:p w14:paraId="0A7FF2A0" w14:textId="77777777" w:rsidR="00E12B61" w:rsidRPr="00645A23" w:rsidRDefault="00E12B61" w:rsidP="00E12B61">
            <w:pPr>
              <w:widowControl/>
              <w:textAlignment w:val="baseline"/>
              <w:rPr>
                <w:kern w:val="0"/>
                <w:sz w:val="20"/>
                <w:szCs w:val="21"/>
              </w:rPr>
            </w:pPr>
            <w:r w:rsidRPr="00645A23">
              <w:rPr>
                <w:kern w:val="0"/>
                <w:sz w:val="20"/>
                <w:szCs w:val="21"/>
              </w:rPr>
              <w:t>是</w:t>
            </w:r>
            <w:r w:rsidRPr="00645A23">
              <w:rPr>
                <w:rFonts w:asciiTheme="minorEastAsia" w:hAnsiTheme="minorEastAsia" w:cs="宋体" w:hint="eastAsia"/>
                <w:kern w:val="0"/>
                <w:sz w:val="20"/>
                <w:szCs w:val="21"/>
              </w:rPr>
              <w:t>□</w:t>
            </w:r>
          </w:p>
        </w:tc>
        <w:tc>
          <w:tcPr>
            <w:tcW w:w="2114" w:type="dxa"/>
            <w:vAlign w:val="center"/>
          </w:tcPr>
          <w:p w14:paraId="698B9F51" w14:textId="4504903E" w:rsidR="00E12B61" w:rsidRPr="00645A23" w:rsidRDefault="00E12B61" w:rsidP="00E12B61">
            <w:pPr>
              <w:widowControl/>
              <w:textAlignment w:val="baseline"/>
              <w:rPr>
                <w:kern w:val="0"/>
                <w:sz w:val="20"/>
                <w:szCs w:val="21"/>
              </w:rPr>
            </w:pPr>
            <w:r w:rsidRPr="00645A23">
              <w:rPr>
                <w:kern w:val="0"/>
                <w:sz w:val="20"/>
                <w:szCs w:val="21"/>
              </w:rPr>
              <w:t>否</w:t>
            </w:r>
            <w:r w:rsidRPr="00645A23">
              <w:rPr>
                <w:rFonts w:asciiTheme="minorEastAsia" w:hAnsiTheme="minorEastAsia" w:cs="宋体" w:hint="eastAsia"/>
                <w:kern w:val="0"/>
                <w:sz w:val="20"/>
                <w:szCs w:val="21"/>
              </w:rPr>
              <w:t>√</w:t>
            </w:r>
          </w:p>
        </w:tc>
      </w:tr>
      <w:tr w:rsidR="008D094B" w14:paraId="73F9C67D" w14:textId="77777777">
        <w:trPr>
          <w:trHeight w:val="510"/>
        </w:trPr>
        <w:tc>
          <w:tcPr>
            <w:tcW w:w="8601" w:type="dxa"/>
            <w:gridSpan w:val="4"/>
            <w:vAlign w:val="center"/>
          </w:tcPr>
          <w:p w14:paraId="3F95E187" w14:textId="77777777" w:rsidR="008D094B" w:rsidRDefault="008D094B">
            <w:pPr>
              <w:widowControl/>
              <w:textAlignment w:val="baseline"/>
              <w:rPr>
                <w:color w:val="000000"/>
                <w:kern w:val="0"/>
                <w:sz w:val="20"/>
                <w:szCs w:val="21"/>
              </w:rPr>
            </w:pPr>
            <w:r>
              <w:rPr>
                <w:color w:val="000000"/>
                <w:kern w:val="0"/>
                <w:sz w:val="20"/>
                <w:szCs w:val="21"/>
              </w:rPr>
              <w:t>除现场验收外，需提供的其他验收要求</w:t>
            </w:r>
          </w:p>
        </w:tc>
      </w:tr>
      <w:tr w:rsidR="008D094B" w14:paraId="454221DC" w14:textId="77777777">
        <w:trPr>
          <w:trHeight w:val="360"/>
        </w:trPr>
        <w:tc>
          <w:tcPr>
            <w:tcW w:w="4233" w:type="dxa"/>
            <w:gridSpan w:val="2"/>
            <w:vAlign w:val="center"/>
          </w:tcPr>
          <w:p w14:paraId="5040B06E" w14:textId="4241404F" w:rsidR="008D094B" w:rsidRDefault="008D094B">
            <w:pPr>
              <w:widowControl/>
              <w:spacing w:line="450" w:lineRule="atLeast"/>
              <w:textAlignment w:val="baseline"/>
              <w:rPr>
                <w:color w:val="000000"/>
                <w:kern w:val="0"/>
                <w:sz w:val="20"/>
                <w:szCs w:val="21"/>
              </w:rPr>
            </w:pPr>
            <w:r>
              <w:rPr>
                <w:color w:val="000000"/>
                <w:kern w:val="0"/>
                <w:sz w:val="20"/>
                <w:szCs w:val="21"/>
              </w:rPr>
              <w:t>除现场验收外，是</w:t>
            </w:r>
            <w:r>
              <w:rPr>
                <w:rFonts w:asciiTheme="minorEastAsia" w:hAnsiTheme="minorEastAsia" w:cs="宋体" w:hint="eastAsia"/>
                <w:color w:val="000000"/>
                <w:kern w:val="0"/>
                <w:sz w:val="20"/>
                <w:szCs w:val="21"/>
              </w:rPr>
              <w:t>□</w:t>
            </w:r>
            <w:r w:rsidRPr="00F63BF9">
              <w:rPr>
                <w:kern w:val="0"/>
                <w:sz w:val="20"/>
                <w:szCs w:val="21"/>
              </w:rPr>
              <w:t>否</w:t>
            </w:r>
            <w:r w:rsidR="00E12B61" w:rsidRPr="00F63BF9">
              <w:rPr>
                <w:rFonts w:asciiTheme="minorEastAsia" w:hAnsiTheme="minorEastAsia" w:cs="宋体" w:hint="eastAsia"/>
                <w:kern w:val="0"/>
                <w:sz w:val="20"/>
                <w:szCs w:val="21"/>
              </w:rPr>
              <w:t>√</w:t>
            </w:r>
            <w:r w:rsidRPr="00F63BF9">
              <w:rPr>
                <w:kern w:val="0"/>
                <w:sz w:val="20"/>
                <w:szCs w:val="21"/>
              </w:rPr>
              <w:t>需提供第三方</w:t>
            </w:r>
            <w:r>
              <w:rPr>
                <w:color w:val="000000"/>
                <w:kern w:val="0"/>
                <w:sz w:val="20"/>
                <w:szCs w:val="21"/>
              </w:rPr>
              <w:t>检测报告</w:t>
            </w:r>
          </w:p>
          <w:p w14:paraId="5CBD5216" w14:textId="77777777" w:rsidR="008D094B" w:rsidRDefault="008D094B">
            <w:pPr>
              <w:widowControl/>
              <w:spacing w:line="450" w:lineRule="atLeast"/>
              <w:textAlignment w:val="baseline"/>
              <w:rPr>
                <w:color w:val="000000"/>
                <w:kern w:val="0"/>
                <w:sz w:val="20"/>
                <w:szCs w:val="21"/>
              </w:rPr>
            </w:pPr>
          </w:p>
        </w:tc>
        <w:tc>
          <w:tcPr>
            <w:tcW w:w="4368" w:type="dxa"/>
            <w:gridSpan w:val="2"/>
            <w:vAlign w:val="center"/>
          </w:tcPr>
          <w:p w14:paraId="660305EF" w14:textId="77777777" w:rsidR="008D094B" w:rsidRDefault="008D094B">
            <w:pPr>
              <w:widowControl/>
              <w:spacing w:line="450" w:lineRule="atLeast"/>
              <w:textAlignment w:val="baseline"/>
              <w:rPr>
                <w:color w:val="000000"/>
                <w:kern w:val="0"/>
                <w:sz w:val="20"/>
                <w:szCs w:val="21"/>
              </w:rPr>
            </w:pPr>
            <w:r>
              <w:rPr>
                <w:color w:val="000000"/>
                <w:kern w:val="0"/>
                <w:sz w:val="20"/>
                <w:szCs w:val="21"/>
              </w:rPr>
              <w:t>对于检测机构的要求：国家正规检测机构，出具的检测报告由验收复核专家认可之后作为验收复核通过的主要依据。</w:t>
            </w:r>
          </w:p>
          <w:p w14:paraId="1D0789E7" w14:textId="77777777" w:rsidR="008D094B" w:rsidRDefault="008D094B">
            <w:pPr>
              <w:widowControl/>
              <w:spacing w:line="450" w:lineRule="atLeast"/>
              <w:textAlignment w:val="baseline"/>
              <w:rPr>
                <w:color w:val="000000"/>
                <w:kern w:val="0"/>
                <w:sz w:val="20"/>
                <w:szCs w:val="21"/>
              </w:rPr>
            </w:pPr>
            <w:r>
              <w:rPr>
                <w:color w:val="000000"/>
                <w:kern w:val="0"/>
                <w:sz w:val="20"/>
                <w:szCs w:val="21"/>
              </w:rPr>
              <w:t>对于检测执行标准的要求：各项检测项目标准以检测机构按照行业相关要求最新适用并执行的标准为准。</w:t>
            </w:r>
          </w:p>
        </w:tc>
      </w:tr>
    </w:tbl>
    <w:p w14:paraId="1519BE94" w14:textId="77777777" w:rsidR="00785146" w:rsidRPr="008D094B" w:rsidRDefault="00785146"/>
    <w:sectPr w:rsidR="00785146" w:rsidRPr="008D094B">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0949D2" w14:textId="77777777" w:rsidR="00871BE0" w:rsidRDefault="00871BE0">
      <w:r>
        <w:separator/>
      </w:r>
    </w:p>
  </w:endnote>
  <w:endnote w:type="continuationSeparator" w:id="0">
    <w:p w14:paraId="14120907" w14:textId="77777777" w:rsidR="00871BE0" w:rsidRDefault="00871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1187E" w14:textId="77777777" w:rsidR="00785146" w:rsidRDefault="00873F09">
    <w:pPr>
      <w:pStyle w:val="a7"/>
      <w:jc w:val="center"/>
    </w:pPr>
    <w:r>
      <w:fldChar w:fldCharType="begin"/>
    </w:r>
    <w:r>
      <w:instrText>PAGE   \* MERGEFORMAT</w:instrText>
    </w:r>
    <w:r>
      <w:fldChar w:fldCharType="separate"/>
    </w:r>
    <w:r w:rsidR="001B03C0" w:rsidRPr="001B03C0">
      <w:rPr>
        <w:noProof/>
        <w:lang w:val="zh-CN"/>
      </w:rPr>
      <w:t>4</w:t>
    </w:r>
    <w:r>
      <w:fldChar w:fldCharType="end"/>
    </w:r>
  </w:p>
  <w:p w14:paraId="74456214" w14:textId="77777777" w:rsidR="00785146" w:rsidRDefault="0078514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C23835" w14:textId="77777777" w:rsidR="00871BE0" w:rsidRDefault="00871BE0">
      <w:r>
        <w:separator/>
      </w:r>
    </w:p>
  </w:footnote>
  <w:footnote w:type="continuationSeparator" w:id="0">
    <w:p w14:paraId="7C325F77" w14:textId="77777777" w:rsidR="00871BE0" w:rsidRDefault="00871B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3F9923BA"/>
    <w:multiLevelType w:val="hybridMultilevel"/>
    <w:tmpl w:val="C582B32E"/>
    <w:lvl w:ilvl="0" w:tplc="46A8E99C">
      <w:start w:val="1"/>
      <w:numFmt w:val="decimal"/>
      <w:lvlText w:val="（%1）"/>
      <w:lvlJc w:val="left"/>
      <w:pPr>
        <w:ind w:left="1140" w:hanging="7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 w15:restartNumberingAfterBreak="0">
    <w:nsid w:val="61D5003B"/>
    <w:multiLevelType w:val="multilevel"/>
    <w:tmpl w:val="0680AEB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4707C14"/>
    <w:multiLevelType w:val="hybridMultilevel"/>
    <w:tmpl w:val="E5DA7478"/>
    <w:lvl w:ilvl="0" w:tplc="FFFFFFFF">
      <w:start w:val="1"/>
      <w:numFmt w:val="decimal"/>
      <w:lvlText w:val="%1、"/>
      <w:lvlJc w:val="left"/>
      <w:pPr>
        <w:ind w:left="643" w:hanging="360"/>
      </w:pPr>
      <w:rPr>
        <w:rFonts w:hint="default"/>
      </w:rPr>
    </w:lvl>
    <w:lvl w:ilvl="1" w:tplc="FFFFFFFF" w:tentative="1">
      <w:start w:val="1"/>
      <w:numFmt w:val="lowerLetter"/>
      <w:lvlText w:val="%2)"/>
      <w:lvlJc w:val="left"/>
      <w:pPr>
        <w:ind w:left="1163" w:hanging="440"/>
      </w:pPr>
    </w:lvl>
    <w:lvl w:ilvl="2" w:tplc="FFFFFFFF" w:tentative="1">
      <w:start w:val="1"/>
      <w:numFmt w:val="lowerRoman"/>
      <w:lvlText w:val="%3."/>
      <w:lvlJc w:val="right"/>
      <w:pPr>
        <w:ind w:left="1603" w:hanging="440"/>
      </w:pPr>
    </w:lvl>
    <w:lvl w:ilvl="3" w:tplc="FFFFFFFF" w:tentative="1">
      <w:start w:val="1"/>
      <w:numFmt w:val="decimal"/>
      <w:lvlText w:val="%4."/>
      <w:lvlJc w:val="left"/>
      <w:pPr>
        <w:ind w:left="2043" w:hanging="440"/>
      </w:pPr>
    </w:lvl>
    <w:lvl w:ilvl="4" w:tplc="FFFFFFFF" w:tentative="1">
      <w:start w:val="1"/>
      <w:numFmt w:val="lowerLetter"/>
      <w:lvlText w:val="%5)"/>
      <w:lvlJc w:val="left"/>
      <w:pPr>
        <w:ind w:left="2483" w:hanging="440"/>
      </w:pPr>
    </w:lvl>
    <w:lvl w:ilvl="5" w:tplc="FFFFFFFF" w:tentative="1">
      <w:start w:val="1"/>
      <w:numFmt w:val="lowerRoman"/>
      <w:lvlText w:val="%6."/>
      <w:lvlJc w:val="right"/>
      <w:pPr>
        <w:ind w:left="2923" w:hanging="440"/>
      </w:pPr>
    </w:lvl>
    <w:lvl w:ilvl="6" w:tplc="FFFFFFFF" w:tentative="1">
      <w:start w:val="1"/>
      <w:numFmt w:val="decimal"/>
      <w:lvlText w:val="%7."/>
      <w:lvlJc w:val="left"/>
      <w:pPr>
        <w:ind w:left="3363" w:hanging="440"/>
      </w:pPr>
    </w:lvl>
    <w:lvl w:ilvl="7" w:tplc="FFFFFFFF" w:tentative="1">
      <w:start w:val="1"/>
      <w:numFmt w:val="lowerLetter"/>
      <w:lvlText w:val="%8)"/>
      <w:lvlJc w:val="left"/>
      <w:pPr>
        <w:ind w:left="3803" w:hanging="440"/>
      </w:pPr>
    </w:lvl>
    <w:lvl w:ilvl="8" w:tplc="FFFFFFFF" w:tentative="1">
      <w:start w:val="1"/>
      <w:numFmt w:val="lowerRoman"/>
      <w:lvlText w:val="%9."/>
      <w:lvlJc w:val="right"/>
      <w:pPr>
        <w:ind w:left="4243" w:hanging="440"/>
      </w:pPr>
    </w:lvl>
  </w:abstractNum>
  <w:abstractNum w:abstractNumId="4" w15:restartNumberingAfterBreak="0">
    <w:nsid w:val="73A9620A"/>
    <w:multiLevelType w:val="hybridMultilevel"/>
    <w:tmpl w:val="4FE0CD3A"/>
    <w:lvl w:ilvl="0" w:tplc="7CF6620C">
      <w:start w:val="1"/>
      <w:numFmt w:val="decimal"/>
      <w:lvlText w:val="%1、"/>
      <w:lvlJc w:val="left"/>
      <w:pPr>
        <w:ind w:left="782" w:hanging="360"/>
      </w:pPr>
      <w:rPr>
        <w:rFonts w:hint="default"/>
      </w:rPr>
    </w:lvl>
    <w:lvl w:ilvl="1" w:tplc="04090019" w:tentative="1">
      <w:start w:val="1"/>
      <w:numFmt w:val="lowerLetter"/>
      <w:lvlText w:val="%2)"/>
      <w:lvlJc w:val="left"/>
      <w:pPr>
        <w:ind w:left="1302" w:hanging="440"/>
      </w:pPr>
    </w:lvl>
    <w:lvl w:ilvl="2" w:tplc="0409001B" w:tentative="1">
      <w:start w:val="1"/>
      <w:numFmt w:val="lowerRoman"/>
      <w:lvlText w:val="%3."/>
      <w:lvlJc w:val="right"/>
      <w:pPr>
        <w:ind w:left="1742" w:hanging="440"/>
      </w:pPr>
    </w:lvl>
    <w:lvl w:ilvl="3" w:tplc="0409000F" w:tentative="1">
      <w:start w:val="1"/>
      <w:numFmt w:val="decimal"/>
      <w:lvlText w:val="%4."/>
      <w:lvlJc w:val="left"/>
      <w:pPr>
        <w:ind w:left="2182" w:hanging="440"/>
      </w:pPr>
    </w:lvl>
    <w:lvl w:ilvl="4" w:tplc="04090019" w:tentative="1">
      <w:start w:val="1"/>
      <w:numFmt w:val="lowerLetter"/>
      <w:lvlText w:val="%5)"/>
      <w:lvlJc w:val="left"/>
      <w:pPr>
        <w:ind w:left="2622" w:hanging="440"/>
      </w:pPr>
    </w:lvl>
    <w:lvl w:ilvl="5" w:tplc="0409001B" w:tentative="1">
      <w:start w:val="1"/>
      <w:numFmt w:val="lowerRoman"/>
      <w:lvlText w:val="%6."/>
      <w:lvlJc w:val="right"/>
      <w:pPr>
        <w:ind w:left="3062" w:hanging="440"/>
      </w:pPr>
    </w:lvl>
    <w:lvl w:ilvl="6" w:tplc="0409000F" w:tentative="1">
      <w:start w:val="1"/>
      <w:numFmt w:val="decimal"/>
      <w:lvlText w:val="%7."/>
      <w:lvlJc w:val="left"/>
      <w:pPr>
        <w:ind w:left="3502" w:hanging="440"/>
      </w:pPr>
    </w:lvl>
    <w:lvl w:ilvl="7" w:tplc="04090019" w:tentative="1">
      <w:start w:val="1"/>
      <w:numFmt w:val="lowerLetter"/>
      <w:lvlText w:val="%8)"/>
      <w:lvlJc w:val="left"/>
      <w:pPr>
        <w:ind w:left="3942" w:hanging="440"/>
      </w:pPr>
    </w:lvl>
    <w:lvl w:ilvl="8" w:tplc="0409001B" w:tentative="1">
      <w:start w:val="1"/>
      <w:numFmt w:val="lowerRoman"/>
      <w:lvlText w:val="%9."/>
      <w:lvlJc w:val="right"/>
      <w:pPr>
        <w:ind w:left="4382" w:hanging="440"/>
      </w:pPr>
    </w:lvl>
  </w:abstractNum>
  <w:abstractNum w:abstractNumId="5" w15:restartNumberingAfterBreak="0">
    <w:nsid w:val="741D45CF"/>
    <w:multiLevelType w:val="multilevel"/>
    <w:tmpl w:val="A4CEDC40"/>
    <w:lvl w:ilvl="0">
      <w:start w:val="1"/>
      <w:numFmt w:val="chineseCounting"/>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left"/>
      <w:pPr>
        <w:tabs>
          <w:tab w:val="num" w:pos="6480"/>
        </w:tabs>
        <w:ind w:left="6480" w:hanging="360"/>
      </w:pPr>
      <w:rPr>
        <w:rFonts w:ascii="Times New Roman" w:hAnsi="Times New Roman" w:cs="Times New Roman" w:hint="default"/>
      </w:rPr>
    </w:lvl>
  </w:abstractNum>
  <w:num w:numId="1">
    <w:abstractNumId w:val="0"/>
  </w:num>
  <w:num w:numId="2">
    <w:abstractNumId w:val="2"/>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045B7"/>
    <w:rsid w:val="00005BB0"/>
    <w:rsid w:val="00007818"/>
    <w:rsid w:val="00010F41"/>
    <w:rsid w:val="000170BA"/>
    <w:rsid w:val="00017C9A"/>
    <w:rsid w:val="00053EFF"/>
    <w:rsid w:val="00090056"/>
    <w:rsid w:val="00095E14"/>
    <w:rsid w:val="000A209A"/>
    <w:rsid w:val="000C44F3"/>
    <w:rsid w:val="000C588B"/>
    <w:rsid w:val="001017B8"/>
    <w:rsid w:val="00105428"/>
    <w:rsid w:val="0012727F"/>
    <w:rsid w:val="00132A79"/>
    <w:rsid w:val="00140AF0"/>
    <w:rsid w:val="001507CE"/>
    <w:rsid w:val="00157667"/>
    <w:rsid w:val="001609FC"/>
    <w:rsid w:val="00162A76"/>
    <w:rsid w:val="00164666"/>
    <w:rsid w:val="00175F7D"/>
    <w:rsid w:val="00176534"/>
    <w:rsid w:val="0018461B"/>
    <w:rsid w:val="00185DAD"/>
    <w:rsid w:val="00192B6A"/>
    <w:rsid w:val="001A3955"/>
    <w:rsid w:val="001B03C0"/>
    <w:rsid w:val="001B329D"/>
    <w:rsid w:val="001B712C"/>
    <w:rsid w:val="001C0880"/>
    <w:rsid w:val="001C41C3"/>
    <w:rsid w:val="001C7C84"/>
    <w:rsid w:val="001E04B9"/>
    <w:rsid w:val="001E47F2"/>
    <w:rsid w:val="001F2AD8"/>
    <w:rsid w:val="001F3F37"/>
    <w:rsid w:val="001F5803"/>
    <w:rsid w:val="00204BEE"/>
    <w:rsid w:val="002167BB"/>
    <w:rsid w:val="002204EA"/>
    <w:rsid w:val="002275F6"/>
    <w:rsid w:val="00237253"/>
    <w:rsid w:val="0023792E"/>
    <w:rsid w:val="00265056"/>
    <w:rsid w:val="0027255A"/>
    <w:rsid w:val="002815C8"/>
    <w:rsid w:val="002A4902"/>
    <w:rsid w:val="002A6571"/>
    <w:rsid w:val="002B3A1B"/>
    <w:rsid w:val="002B6551"/>
    <w:rsid w:val="002C109A"/>
    <w:rsid w:val="002D68DE"/>
    <w:rsid w:val="002E2DFF"/>
    <w:rsid w:val="003027D7"/>
    <w:rsid w:val="00310E17"/>
    <w:rsid w:val="003113D4"/>
    <w:rsid w:val="00312967"/>
    <w:rsid w:val="0032638E"/>
    <w:rsid w:val="003458D7"/>
    <w:rsid w:val="00345D8D"/>
    <w:rsid w:val="00353EC3"/>
    <w:rsid w:val="0036352F"/>
    <w:rsid w:val="003649AF"/>
    <w:rsid w:val="0037104D"/>
    <w:rsid w:val="00393930"/>
    <w:rsid w:val="003973EC"/>
    <w:rsid w:val="003B1B61"/>
    <w:rsid w:val="003D06DB"/>
    <w:rsid w:val="003D0F8A"/>
    <w:rsid w:val="003E4113"/>
    <w:rsid w:val="003E4FDA"/>
    <w:rsid w:val="00426676"/>
    <w:rsid w:val="00426CB3"/>
    <w:rsid w:val="00433E8C"/>
    <w:rsid w:val="00437716"/>
    <w:rsid w:val="00453832"/>
    <w:rsid w:val="004579DD"/>
    <w:rsid w:val="00471513"/>
    <w:rsid w:val="0047638D"/>
    <w:rsid w:val="004951D7"/>
    <w:rsid w:val="00496124"/>
    <w:rsid w:val="00496A65"/>
    <w:rsid w:val="00496AD3"/>
    <w:rsid w:val="00497299"/>
    <w:rsid w:val="004A43F0"/>
    <w:rsid w:val="004B3DFE"/>
    <w:rsid w:val="004C15DB"/>
    <w:rsid w:val="004D49CA"/>
    <w:rsid w:val="004E36C2"/>
    <w:rsid w:val="004E4B14"/>
    <w:rsid w:val="00501176"/>
    <w:rsid w:val="0051081D"/>
    <w:rsid w:val="00510891"/>
    <w:rsid w:val="005204B7"/>
    <w:rsid w:val="00520A80"/>
    <w:rsid w:val="0052535A"/>
    <w:rsid w:val="0052669A"/>
    <w:rsid w:val="0053111A"/>
    <w:rsid w:val="00535042"/>
    <w:rsid w:val="00536024"/>
    <w:rsid w:val="005375E7"/>
    <w:rsid w:val="005377A3"/>
    <w:rsid w:val="00562C62"/>
    <w:rsid w:val="005633CE"/>
    <w:rsid w:val="00571ADE"/>
    <w:rsid w:val="0058522B"/>
    <w:rsid w:val="005853E9"/>
    <w:rsid w:val="0059304A"/>
    <w:rsid w:val="005951EF"/>
    <w:rsid w:val="005B62C9"/>
    <w:rsid w:val="005C3DA0"/>
    <w:rsid w:val="005D12BB"/>
    <w:rsid w:val="005E6A0A"/>
    <w:rsid w:val="005F1571"/>
    <w:rsid w:val="005F401F"/>
    <w:rsid w:val="00611202"/>
    <w:rsid w:val="006237BE"/>
    <w:rsid w:val="006264E7"/>
    <w:rsid w:val="00631099"/>
    <w:rsid w:val="00631FF8"/>
    <w:rsid w:val="0063425A"/>
    <w:rsid w:val="00636F27"/>
    <w:rsid w:val="00640733"/>
    <w:rsid w:val="00645A23"/>
    <w:rsid w:val="00663F2D"/>
    <w:rsid w:val="00676453"/>
    <w:rsid w:val="00676554"/>
    <w:rsid w:val="006878E9"/>
    <w:rsid w:val="006C2918"/>
    <w:rsid w:val="006C782C"/>
    <w:rsid w:val="006D095D"/>
    <w:rsid w:val="006D4FB7"/>
    <w:rsid w:val="006E1505"/>
    <w:rsid w:val="006E540A"/>
    <w:rsid w:val="00703AC6"/>
    <w:rsid w:val="00710AA5"/>
    <w:rsid w:val="00715B3F"/>
    <w:rsid w:val="0074015F"/>
    <w:rsid w:val="007441F3"/>
    <w:rsid w:val="00747B4F"/>
    <w:rsid w:val="007554BB"/>
    <w:rsid w:val="0076501A"/>
    <w:rsid w:val="00774642"/>
    <w:rsid w:val="007823A3"/>
    <w:rsid w:val="007839AE"/>
    <w:rsid w:val="00785146"/>
    <w:rsid w:val="00791D33"/>
    <w:rsid w:val="00792AEA"/>
    <w:rsid w:val="00797D3A"/>
    <w:rsid w:val="007A374D"/>
    <w:rsid w:val="007A5DE1"/>
    <w:rsid w:val="007C4033"/>
    <w:rsid w:val="007D4766"/>
    <w:rsid w:val="007F4BD9"/>
    <w:rsid w:val="00800E12"/>
    <w:rsid w:val="00801053"/>
    <w:rsid w:val="0080610F"/>
    <w:rsid w:val="008153D5"/>
    <w:rsid w:val="00823CA9"/>
    <w:rsid w:val="00830AD5"/>
    <w:rsid w:val="008403A0"/>
    <w:rsid w:val="0084652E"/>
    <w:rsid w:val="008516B9"/>
    <w:rsid w:val="00860346"/>
    <w:rsid w:val="00870113"/>
    <w:rsid w:val="00871BE0"/>
    <w:rsid w:val="00873F09"/>
    <w:rsid w:val="0088438E"/>
    <w:rsid w:val="0089621F"/>
    <w:rsid w:val="008A5F54"/>
    <w:rsid w:val="008B5C0A"/>
    <w:rsid w:val="008C0BE7"/>
    <w:rsid w:val="008D094B"/>
    <w:rsid w:val="008D6771"/>
    <w:rsid w:val="008E4FCD"/>
    <w:rsid w:val="008F2ED3"/>
    <w:rsid w:val="008F56CD"/>
    <w:rsid w:val="00902581"/>
    <w:rsid w:val="00910DDA"/>
    <w:rsid w:val="00912013"/>
    <w:rsid w:val="00923C01"/>
    <w:rsid w:val="00925E61"/>
    <w:rsid w:val="00933030"/>
    <w:rsid w:val="00940E7B"/>
    <w:rsid w:val="00946EF5"/>
    <w:rsid w:val="00957163"/>
    <w:rsid w:val="009770FE"/>
    <w:rsid w:val="009809DE"/>
    <w:rsid w:val="00984B9C"/>
    <w:rsid w:val="0099177F"/>
    <w:rsid w:val="00995789"/>
    <w:rsid w:val="009A4D4B"/>
    <w:rsid w:val="009B2EF0"/>
    <w:rsid w:val="009C70B0"/>
    <w:rsid w:val="009D2A00"/>
    <w:rsid w:val="009D3518"/>
    <w:rsid w:val="009D6A31"/>
    <w:rsid w:val="009E64A1"/>
    <w:rsid w:val="009F6CAB"/>
    <w:rsid w:val="009F7A2C"/>
    <w:rsid w:val="00A047F0"/>
    <w:rsid w:val="00A15963"/>
    <w:rsid w:val="00A161FC"/>
    <w:rsid w:val="00A20CF2"/>
    <w:rsid w:val="00A301EF"/>
    <w:rsid w:val="00A50750"/>
    <w:rsid w:val="00A603FD"/>
    <w:rsid w:val="00A61746"/>
    <w:rsid w:val="00A765E9"/>
    <w:rsid w:val="00A865ED"/>
    <w:rsid w:val="00A9345A"/>
    <w:rsid w:val="00A93585"/>
    <w:rsid w:val="00AB48E9"/>
    <w:rsid w:val="00AC005D"/>
    <w:rsid w:val="00AC6F95"/>
    <w:rsid w:val="00AD0C19"/>
    <w:rsid w:val="00AD18C6"/>
    <w:rsid w:val="00AD5393"/>
    <w:rsid w:val="00AE1AFA"/>
    <w:rsid w:val="00AE67A6"/>
    <w:rsid w:val="00AF3FC9"/>
    <w:rsid w:val="00AF7468"/>
    <w:rsid w:val="00B015CE"/>
    <w:rsid w:val="00B144CC"/>
    <w:rsid w:val="00B151BE"/>
    <w:rsid w:val="00B1606A"/>
    <w:rsid w:val="00B262D9"/>
    <w:rsid w:val="00B27F24"/>
    <w:rsid w:val="00B30C46"/>
    <w:rsid w:val="00B34834"/>
    <w:rsid w:val="00B414B1"/>
    <w:rsid w:val="00B43698"/>
    <w:rsid w:val="00B4481B"/>
    <w:rsid w:val="00B47D0F"/>
    <w:rsid w:val="00B47D50"/>
    <w:rsid w:val="00B70E5D"/>
    <w:rsid w:val="00B72BD6"/>
    <w:rsid w:val="00B83AA3"/>
    <w:rsid w:val="00B91989"/>
    <w:rsid w:val="00B94A57"/>
    <w:rsid w:val="00BA359E"/>
    <w:rsid w:val="00BA612A"/>
    <w:rsid w:val="00BB2053"/>
    <w:rsid w:val="00BB469B"/>
    <w:rsid w:val="00BB7A38"/>
    <w:rsid w:val="00BC3D86"/>
    <w:rsid w:val="00BC7870"/>
    <w:rsid w:val="00BD0727"/>
    <w:rsid w:val="00BD61D0"/>
    <w:rsid w:val="00BD6567"/>
    <w:rsid w:val="00BE12E8"/>
    <w:rsid w:val="00BE334C"/>
    <w:rsid w:val="00BE5444"/>
    <w:rsid w:val="00BF14CE"/>
    <w:rsid w:val="00C0675F"/>
    <w:rsid w:val="00C10219"/>
    <w:rsid w:val="00C1098B"/>
    <w:rsid w:val="00C15054"/>
    <w:rsid w:val="00C36A51"/>
    <w:rsid w:val="00C36BA1"/>
    <w:rsid w:val="00C471EE"/>
    <w:rsid w:val="00C6287C"/>
    <w:rsid w:val="00C63818"/>
    <w:rsid w:val="00C70732"/>
    <w:rsid w:val="00C82348"/>
    <w:rsid w:val="00CA42A9"/>
    <w:rsid w:val="00CA5B50"/>
    <w:rsid w:val="00CD153F"/>
    <w:rsid w:val="00CD2230"/>
    <w:rsid w:val="00CD50E0"/>
    <w:rsid w:val="00CE1975"/>
    <w:rsid w:val="00CE6216"/>
    <w:rsid w:val="00D04B4C"/>
    <w:rsid w:val="00D056CC"/>
    <w:rsid w:val="00D068AD"/>
    <w:rsid w:val="00D14B19"/>
    <w:rsid w:val="00D324D9"/>
    <w:rsid w:val="00D41788"/>
    <w:rsid w:val="00D44CB1"/>
    <w:rsid w:val="00D45ED1"/>
    <w:rsid w:val="00D550B0"/>
    <w:rsid w:val="00D56E82"/>
    <w:rsid w:val="00D57DB0"/>
    <w:rsid w:val="00D61F13"/>
    <w:rsid w:val="00D64FB7"/>
    <w:rsid w:val="00D722FE"/>
    <w:rsid w:val="00D94396"/>
    <w:rsid w:val="00D97FEA"/>
    <w:rsid w:val="00DB6ED1"/>
    <w:rsid w:val="00DC1928"/>
    <w:rsid w:val="00DC351F"/>
    <w:rsid w:val="00DD40B0"/>
    <w:rsid w:val="00DF07F6"/>
    <w:rsid w:val="00DF1842"/>
    <w:rsid w:val="00DF1EA0"/>
    <w:rsid w:val="00DF5062"/>
    <w:rsid w:val="00E02FC1"/>
    <w:rsid w:val="00E0581E"/>
    <w:rsid w:val="00E10AF4"/>
    <w:rsid w:val="00E1130A"/>
    <w:rsid w:val="00E12B61"/>
    <w:rsid w:val="00E13AEF"/>
    <w:rsid w:val="00E17FA5"/>
    <w:rsid w:val="00E22081"/>
    <w:rsid w:val="00E348CF"/>
    <w:rsid w:val="00E4264C"/>
    <w:rsid w:val="00E52ACB"/>
    <w:rsid w:val="00E73399"/>
    <w:rsid w:val="00E74CB1"/>
    <w:rsid w:val="00E7573D"/>
    <w:rsid w:val="00E821CF"/>
    <w:rsid w:val="00E85911"/>
    <w:rsid w:val="00E931F1"/>
    <w:rsid w:val="00EA2AFB"/>
    <w:rsid w:val="00EA4E10"/>
    <w:rsid w:val="00ED2A38"/>
    <w:rsid w:val="00F072C1"/>
    <w:rsid w:val="00F07693"/>
    <w:rsid w:val="00F10369"/>
    <w:rsid w:val="00F11016"/>
    <w:rsid w:val="00F116EE"/>
    <w:rsid w:val="00F132CE"/>
    <w:rsid w:val="00F17DEA"/>
    <w:rsid w:val="00F23A95"/>
    <w:rsid w:val="00F32CD8"/>
    <w:rsid w:val="00F35137"/>
    <w:rsid w:val="00F43286"/>
    <w:rsid w:val="00F463B1"/>
    <w:rsid w:val="00F46D59"/>
    <w:rsid w:val="00F57DCD"/>
    <w:rsid w:val="00F63BF9"/>
    <w:rsid w:val="00F65297"/>
    <w:rsid w:val="00F9789E"/>
    <w:rsid w:val="00FB00E1"/>
    <w:rsid w:val="00FB32BF"/>
    <w:rsid w:val="00FC0EDC"/>
    <w:rsid w:val="00FC1111"/>
    <w:rsid w:val="00FC3BB8"/>
    <w:rsid w:val="00FD5D3D"/>
    <w:rsid w:val="00FE1B41"/>
    <w:rsid w:val="00FE62AA"/>
    <w:rsid w:val="00FE7E60"/>
    <w:rsid w:val="00FF21F2"/>
    <w:rsid w:val="00FF339E"/>
    <w:rsid w:val="00FF47AD"/>
    <w:rsid w:val="00FF698C"/>
    <w:rsid w:val="1BC72B84"/>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A700AD"/>
  <w15:docId w15:val="{31497C47-CF6B-4735-BCD6-FCDB7C820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96AD3"/>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e">
    <w:name w:val="List Paragraph"/>
    <w:basedOn w:val="a"/>
    <w:uiPriority w:val="99"/>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paragraph">
    <w:name w:val="paragraph"/>
    <w:basedOn w:val="a"/>
    <w:semiHidden/>
    <w:rsid w:val="00912013"/>
    <w:pPr>
      <w:widowControl/>
      <w:spacing w:before="100" w:beforeAutospacing="1" w:after="100" w:afterAutospacing="1"/>
      <w:jc w:val="left"/>
    </w:pPr>
    <w:rPr>
      <w:rFonts w:ascii="等线" w:eastAsia="等线" w:hAnsi="等线"/>
      <w:kern w:val="0"/>
      <w:sz w:val="24"/>
      <w:szCs w:val="24"/>
    </w:rPr>
  </w:style>
  <w:style w:type="character" w:styleId="af">
    <w:name w:val="annotation reference"/>
    <w:basedOn w:val="a0"/>
    <w:uiPriority w:val="99"/>
    <w:semiHidden/>
    <w:unhideWhenUsed/>
    <w:rsid w:val="00ED2A38"/>
    <w:rPr>
      <w:sz w:val="21"/>
      <w:szCs w:val="21"/>
    </w:rPr>
  </w:style>
  <w:style w:type="paragraph" w:styleId="af0">
    <w:name w:val="annotation text"/>
    <w:basedOn w:val="a"/>
    <w:link w:val="af1"/>
    <w:uiPriority w:val="99"/>
    <w:unhideWhenUsed/>
    <w:rsid w:val="00ED2A38"/>
    <w:pPr>
      <w:jc w:val="left"/>
    </w:pPr>
  </w:style>
  <w:style w:type="character" w:customStyle="1" w:styleId="af1">
    <w:name w:val="批注文字 字符"/>
    <w:basedOn w:val="a0"/>
    <w:link w:val="af0"/>
    <w:uiPriority w:val="99"/>
    <w:rsid w:val="00ED2A38"/>
    <w:rPr>
      <w:rFonts w:ascii="Times New Roman" w:eastAsia="宋体" w:hAnsi="Times New Roman" w:cs="Times New Roman"/>
      <w:kern w:val="2"/>
      <w:sz w:val="21"/>
    </w:rPr>
  </w:style>
  <w:style w:type="character" w:customStyle="1" w:styleId="03GFChar">
    <w:name w:val="03.GF报告正文 Char"/>
    <w:link w:val="03GF"/>
    <w:qFormat/>
    <w:locked/>
    <w:rsid w:val="00393930"/>
    <w:rPr>
      <w:rFonts w:ascii="Times New Roman" w:hAnsi="Times New Roman"/>
      <w:sz w:val="28"/>
      <w:szCs w:val="21"/>
    </w:rPr>
  </w:style>
  <w:style w:type="paragraph" w:customStyle="1" w:styleId="03GF">
    <w:name w:val="03.GF报告正文"/>
    <w:basedOn w:val="a"/>
    <w:link w:val="03GFChar"/>
    <w:qFormat/>
    <w:rsid w:val="00393930"/>
    <w:pPr>
      <w:widowControl/>
      <w:ind w:firstLineChars="200" w:firstLine="200"/>
    </w:pPr>
    <w:rPr>
      <w:rFonts w:eastAsiaTheme="minorEastAsia" w:cstheme="minorBidi"/>
      <w:kern w:val="0"/>
      <w:sz w:val="28"/>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1519843">
      <w:bodyDiv w:val="1"/>
      <w:marLeft w:val="0"/>
      <w:marRight w:val="0"/>
      <w:marTop w:val="0"/>
      <w:marBottom w:val="0"/>
      <w:divBdr>
        <w:top w:val="none" w:sz="0" w:space="0" w:color="auto"/>
        <w:left w:val="none" w:sz="0" w:space="0" w:color="auto"/>
        <w:bottom w:val="none" w:sz="0" w:space="0" w:color="auto"/>
        <w:right w:val="none" w:sz="0" w:space="0" w:color="auto"/>
      </w:divBdr>
      <w:divsChild>
        <w:div w:id="2027754973">
          <w:marLeft w:val="0"/>
          <w:marRight w:val="0"/>
          <w:marTop w:val="0"/>
          <w:marBottom w:val="0"/>
          <w:divBdr>
            <w:top w:val="none" w:sz="0" w:space="0" w:color="auto"/>
            <w:left w:val="none" w:sz="0" w:space="0" w:color="auto"/>
            <w:bottom w:val="none" w:sz="0" w:space="0" w:color="auto"/>
            <w:right w:val="none" w:sz="0" w:space="0" w:color="auto"/>
          </w:divBdr>
          <w:divsChild>
            <w:div w:id="4925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6</Pages>
  <Words>482</Words>
  <Characters>2754</Characters>
  <Application>Microsoft Office Word</Application>
  <DocSecurity>0</DocSecurity>
  <Lines>22</Lines>
  <Paragraphs>6</Paragraphs>
  <ScaleCrop>false</ScaleCrop>
  <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cp:lastModifiedBy>
  <cp:revision>21</cp:revision>
  <dcterms:created xsi:type="dcterms:W3CDTF">2025-03-24T06:51:00Z</dcterms:created>
  <dcterms:modified xsi:type="dcterms:W3CDTF">2025-08-21T07:42:00Z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FD47254428C546C79753499200788EBF</vt:lpwstr>
  </property>
</Properties>
</file>