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4376" w14:textId="77777777" w:rsidR="00FB4DC5" w:rsidRPr="00330945" w:rsidRDefault="00560D60">
      <w:pPr>
        <w:pStyle w:val="ac"/>
        <w:rPr>
          <w:rFonts w:ascii="Times New Roman" w:hAnsi="Times New Roman"/>
          <w:sz w:val="36"/>
        </w:rPr>
      </w:pPr>
      <w:bookmarkStart w:id="0" w:name="_Toc38367762"/>
      <w:r w:rsidRPr="00330945">
        <w:rPr>
          <w:rFonts w:ascii="Times New Roman" w:hAnsi="Times New Roman" w:hint="eastAsia"/>
          <w:sz w:val="36"/>
        </w:rPr>
        <w:t>【桌面</w:t>
      </w:r>
      <w:r w:rsidRPr="00330945">
        <w:rPr>
          <w:rFonts w:ascii="Times New Roman" w:hAnsi="Times New Roman" w:hint="eastAsia"/>
          <w:sz w:val="36"/>
        </w:rPr>
        <w:t>X</w:t>
      </w:r>
      <w:r w:rsidRPr="00330945">
        <w:rPr>
          <w:rFonts w:ascii="Times New Roman" w:hAnsi="Times New Roman" w:hint="eastAsia"/>
          <w:sz w:val="36"/>
        </w:rPr>
        <w:t>射线吸收谱仪】</w:t>
      </w:r>
      <w:r w:rsidRPr="00330945">
        <w:rPr>
          <w:rFonts w:ascii="Times New Roman" w:hAnsi="Times New Roman"/>
          <w:sz w:val="36"/>
        </w:rPr>
        <w:t>采购需求</w:t>
      </w:r>
      <w:bookmarkEnd w:id="0"/>
    </w:p>
    <w:p w14:paraId="03C875ED" w14:textId="77777777" w:rsidR="00FB4DC5" w:rsidRPr="00330945" w:rsidRDefault="00560D60">
      <w:pPr>
        <w:tabs>
          <w:tab w:val="left" w:pos="900"/>
        </w:tabs>
        <w:spacing w:beforeLines="50" w:before="156" w:line="360" w:lineRule="auto"/>
        <w:rPr>
          <w:b/>
          <w:szCs w:val="21"/>
        </w:rPr>
      </w:pPr>
      <w:bookmarkStart w:id="1" w:name="_Toc172360661"/>
      <w:bookmarkStart w:id="2" w:name="_Toc219271393"/>
      <w:bookmarkStart w:id="3" w:name="_Toc158978330"/>
      <w:r w:rsidRPr="00330945">
        <w:rPr>
          <w:rFonts w:hint="eastAsia"/>
          <w:b/>
          <w:szCs w:val="21"/>
        </w:rPr>
        <w:t>一、</w:t>
      </w:r>
      <w:r w:rsidRPr="00330945">
        <w:rPr>
          <w:b/>
          <w:szCs w:val="21"/>
        </w:rPr>
        <w:t>采购</w:t>
      </w:r>
      <w:r w:rsidRPr="00330945">
        <w:rPr>
          <w:rFonts w:hint="eastAsia"/>
          <w:b/>
          <w:szCs w:val="21"/>
        </w:rPr>
        <w:t>标的</w:t>
      </w:r>
      <w:r w:rsidRPr="00330945">
        <w:rPr>
          <w:b/>
          <w:szCs w:val="21"/>
        </w:rPr>
        <w:t>需实现的功能或者目标，以及为落实政府采购政策需满足的要求：</w:t>
      </w:r>
    </w:p>
    <w:p w14:paraId="3C60ADDD" w14:textId="77777777" w:rsidR="00FB4DC5" w:rsidRPr="00330945" w:rsidRDefault="00560D60">
      <w:pPr>
        <w:tabs>
          <w:tab w:val="left" w:pos="900"/>
        </w:tabs>
        <w:spacing w:beforeLines="50" w:before="156" w:line="360" w:lineRule="auto"/>
        <w:rPr>
          <w:b/>
          <w:szCs w:val="21"/>
        </w:rPr>
      </w:pPr>
      <w:r w:rsidRPr="00330945">
        <w:rPr>
          <w:b/>
          <w:szCs w:val="21"/>
        </w:rPr>
        <w:t>（一）采购</w:t>
      </w:r>
      <w:r w:rsidRPr="00330945">
        <w:rPr>
          <w:rFonts w:hint="eastAsia"/>
          <w:b/>
          <w:szCs w:val="21"/>
        </w:rPr>
        <w:t>标的</w:t>
      </w:r>
      <w:r w:rsidRPr="00330945">
        <w:rPr>
          <w:b/>
          <w:szCs w:val="21"/>
        </w:rPr>
        <w:t>需实现的功能或者目标</w:t>
      </w:r>
    </w:p>
    <w:p w14:paraId="40561275" w14:textId="7BFAC63E" w:rsidR="00FB4DC5" w:rsidRPr="00330945" w:rsidRDefault="00560D60">
      <w:pPr>
        <w:tabs>
          <w:tab w:val="left" w:pos="900"/>
        </w:tabs>
        <w:spacing w:beforeLines="50" w:before="156" w:line="360" w:lineRule="auto"/>
        <w:ind w:firstLineChars="200" w:firstLine="420"/>
        <w:rPr>
          <w:szCs w:val="21"/>
        </w:rPr>
      </w:pPr>
      <w:r w:rsidRPr="00330945">
        <w:rPr>
          <w:rFonts w:cs="等线"/>
        </w:rPr>
        <w:t>本项目采购</w:t>
      </w:r>
      <w:r w:rsidRPr="00330945">
        <w:rPr>
          <w:rFonts w:cs="等线" w:hint="eastAsia"/>
        </w:rPr>
        <w:t>桌面</w:t>
      </w:r>
      <w:r w:rsidRPr="00330945">
        <w:rPr>
          <w:rFonts w:cs="等线" w:hint="eastAsia"/>
        </w:rPr>
        <w:t>X</w:t>
      </w:r>
      <w:r w:rsidRPr="00330945">
        <w:rPr>
          <w:rFonts w:cs="等线" w:hint="eastAsia"/>
        </w:rPr>
        <w:t>射线吸收谱仪</w:t>
      </w:r>
      <w:r w:rsidRPr="00330945">
        <w:rPr>
          <w:rFonts w:cs="等线"/>
        </w:rPr>
        <w:t>1</w:t>
      </w:r>
      <w:r w:rsidRPr="00330945">
        <w:rPr>
          <w:rFonts w:cs="等线"/>
        </w:rPr>
        <w:t>套</w:t>
      </w:r>
      <w:r w:rsidR="00FD78FC" w:rsidRPr="00FA7D1B">
        <w:rPr>
          <w:rFonts w:cs="等线" w:hint="eastAsia"/>
        </w:rPr>
        <w:t>（包括设备</w:t>
      </w:r>
      <w:r w:rsidR="00FA7D1B" w:rsidRPr="00FA7D1B">
        <w:rPr>
          <w:rFonts w:cs="等线" w:hint="eastAsia"/>
        </w:rPr>
        <w:t>核心组件</w:t>
      </w:r>
      <w:r w:rsidR="00BA47A3">
        <w:rPr>
          <w:rFonts w:cs="等线" w:hint="eastAsia"/>
        </w:rPr>
        <w:t>A</w:t>
      </w:r>
      <w:r w:rsidR="00BA47A3">
        <w:rPr>
          <w:rFonts w:cs="等线" w:hint="eastAsia"/>
        </w:rPr>
        <w:t>以及</w:t>
      </w:r>
      <w:bookmarkStart w:id="4" w:name="OLE_LINK4"/>
      <w:r w:rsidR="00BA47A3">
        <w:rPr>
          <w:rFonts w:cs="等线" w:hint="eastAsia"/>
        </w:rPr>
        <w:t>附属</w:t>
      </w:r>
      <w:r w:rsidR="00BA47A3" w:rsidRPr="00FA7D1B">
        <w:rPr>
          <w:rFonts w:cs="等线" w:hint="eastAsia"/>
        </w:rPr>
        <w:t>核心组件</w:t>
      </w:r>
      <w:r w:rsidR="00BA47A3">
        <w:rPr>
          <w:rFonts w:cs="等线" w:hint="eastAsia"/>
        </w:rPr>
        <w:t>B</w:t>
      </w:r>
      <w:r w:rsidR="00BA47A3">
        <w:rPr>
          <w:rFonts w:cs="等线" w:hint="eastAsia"/>
        </w:rPr>
        <w:t>—</w:t>
      </w:r>
      <w:r w:rsidR="00FA7D1B" w:rsidRPr="00FA7D1B">
        <w:rPr>
          <w:rFonts w:cs="等线" w:hint="eastAsia"/>
        </w:rPr>
        <w:t>电催化</w:t>
      </w:r>
      <w:r w:rsidR="00BA47A3">
        <w:rPr>
          <w:rFonts w:cs="等线" w:hint="eastAsia"/>
        </w:rPr>
        <w:t>B</w:t>
      </w:r>
      <w:r w:rsidR="00BA47A3">
        <w:rPr>
          <w:rFonts w:cs="等线"/>
        </w:rPr>
        <w:t>1</w:t>
      </w:r>
      <w:r w:rsidR="00BA47A3">
        <w:rPr>
          <w:rFonts w:cs="等线" w:hint="eastAsia"/>
        </w:rPr>
        <w:t>/</w:t>
      </w:r>
      <w:r w:rsidR="00FA7D1B" w:rsidRPr="00FA7D1B">
        <w:rPr>
          <w:rFonts w:cs="等线" w:hint="eastAsia"/>
        </w:rPr>
        <w:t>光热催化</w:t>
      </w:r>
      <w:r w:rsidR="00BA47A3">
        <w:rPr>
          <w:rFonts w:cs="等线" w:hint="eastAsia"/>
        </w:rPr>
        <w:t>B</w:t>
      </w:r>
      <w:r w:rsidR="00BA47A3">
        <w:rPr>
          <w:rFonts w:cs="等线"/>
        </w:rPr>
        <w:t>2</w:t>
      </w:r>
      <w:r w:rsidR="00BA47A3">
        <w:rPr>
          <w:rFonts w:cs="等线" w:hint="eastAsia"/>
        </w:rPr>
        <w:t>/</w:t>
      </w:r>
      <w:r w:rsidR="00FA7D1B" w:rsidRPr="00FA7D1B">
        <w:rPr>
          <w:rFonts w:cs="等线" w:hint="eastAsia"/>
        </w:rPr>
        <w:t>电池原位测试系统</w:t>
      </w:r>
      <w:r w:rsidR="00BA47A3">
        <w:rPr>
          <w:rFonts w:cs="等线" w:hint="eastAsia"/>
        </w:rPr>
        <w:t>B</w:t>
      </w:r>
      <w:r w:rsidR="00BA47A3">
        <w:rPr>
          <w:rFonts w:cs="等线"/>
        </w:rPr>
        <w:t>3</w:t>
      </w:r>
      <w:r w:rsidR="00BA47A3">
        <w:rPr>
          <w:rFonts w:cs="等线" w:hint="eastAsia"/>
        </w:rPr>
        <w:t>/</w:t>
      </w:r>
      <w:r w:rsidR="00FA7D1B" w:rsidRPr="00FA7D1B">
        <w:rPr>
          <w:rFonts w:cs="等线" w:hint="eastAsia"/>
        </w:rPr>
        <w:t>数据处理系统</w:t>
      </w:r>
      <w:r w:rsidR="00BA47A3">
        <w:rPr>
          <w:rFonts w:cs="等线" w:hint="eastAsia"/>
        </w:rPr>
        <w:t>B</w:t>
      </w:r>
      <w:r w:rsidR="00BA47A3">
        <w:rPr>
          <w:rFonts w:cs="等线"/>
        </w:rPr>
        <w:t>4</w:t>
      </w:r>
      <w:bookmarkEnd w:id="4"/>
      <w:r w:rsidR="00FD78FC" w:rsidRPr="00FA7D1B">
        <w:rPr>
          <w:rFonts w:cs="等线" w:hint="eastAsia"/>
        </w:rPr>
        <w:t>）</w:t>
      </w:r>
      <w:r w:rsidRPr="00FA7D1B">
        <w:rPr>
          <w:rFonts w:cs="等线"/>
        </w:rPr>
        <w:t>，</w:t>
      </w:r>
      <w:r w:rsidR="004E3691" w:rsidRPr="00FA7D1B">
        <w:rPr>
          <w:rFonts w:cs="宋体" w:hint="eastAsia"/>
          <w:kern w:val="0"/>
          <w:szCs w:val="21"/>
        </w:rPr>
        <w:t>满</w:t>
      </w:r>
      <w:r w:rsidR="004E3691" w:rsidRPr="00330945">
        <w:rPr>
          <w:rFonts w:cs="宋体" w:hint="eastAsia"/>
          <w:kern w:val="0"/>
          <w:szCs w:val="21"/>
        </w:rPr>
        <w:t>足多领域内广泛样品的元素分析需求</w:t>
      </w:r>
      <w:r w:rsidR="004E3691">
        <w:rPr>
          <w:rFonts w:cs="宋体" w:hint="eastAsia"/>
          <w:kern w:val="0"/>
          <w:szCs w:val="21"/>
        </w:rPr>
        <w:t>，</w:t>
      </w:r>
      <w:r w:rsidR="004E3691" w:rsidRPr="00330945">
        <w:t>实现</w:t>
      </w:r>
      <w:r w:rsidRPr="00330945">
        <w:t>大气环境下对材料</w:t>
      </w:r>
      <w:r w:rsidRPr="00330945">
        <w:rPr>
          <w:rFonts w:hint="eastAsia"/>
        </w:rPr>
        <w:t>的</w:t>
      </w:r>
      <w:r w:rsidRPr="00330945">
        <w:t>局域结构表征</w:t>
      </w:r>
      <w:r w:rsidR="004E3691">
        <w:rPr>
          <w:rFonts w:hint="eastAsia"/>
        </w:rPr>
        <w:t>和定性分析，</w:t>
      </w:r>
      <w:r w:rsidRPr="00330945">
        <w:t>获得了材料中活性位点处的氧化态、电子结构</w:t>
      </w:r>
      <w:r w:rsidR="004E3691">
        <w:rPr>
          <w:rFonts w:hint="eastAsia"/>
        </w:rPr>
        <w:t>、</w:t>
      </w:r>
      <w:r w:rsidRPr="00330945">
        <w:t>自旋态以及配体识别等信息。</w:t>
      </w:r>
    </w:p>
    <w:p w14:paraId="410EF6D5" w14:textId="77777777" w:rsidR="00FB4DC5" w:rsidRPr="00330945" w:rsidRDefault="00560D60">
      <w:pPr>
        <w:tabs>
          <w:tab w:val="left" w:pos="900"/>
        </w:tabs>
        <w:spacing w:beforeLines="50" w:before="156" w:line="360" w:lineRule="auto"/>
        <w:rPr>
          <w:b/>
          <w:szCs w:val="21"/>
        </w:rPr>
      </w:pPr>
      <w:r w:rsidRPr="00330945">
        <w:rPr>
          <w:b/>
          <w:szCs w:val="21"/>
        </w:rPr>
        <w:t>（二）为落实政府采购政策需满足的要求</w:t>
      </w:r>
    </w:p>
    <w:p w14:paraId="76202B88" w14:textId="77777777" w:rsidR="00FB4DC5" w:rsidRPr="00330945" w:rsidRDefault="00560D60">
      <w:pPr>
        <w:tabs>
          <w:tab w:val="left" w:pos="900"/>
        </w:tabs>
        <w:spacing w:line="360" w:lineRule="auto"/>
        <w:ind w:firstLineChars="200" w:firstLine="420"/>
        <w:rPr>
          <w:szCs w:val="21"/>
        </w:rPr>
      </w:pPr>
      <w:r w:rsidRPr="00330945">
        <w:rPr>
          <w:szCs w:val="24"/>
        </w:rPr>
        <w:t>根据</w:t>
      </w:r>
      <w:r w:rsidRPr="00330945">
        <w:t>《政府采购促进中小企业发展管理办法》</w:t>
      </w:r>
      <w:r w:rsidRPr="00330945">
        <w:rPr>
          <w:rFonts w:hint="eastAsia"/>
        </w:rPr>
        <w:t>（财库【</w:t>
      </w:r>
      <w:r w:rsidRPr="00330945">
        <w:rPr>
          <w:rFonts w:hint="eastAsia"/>
        </w:rPr>
        <w:t>2</w:t>
      </w:r>
      <w:r w:rsidRPr="00330945">
        <w:t>020</w:t>
      </w:r>
      <w:r w:rsidRPr="00330945">
        <w:rPr>
          <w:rFonts w:hint="eastAsia"/>
        </w:rPr>
        <w:t>】</w:t>
      </w:r>
      <w:r w:rsidRPr="00330945">
        <w:rPr>
          <w:rFonts w:hint="eastAsia"/>
        </w:rPr>
        <w:t>4</w:t>
      </w:r>
      <w:r w:rsidRPr="00330945">
        <w:t>6</w:t>
      </w:r>
      <w:r w:rsidRPr="00330945">
        <w:rPr>
          <w:rFonts w:hint="eastAsia"/>
        </w:rPr>
        <w:t>号）</w:t>
      </w:r>
      <w:r w:rsidRPr="00330945">
        <w:t>规定，本项目</w:t>
      </w:r>
      <w:r w:rsidRPr="00330945">
        <w:rPr>
          <w:rFonts w:hint="eastAsia"/>
        </w:rPr>
        <w:t>采购标的</w:t>
      </w:r>
      <w:r w:rsidRPr="00330945">
        <w:t>为</w:t>
      </w:r>
      <w:r w:rsidRPr="00330945">
        <w:rPr>
          <w:rFonts w:hint="eastAsia"/>
        </w:rPr>
        <w:t>中小</w:t>
      </w:r>
      <w:r w:rsidRPr="00330945">
        <w:t>型企业</w:t>
      </w:r>
      <w:r w:rsidRPr="00330945">
        <w:rPr>
          <w:rFonts w:hint="eastAsia"/>
        </w:rPr>
        <w:t>制造、承建或承接</w:t>
      </w:r>
      <w:r w:rsidRPr="00330945">
        <w:rPr>
          <w:szCs w:val="24"/>
        </w:rPr>
        <w:t>的，</w:t>
      </w:r>
      <w:r w:rsidRPr="00330945">
        <w:t>投标人应</w:t>
      </w:r>
      <w:r w:rsidRPr="00330945">
        <w:rPr>
          <w:rFonts w:hint="eastAsia"/>
        </w:rPr>
        <w:t>提供办法规定的</w:t>
      </w:r>
      <w:r w:rsidRPr="00330945">
        <w:rPr>
          <w:szCs w:val="21"/>
        </w:rPr>
        <w:t>《中小企业声明函》</w:t>
      </w:r>
      <w:r w:rsidRPr="00330945">
        <w:rPr>
          <w:rFonts w:hint="eastAsia"/>
          <w:szCs w:val="21"/>
        </w:rPr>
        <w:t>，否则不得享受相关中小企业扶持政策</w:t>
      </w:r>
      <w:r w:rsidRPr="00330945">
        <w:rPr>
          <w:szCs w:val="24"/>
        </w:rPr>
        <w:t>。投标人应对提交的中小企业声明函的真实性负责，提交的中小企业声明函不真实的，应承担相应的法律责任</w:t>
      </w:r>
      <w:r w:rsidRPr="00330945">
        <w:rPr>
          <w:szCs w:val="21"/>
        </w:rPr>
        <w:t>。</w:t>
      </w:r>
    </w:p>
    <w:p w14:paraId="4B32FEA9" w14:textId="77777777" w:rsidR="00FB4DC5" w:rsidRPr="00330945" w:rsidRDefault="00560D60">
      <w:pPr>
        <w:tabs>
          <w:tab w:val="left" w:pos="900"/>
        </w:tabs>
        <w:spacing w:line="360" w:lineRule="auto"/>
        <w:ind w:left="420"/>
        <w:rPr>
          <w:szCs w:val="24"/>
        </w:rPr>
      </w:pPr>
      <w:r w:rsidRPr="00330945">
        <w:rPr>
          <w:rFonts w:hint="eastAsia"/>
          <w:szCs w:val="24"/>
        </w:rPr>
        <w:t>本项目采购标的对应的《中小企业划型标准规定》所属行业为：</w:t>
      </w:r>
      <w:r w:rsidRPr="00330945">
        <w:rPr>
          <w:rFonts w:hint="eastAsia"/>
          <w:szCs w:val="24"/>
          <w:u w:val="single"/>
        </w:rPr>
        <w:t xml:space="preserve"> </w:t>
      </w:r>
      <w:r w:rsidRPr="00330945">
        <w:rPr>
          <w:rFonts w:hint="eastAsia"/>
          <w:szCs w:val="24"/>
          <w:u w:val="single"/>
        </w:rPr>
        <w:t>工业</w:t>
      </w:r>
      <w:r w:rsidRPr="00330945">
        <w:rPr>
          <w:szCs w:val="24"/>
          <w:u w:val="single"/>
        </w:rPr>
        <w:t xml:space="preserve"> </w:t>
      </w:r>
      <w:r w:rsidRPr="00330945">
        <w:rPr>
          <w:rFonts w:hint="eastAsia"/>
          <w:szCs w:val="24"/>
        </w:rPr>
        <w:t>。</w:t>
      </w:r>
    </w:p>
    <w:p w14:paraId="7E6075C7" w14:textId="77777777" w:rsidR="00FB4DC5" w:rsidRPr="00330945" w:rsidRDefault="00560D60">
      <w:pPr>
        <w:tabs>
          <w:tab w:val="left" w:pos="900"/>
        </w:tabs>
        <w:spacing w:beforeLines="50" w:before="156" w:line="360" w:lineRule="auto"/>
        <w:rPr>
          <w:b/>
          <w:szCs w:val="21"/>
        </w:rPr>
      </w:pPr>
      <w:r w:rsidRPr="00330945">
        <w:rPr>
          <w:rFonts w:hint="eastAsia"/>
          <w:b/>
          <w:szCs w:val="21"/>
        </w:rPr>
        <w:t>二、</w:t>
      </w:r>
      <w:r w:rsidRPr="00330945">
        <w:rPr>
          <w:b/>
          <w:szCs w:val="21"/>
        </w:rPr>
        <w:t>采购</w:t>
      </w:r>
      <w:r w:rsidRPr="00330945">
        <w:rPr>
          <w:rFonts w:hint="eastAsia"/>
          <w:b/>
          <w:szCs w:val="21"/>
        </w:rPr>
        <w:t>标的</w:t>
      </w:r>
      <w:r w:rsidRPr="00330945">
        <w:rPr>
          <w:b/>
          <w:szCs w:val="21"/>
        </w:rPr>
        <w:t>需执行的国家相关标准、行业标准、地方标准或者其他标准、规范：</w:t>
      </w:r>
    </w:p>
    <w:p w14:paraId="55935212" w14:textId="77777777" w:rsidR="00FB4DC5" w:rsidRPr="00330945" w:rsidRDefault="00560D60">
      <w:pPr>
        <w:tabs>
          <w:tab w:val="left" w:pos="900"/>
        </w:tabs>
        <w:spacing w:beforeLines="50" w:before="156" w:line="360" w:lineRule="auto"/>
        <w:ind w:firstLineChars="200" w:firstLine="420"/>
        <w:rPr>
          <w:szCs w:val="21"/>
        </w:rPr>
      </w:pPr>
      <w:r w:rsidRPr="00330945">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2AD02AA" w14:textId="77777777" w:rsidR="00FB4DC5" w:rsidRPr="00330945" w:rsidRDefault="00560D60">
      <w:pPr>
        <w:tabs>
          <w:tab w:val="left" w:pos="900"/>
        </w:tabs>
        <w:spacing w:beforeLines="50" w:before="156" w:line="360" w:lineRule="auto"/>
        <w:rPr>
          <w:b/>
          <w:szCs w:val="21"/>
        </w:rPr>
      </w:pPr>
      <w:r w:rsidRPr="00330945">
        <w:rPr>
          <w:rFonts w:hint="eastAsia"/>
          <w:b/>
          <w:szCs w:val="21"/>
        </w:rPr>
        <w:t>三、采购标的概况</w:t>
      </w:r>
    </w:p>
    <w:p w14:paraId="224C213B" w14:textId="17F51C28" w:rsidR="00FB4DC5" w:rsidRPr="00330945" w:rsidRDefault="00560D60">
      <w:pPr>
        <w:spacing w:beforeLines="50" w:before="156" w:line="360" w:lineRule="auto"/>
        <w:rPr>
          <w:szCs w:val="21"/>
        </w:rPr>
      </w:pPr>
      <w:r w:rsidRPr="00330945">
        <w:rPr>
          <w:rFonts w:hint="eastAsia"/>
          <w:szCs w:val="21"/>
        </w:rPr>
        <w:t>（一）采购项目名称：</w:t>
      </w:r>
      <w:r w:rsidRPr="00330945">
        <w:rPr>
          <w:rFonts w:hint="eastAsia"/>
          <w:szCs w:val="21"/>
          <w:u w:val="single"/>
        </w:rPr>
        <w:t>桌面</w:t>
      </w:r>
      <w:r w:rsidRPr="00330945">
        <w:rPr>
          <w:rFonts w:hint="eastAsia"/>
          <w:szCs w:val="21"/>
          <w:u w:val="single"/>
        </w:rPr>
        <w:t>X</w:t>
      </w:r>
      <w:r w:rsidRPr="00330945">
        <w:rPr>
          <w:rFonts w:hint="eastAsia"/>
          <w:szCs w:val="21"/>
          <w:u w:val="single"/>
        </w:rPr>
        <w:t>射线吸收谱仪</w:t>
      </w:r>
      <w:r w:rsidRPr="00330945">
        <w:rPr>
          <w:szCs w:val="21"/>
          <w:u w:val="single"/>
        </w:rPr>
        <w:t xml:space="preserve"> </w:t>
      </w:r>
    </w:p>
    <w:p w14:paraId="5DA3965E" w14:textId="77777777" w:rsidR="00FB4DC5" w:rsidRPr="00330945" w:rsidRDefault="00560D60">
      <w:pPr>
        <w:spacing w:beforeLines="50" w:before="156" w:line="360" w:lineRule="auto"/>
        <w:rPr>
          <w:szCs w:val="21"/>
          <w:u w:val="single"/>
        </w:rPr>
      </w:pPr>
      <w:r w:rsidRPr="00330945">
        <w:rPr>
          <w:rFonts w:hint="eastAsia"/>
          <w:szCs w:val="21"/>
        </w:rPr>
        <w:t>（二）采购数量及计量单位：</w:t>
      </w:r>
      <w:r w:rsidRPr="00330945">
        <w:rPr>
          <w:rFonts w:hint="eastAsia"/>
          <w:szCs w:val="21"/>
          <w:u w:val="single"/>
        </w:rPr>
        <w:t>1</w:t>
      </w:r>
      <w:r w:rsidRPr="00330945">
        <w:rPr>
          <w:rFonts w:hint="eastAsia"/>
          <w:szCs w:val="21"/>
          <w:u w:val="single"/>
        </w:rPr>
        <w:t>套</w:t>
      </w:r>
    </w:p>
    <w:p w14:paraId="67CC8E5B" w14:textId="33AE275B" w:rsidR="00FB4DC5" w:rsidRPr="00330945" w:rsidRDefault="00560D60">
      <w:pPr>
        <w:spacing w:beforeLines="50" w:before="156" w:line="360" w:lineRule="auto"/>
        <w:rPr>
          <w:szCs w:val="21"/>
        </w:rPr>
      </w:pPr>
      <w:r w:rsidRPr="00330945">
        <w:rPr>
          <w:rFonts w:hint="eastAsia"/>
          <w:szCs w:val="21"/>
        </w:rPr>
        <w:t>（三）最高限价：人民币</w:t>
      </w:r>
      <w:r w:rsidRPr="00330945">
        <w:rPr>
          <w:rFonts w:hint="eastAsia"/>
          <w:szCs w:val="21"/>
          <w:u w:val="single"/>
        </w:rPr>
        <w:t xml:space="preserve"> 520</w:t>
      </w:r>
      <w:r w:rsidR="004E3691">
        <w:rPr>
          <w:rFonts w:hint="eastAsia"/>
          <w:szCs w:val="21"/>
          <w:u w:val="single"/>
        </w:rPr>
        <w:t>万</w:t>
      </w:r>
      <w:r w:rsidRPr="00B92564">
        <w:rPr>
          <w:rFonts w:hint="eastAsia"/>
          <w:szCs w:val="21"/>
          <w:u w:val="single"/>
        </w:rPr>
        <w:t>元</w:t>
      </w:r>
      <w:r w:rsidRPr="00330945">
        <w:rPr>
          <w:rFonts w:hint="eastAsia"/>
          <w:szCs w:val="21"/>
        </w:rPr>
        <w:t>。</w:t>
      </w:r>
    </w:p>
    <w:p w14:paraId="2D7E1CB7" w14:textId="77777777" w:rsidR="00FB4DC5" w:rsidRPr="00330945" w:rsidRDefault="00560D60">
      <w:pPr>
        <w:spacing w:beforeLines="50" w:before="156" w:line="360" w:lineRule="auto"/>
        <w:rPr>
          <w:szCs w:val="21"/>
        </w:rPr>
      </w:pPr>
      <w:r w:rsidRPr="00330945">
        <w:rPr>
          <w:rFonts w:hint="eastAsia"/>
          <w:szCs w:val="21"/>
        </w:rPr>
        <w:t>（四）</w:t>
      </w:r>
      <w:r w:rsidRPr="00330945">
        <w:rPr>
          <w:szCs w:val="21"/>
        </w:rPr>
        <w:t>交付时间：</w:t>
      </w:r>
      <w:r w:rsidRPr="00330945">
        <w:t>合同签订后</w:t>
      </w:r>
      <w:r w:rsidRPr="00330945">
        <w:rPr>
          <w:u w:val="single"/>
        </w:rPr>
        <w:t xml:space="preserve"> </w:t>
      </w:r>
      <w:r w:rsidRPr="00330945">
        <w:rPr>
          <w:rFonts w:hint="eastAsia"/>
          <w:u w:val="single"/>
        </w:rPr>
        <w:t>180</w:t>
      </w:r>
      <w:r w:rsidRPr="00330945">
        <w:rPr>
          <w:rFonts w:hint="eastAsia"/>
        </w:rPr>
        <w:t>天内。</w:t>
      </w:r>
    </w:p>
    <w:p w14:paraId="5A206249" w14:textId="64927A66" w:rsidR="00FB4DC5" w:rsidRPr="00330945" w:rsidRDefault="00560D60">
      <w:pPr>
        <w:tabs>
          <w:tab w:val="left" w:pos="900"/>
        </w:tabs>
        <w:spacing w:beforeLines="50" w:before="156" w:line="360" w:lineRule="auto"/>
        <w:rPr>
          <w:szCs w:val="21"/>
        </w:rPr>
      </w:pPr>
      <w:r w:rsidRPr="00330945">
        <w:rPr>
          <w:rFonts w:hint="eastAsia"/>
          <w:szCs w:val="21"/>
        </w:rPr>
        <w:t>（五）</w:t>
      </w:r>
      <w:r w:rsidRPr="00330945">
        <w:rPr>
          <w:szCs w:val="21"/>
        </w:rPr>
        <w:t>交付地点：</w:t>
      </w:r>
      <w:r w:rsidRPr="00330945">
        <w:rPr>
          <w:rFonts w:hint="eastAsia"/>
          <w:szCs w:val="21"/>
          <w:u w:val="single"/>
        </w:rPr>
        <w:t>西安交通大学</w:t>
      </w:r>
      <w:r w:rsidR="00A2532C" w:rsidRPr="00330945">
        <w:rPr>
          <w:rFonts w:hint="eastAsia"/>
          <w:szCs w:val="21"/>
          <w:u w:val="single"/>
        </w:rPr>
        <w:t>兴庆校区能源馆</w:t>
      </w:r>
      <w:r w:rsidR="004E3691">
        <w:rPr>
          <w:rFonts w:hint="eastAsia"/>
          <w:szCs w:val="21"/>
          <w:u w:val="single"/>
        </w:rPr>
        <w:t>。</w:t>
      </w:r>
    </w:p>
    <w:p w14:paraId="440654A8" w14:textId="794DD3C6" w:rsidR="00FB4DC5" w:rsidRPr="00330945" w:rsidRDefault="00560D60">
      <w:pPr>
        <w:tabs>
          <w:tab w:val="left" w:pos="900"/>
        </w:tabs>
        <w:spacing w:beforeLines="50" w:before="156" w:line="360" w:lineRule="auto"/>
        <w:rPr>
          <w:szCs w:val="21"/>
        </w:rPr>
      </w:pPr>
      <w:r w:rsidRPr="00330945">
        <w:rPr>
          <w:rFonts w:hint="eastAsia"/>
          <w:szCs w:val="21"/>
        </w:rPr>
        <w:t>（六）付款</w:t>
      </w:r>
      <w:r w:rsidR="004E3691">
        <w:rPr>
          <w:rFonts w:hint="eastAsia"/>
          <w:szCs w:val="21"/>
        </w:rPr>
        <w:t>方式</w:t>
      </w:r>
      <w:r w:rsidRPr="00330945">
        <w:rPr>
          <w:rFonts w:hint="eastAsia"/>
          <w:szCs w:val="21"/>
        </w:rPr>
        <w:t>：</w:t>
      </w:r>
      <w:r w:rsidR="00B92564" w:rsidRPr="00B92564">
        <w:rPr>
          <w:rFonts w:hint="eastAsia"/>
          <w:bCs/>
          <w:szCs w:val="21"/>
          <w:u w:val="single"/>
        </w:rPr>
        <w:sym w:font="Wingdings" w:char="F0FE"/>
      </w:r>
      <w:r w:rsidR="00B92564" w:rsidRPr="00B92564">
        <w:rPr>
          <w:rFonts w:hint="eastAsia"/>
          <w:bCs/>
          <w:szCs w:val="21"/>
          <w:u w:val="single"/>
        </w:rPr>
        <w:t xml:space="preserve"> </w:t>
      </w:r>
      <w:r w:rsidR="00B92564" w:rsidRPr="00B92564">
        <w:rPr>
          <w:rFonts w:hint="eastAsia"/>
          <w:szCs w:val="21"/>
          <w:u w:val="single"/>
        </w:rPr>
        <w:t>按</w:t>
      </w:r>
      <w:r w:rsidR="00B92564" w:rsidRPr="00B92564">
        <w:rPr>
          <w:szCs w:val="21"/>
          <w:u w:val="single"/>
        </w:rPr>
        <w:t>采购文件</w:t>
      </w:r>
      <w:r w:rsidR="00B92564" w:rsidRPr="00B92564">
        <w:rPr>
          <w:rFonts w:hint="eastAsia"/>
          <w:szCs w:val="21"/>
          <w:u w:val="single"/>
        </w:rPr>
        <w:t>要求。</w:t>
      </w:r>
    </w:p>
    <w:p w14:paraId="41EA7BCF" w14:textId="77777777" w:rsidR="00FB4DC5" w:rsidRPr="00330945" w:rsidRDefault="00560D60">
      <w:pPr>
        <w:tabs>
          <w:tab w:val="left" w:pos="900"/>
        </w:tabs>
        <w:spacing w:beforeLines="50" w:before="156" w:line="360" w:lineRule="auto"/>
        <w:rPr>
          <w:b/>
          <w:szCs w:val="21"/>
        </w:rPr>
      </w:pPr>
      <w:r w:rsidRPr="00330945">
        <w:rPr>
          <w:rFonts w:hint="eastAsia"/>
          <w:b/>
          <w:szCs w:val="21"/>
        </w:rPr>
        <w:lastRenderedPageBreak/>
        <w:t>四、采购标的需满足的质量、安全、技术规格、物理特性等要求：</w:t>
      </w:r>
    </w:p>
    <w:p w14:paraId="3BBE6DE5" w14:textId="36E572B6" w:rsidR="00FD78FC" w:rsidRPr="00330945" w:rsidRDefault="00560D60">
      <w:pPr>
        <w:tabs>
          <w:tab w:val="left" w:pos="900"/>
        </w:tabs>
        <w:spacing w:beforeLines="50" w:before="156" w:line="360" w:lineRule="auto"/>
      </w:pPr>
      <w:r w:rsidRPr="00330945">
        <w:rPr>
          <w:rFonts w:hint="eastAsia"/>
          <w:b/>
          <w:bCs/>
          <w:szCs w:val="21"/>
        </w:rPr>
        <w:t>（一）功能性需求</w:t>
      </w:r>
      <w:r w:rsidRPr="00330945">
        <w:rPr>
          <w:rFonts w:hint="eastAsia"/>
          <w:szCs w:val="21"/>
        </w:rPr>
        <w:t>：</w:t>
      </w:r>
      <w:r w:rsidRPr="00330945">
        <w:rPr>
          <w:rFonts w:hint="eastAsia"/>
        </w:rPr>
        <w:t>该</w:t>
      </w:r>
      <w:r w:rsidRPr="00330945">
        <w:t>设备</w:t>
      </w:r>
      <w:r w:rsidRPr="00330945">
        <w:rPr>
          <w:rFonts w:hint="eastAsia"/>
        </w:rPr>
        <w:t>是</w:t>
      </w:r>
      <w:r w:rsidRPr="00330945">
        <w:t>在大气环境下实现对材料</w:t>
      </w:r>
      <w:r w:rsidRPr="00330945">
        <w:rPr>
          <w:rFonts w:hint="eastAsia"/>
        </w:rPr>
        <w:t>的</w:t>
      </w:r>
      <w:r w:rsidRPr="00330945">
        <w:t>局域结构表征。通过</w:t>
      </w:r>
      <w:r w:rsidRPr="00330945">
        <w:t>X</w:t>
      </w:r>
      <w:r w:rsidRPr="00330945">
        <w:t>射线吸收光谱的扩展边分析，不仅定性定量确定了</w:t>
      </w:r>
      <w:r w:rsidRPr="00330945">
        <w:rPr>
          <w:rFonts w:hint="eastAsia"/>
        </w:rPr>
        <w:t>催化材料结构的</w:t>
      </w:r>
      <w:r w:rsidRPr="00330945">
        <w:t>分子配位数及配位键长，解释配位原子与活性位点</w:t>
      </w:r>
      <w:r w:rsidRPr="00330945">
        <w:rPr>
          <w:rFonts w:hint="eastAsia"/>
        </w:rPr>
        <w:t>之间的</w:t>
      </w:r>
      <w:r w:rsidRPr="00330945">
        <w:t>相互作用。通过对近边吸收结构的解析和模拟，进一步获得了材料中活性位点处的氧化态、电子结构</w:t>
      </w:r>
      <w:r w:rsidRPr="00330945">
        <w:rPr>
          <w:rFonts w:hint="eastAsia"/>
        </w:rPr>
        <w:t>等信息</w:t>
      </w:r>
      <w:r w:rsidRPr="00330945">
        <w:t>。</w:t>
      </w:r>
    </w:p>
    <w:p w14:paraId="472DFFEB" w14:textId="6F504785" w:rsidR="00680789" w:rsidRPr="00330945" w:rsidRDefault="00680789">
      <w:pPr>
        <w:tabs>
          <w:tab w:val="left" w:pos="900"/>
        </w:tabs>
        <w:spacing w:beforeLines="50" w:before="156" w:line="360" w:lineRule="auto"/>
      </w:pPr>
      <w:bookmarkStart w:id="5" w:name="OLE_LINK5"/>
      <w:r w:rsidRPr="00330945">
        <w:rPr>
          <w:rFonts w:hint="eastAsia"/>
        </w:rPr>
        <w:t>（</w:t>
      </w:r>
      <w:r w:rsidRPr="00330945">
        <w:rPr>
          <w:rFonts w:cs="宋体" w:hint="eastAsia"/>
          <w:kern w:val="0"/>
          <w:szCs w:val="21"/>
        </w:rPr>
        <w:t>★为必须满足项，不满足将导致无效投标；</w:t>
      </w:r>
      <w:r w:rsidRPr="00330945">
        <w:rPr>
          <w:rFonts w:cs="宋体" w:hint="eastAsia"/>
          <w:spacing w:val="7"/>
          <w:szCs w:val="21"/>
        </w:rPr>
        <w:t>▲为重要技术条款项，不满足将导致扣分</w:t>
      </w:r>
      <w:r w:rsidRPr="00330945">
        <w:rPr>
          <w:rFonts w:hint="eastAsia"/>
        </w:rPr>
        <w:t>）</w:t>
      </w:r>
    </w:p>
    <w:bookmarkEnd w:id="5"/>
    <w:p w14:paraId="61658A30" w14:textId="1E638844" w:rsidR="00FB4DC5" w:rsidRPr="00330945" w:rsidRDefault="00560D60" w:rsidP="00D237D1">
      <w:pPr>
        <w:tabs>
          <w:tab w:val="left" w:pos="900"/>
        </w:tabs>
        <w:spacing w:beforeLines="50" w:before="156" w:line="360" w:lineRule="auto"/>
        <w:rPr>
          <w:b/>
          <w:bCs/>
          <w:szCs w:val="21"/>
        </w:rPr>
      </w:pPr>
      <w:r w:rsidRPr="00330945">
        <w:rPr>
          <w:rFonts w:hint="eastAsia"/>
          <w:b/>
          <w:bCs/>
          <w:szCs w:val="21"/>
        </w:rPr>
        <w:t>（二）</w:t>
      </w:r>
      <w:r w:rsidRPr="00BA47A3">
        <w:rPr>
          <w:rFonts w:hint="eastAsia"/>
          <w:b/>
          <w:bCs/>
          <w:szCs w:val="21"/>
        </w:rPr>
        <w:t>设备核心部件</w:t>
      </w:r>
      <w:r w:rsidR="00FD78FC" w:rsidRPr="00BA47A3">
        <w:rPr>
          <w:b/>
          <w:bCs/>
          <w:szCs w:val="21"/>
        </w:rPr>
        <w:t>A</w:t>
      </w:r>
      <w:r w:rsidRPr="00330945">
        <w:rPr>
          <w:rFonts w:hint="eastAsia"/>
          <w:b/>
          <w:bCs/>
          <w:szCs w:val="21"/>
        </w:rPr>
        <w:t>及参数要求：</w:t>
      </w:r>
    </w:p>
    <w:p w14:paraId="33991133" w14:textId="7F3B88DF" w:rsidR="009C53D2" w:rsidRPr="009C53D2" w:rsidRDefault="009C53D2" w:rsidP="00D237D1">
      <w:pPr>
        <w:spacing w:line="360" w:lineRule="auto"/>
        <w:rPr>
          <w:szCs w:val="21"/>
        </w:rPr>
      </w:pPr>
      <w:r w:rsidRPr="009C53D2">
        <w:rPr>
          <w:rFonts w:hint="eastAsia"/>
          <w:szCs w:val="21"/>
        </w:rPr>
        <w:t>设备核心部件</w:t>
      </w:r>
      <w:r w:rsidRPr="009C53D2">
        <w:rPr>
          <w:rFonts w:hint="eastAsia"/>
          <w:szCs w:val="21"/>
        </w:rPr>
        <w:t>A</w:t>
      </w:r>
      <w:r w:rsidRPr="009C53D2">
        <w:rPr>
          <w:rFonts w:hint="eastAsia"/>
          <w:szCs w:val="21"/>
        </w:rPr>
        <w:t>清单见表</w:t>
      </w:r>
      <w:r w:rsidR="00F768C6">
        <w:rPr>
          <w:rFonts w:hint="eastAsia"/>
          <w:szCs w:val="21"/>
        </w:rPr>
        <w:t>A</w:t>
      </w:r>
      <w:r w:rsidRPr="009C53D2">
        <w:rPr>
          <w:rFonts w:hint="eastAsia"/>
          <w:szCs w:val="21"/>
        </w:rPr>
        <w:t>1</w:t>
      </w:r>
      <w:r w:rsidRPr="009C53D2">
        <w:rPr>
          <w:rFonts w:hint="eastAsia"/>
          <w:szCs w:val="21"/>
        </w:rPr>
        <w:t>，具体参数要求包括如下：</w:t>
      </w:r>
    </w:p>
    <w:p w14:paraId="35130298" w14:textId="6123C067" w:rsidR="00FB4DC5" w:rsidRPr="00330945" w:rsidRDefault="006A3892" w:rsidP="00D237D1">
      <w:pPr>
        <w:spacing w:line="360" w:lineRule="auto"/>
        <w:rPr>
          <w:b/>
          <w:bCs/>
          <w:szCs w:val="21"/>
        </w:rPr>
      </w:pPr>
      <w:r w:rsidRPr="00330945">
        <w:rPr>
          <w:rFonts w:hint="eastAsia"/>
          <w:b/>
          <w:bCs/>
          <w:szCs w:val="21"/>
        </w:rPr>
        <w:t>1</w:t>
      </w:r>
      <w:r w:rsidR="00330945">
        <w:rPr>
          <w:rFonts w:hint="eastAsia"/>
          <w:b/>
          <w:bCs/>
          <w:szCs w:val="21"/>
        </w:rPr>
        <w:t>.</w:t>
      </w:r>
      <w:r w:rsidR="00330945">
        <w:rPr>
          <w:b/>
          <w:bCs/>
          <w:szCs w:val="21"/>
        </w:rPr>
        <w:t xml:space="preserve"> </w:t>
      </w:r>
      <w:r w:rsidR="00560D60" w:rsidRPr="00330945">
        <w:rPr>
          <w:rFonts w:hint="eastAsia"/>
          <w:b/>
          <w:bCs/>
          <w:szCs w:val="21"/>
        </w:rPr>
        <w:t>工作</w:t>
      </w:r>
      <w:r w:rsidR="00305F11">
        <w:rPr>
          <w:rFonts w:hint="eastAsia"/>
          <w:b/>
          <w:bCs/>
          <w:szCs w:val="21"/>
        </w:rPr>
        <w:t>环境</w:t>
      </w:r>
      <w:r w:rsidR="00560D60" w:rsidRPr="00330945">
        <w:rPr>
          <w:rFonts w:hint="eastAsia"/>
          <w:b/>
          <w:bCs/>
          <w:szCs w:val="21"/>
        </w:rPr>
        <w:t>条件</w:t>
      </w:r>
    </w:p>
    <w:p w14:paraId="7F5E6CE1" w14:textId="53C920A4" w:rsidR="009B7E35" w:rsidRDefault="00560D60" w:rsidP="00670113">
      <w:pPr>
        <w:spacing w:line="360" w:lineRule="auto"/>
        <w:ind w:firstLineChars="200" w:firstLine="420"/>
        <w:rPr>
          <w:szCs w:val="21"/>
        </w:rPr>
      </w:pPr>
      <w:r w:rsidRPr="00330945">
        <w:rPr>
          <w:rFonts w:hint="eastAsia"/>
          <w:szCs w:val="21"/>
        </w:rPr>
        <w:t>环境温度：</w:t>
      </w:r>
      <w:r w:rsidRPr="00330945">
        <w:rPr>
          <w:rFonts w:hint="eastAsia"/>
          <w:szCs w:val="21"/>
        </w:rPr>
        <w:t>20</w:t>
      </w:r>
      <w:r w:rsidRPr="00330945">
        <w:rPr>
          <w:rFonts w:hint="eastAsia"/>
          <w:szCs w:val="21"/>
        </w:rPr>
        <w:t>～</w:t>
      </w:r>
      <w:r w:rsidRPr="00330945">
        <w:rPr>
          <w:rFonts w:hint="eastAsia"/>
          <w:szCs w:val="21"/>
        </w:rPr>
        <w:t>30</w:t>
      </w:r>
      <w:r w:rsidRPr="00330945">
        <w:rPr>
          <w:rFonts w:hint="eastAsia"/>
          <w:szCs w:val="21"/>
        </w:rPr>
        <w:t>℃，稳定±</w:t>
      </w:r>
      <w:r w:rsidRPr="00330945">
        <w:rPr>
          <w:rFonts w:hint="eastAsia"/>
          <w:szCs w:val="21"/>
        </w:rPr>
        <w:t xml:space="preserve">1 </w:t>
      </w:r>
      <w:r w:rsidRPr="00330945">
        <w:rPr>
          <w:rFonts w:hint="eastAsia"/>
          <w:szCs w:val="21"/>
        </w:rPr>
        <w:t>℃；湿度：</w:t>
      </w:r>
      <w:r w:rsidRPr="00330945">
        <w:rPr>
          <w:rFonts w:hint="eastAsia"/>
          <w:szCs w:val="21"/>
        </w:rPr>
        <w:t>30</w:t>
      </w:r>
      <w:r w:rsidRPr="00330945">
        <w:rPr>
          <w:rFonts w:hint="eastAsia"/>
          <w:szCs w:val="21"/>
        </w:rPr>
        <w:t>～</w:t>
      </w:r>
      <w:r w:rsidRPr="00330945">
        <w:rPr>
          <w:rFonts w:hint="eastAsia"/>
          <w:szCs w:val="21"/>
        </w:rPr>
        <w:t>70%</w:t>
      </w:r>
      <w:r w:rsidRPr="00330945">
        <w:rPr>
          <w:rFonts w:hint="eastAsia"/>
          <w:szCs w:val="21"/>
        </w:rPr>
        <w:t>；线缆口径：</w:t>
      </w:r>
      <w:r w:rsidRPr="00330945">
        <w:rPr>
          <w:rFonts w:hint="eastAsia"/>
          <w:szCs w:val="21"/>
        </w:rPr>
        <w:t>4mm2/3P</w:t>
      </w:r>
      <w:r w:rsidRPr="00330945">
        <w:rPr>
          <w:rFonts w:hint="eastAsia"/>
          <w:szCs w:val="21"/>
        </w:rPr>
        <w:t>；独立空开；需独立地线排。</w:t>
      </w:r>
    </w:p>
    <w:p w14:paraId="7A560116" w14:textId="3E19FC9F" w:rsidR="00305F11" w:rsidRPr="00330945" w:rsidRDefault="00305F11" w:rsidP="00305F11">
      <w:pPr>
        <w:spacing w:line="360" w:lineRule="auto"/>
        <w:ind w:firstLineChars="200" w:firstLine="420"/>
        <w:rPr>
          <w:szCs w:val="21"/>
        </w:rPr>
      </w:pPr>
      <w:r w:rsidRPr="00330945">
        <w:rPr>
          <w:rFonts w:hint="eastAsia"/>
          <w:szCs w:val="21"/>
        </w:rPr>
        <w:t>设备环境改造包括但不限于以下几个方面</w:t>
      </w:r>
      <w:r>
        <w:rPr>
          <w:rFonts w:hint="eastAsia"/>
          <w:szCs w:val="21"/>
        </w:rPr>
        <w:t>：</w:t>
      </w:r>
    </w:p>
    <w:p w14:paraId="5074B170" w14:textId="63258C54" w:rsidR="00305F11" w:rsidRPr="00330945" w:rsidRDefault="00CE39A4" w:rsidP="00305F11">
      <w:pPr>
        <w:spacing w:line="360" w:lineRule="auto"/>
        <w:ind w:firstLineChars="200" w:firstLine="420"/>
        <w:rPr>
          <w:szCs w:val="21"/>
        </w:rPr>
      </w:pPr>
      <w:r>
        <w:rPr>
          <w:szCs w:val="21"/>
        </w:rPr>
        <w:t>1.</w:t>
      </w:r>
      <w:r w:rsidR="00305F11">
        <w:rPr>
          <w:szCs w:val="21"/>
        </w:rPr>
        <w:t xml:space="preserve">1. </w:t>
      </w:r>
      <w:r w:rsidR="00305F11" w:rsidRPr="00330945">
        <w:rPr>
          <w:rFonts w:hint="eastAsia"/>
          <w:szCs w:val="21"/>
        </w:rPr>
        <w:t>设备改造区域净尺寸约</w:t>
      </w:r>
      <w:r w:rsidR="00305F11" w:rsidRPr="00330945">
        <w:rPr>
          <w:rFonts w:hint="eastAsia"/>
          <w:szCs w:val="21"/>
        </w:rPr>
        <w:t>7.16m</w:t>
      </w:r>
      <w:r w:rsidR="00305F11" w:rsidRPr="00330945">
        <w:rPr>
          <w:rFonts w:hint="eastAsia"/>
          <w:szCs w:val="21"/>
        </w:rPr>
        <w:t>×</w:t>
      </w:r>
      <w:r w:rsidR="00305F11" w:rsidRPr="00330945">
        <w:rPr>
          <w:rFonts w:hint="eastAsia"/>
          <w:szCs w:val="21"/>
        </w:rPr>
        <w:t>3.3m</w:t>
      </w:r>
      <w:r w:rsidR="00305F11" w:rsidRPr="00330945">
        <w:rPr>
          <w:rFonts w:hint="eastAsia"/>
          <w:szCs w:val="21"/>
        </w:rPr>
        <w:t>×</w:t>
      </w:r>
      <w:r w:rsidR="00305F11" w:rsidRPr="00330945">
        <w:rPr>
          <w:rFonts w:hint="eastAsia"/>
          <w:szCs w:val="21"/>
        </w:rPr>
        <w:t>4.33m</w:t>
      </w:r>
      <w:r w:rsidR="00305F11" w:rsidRPr="00330945">
        <w:rPr>
          <w:rFonts w:hint="eastAsia"/>
          <w:szCs w:val="21"/>
        </w:rPr>
        <w:t>，以现场实测为准。地面铺防静电塑胶地板；配置</w:t>
      </w:r>
      <w:r>
        <w:rPr>
          <w:rFonts w:hint="eastAsia"/>
          <w:szCs w:val="21"/>
        </w:rPr>
        <w:t>3</w:t>
      </w:r>
      <w:r>
        <w:rPr>
          <w:rFonts w:hint="eastAsia"/>
          <w:szCs w:val="21"/>
        </w:rPr>
        <w:t>匹</w:t>
      </w:r>
      <w:r w:rsidRPr="00EC653D">
        <w:rPr>
          <w:rFonts w:hint="eastAsia"/>
          <w:szCs w:val="21"/>
        </w:rPr>
        <w:t>功率</w:t>
      </w:r>
      <w:r w:rsidR="00305F11" w:rsidRPr="00EC653D">
        <w:rPr>
          <w:rFonts w:hint="eastAsia"/>
          <w:szCs w:val="21"/>
        </w:rPr>
        <w:t>空调和</w:t>
      </w:r>
      <w:r w:rsidR="00EC653D" w:rsidRPr="00EC653D">
        <w:rPr>
          <w:rFonts w:hint="eastAsia"/>
          <w:szCs w:val="21"/>
        </w:rPr>
        <w:t>6</w:t>
      </w:r>
      <w:r w:rsidR="00EC653D" w:rsidRPr="00EC653D">
        <w:rPr>
          <w:szCs w:val="21"/>
        </w:rPr>
        <w:t xml:space="preserve">0W </w:t>
      </w:r>
      <w:r w:rsidR="00EC653D" w:rsidRPr="00EC653D">
        <w:rPr>
          <w:rFonts w:hint="eastAsia"/>
          <w:szCs w:val="21"/>
        </w:rPr>
        <w:t>L</w:t>
      </w:r>
      <w:r w:rsidR="00EC653D" w:rsidRPr="00EC653D">
        <w:rPr>
          <w:szCs w:val="21"/>
        </w:rPr>
        <w:t>ED</w:t>
      </w:r>
      <w:r w:rsidR="00EC653D" w:rsidRPr="00EC653D">
        <w:rPr>
          <w:rFonts w:hint="eastAsia"/>
          <w:szCs w:val="21"/>
        </w:rPr>
        <w:t>平板灯</w:t>
      </w:r>
      <w:r w:rsidR="00305F11" w:rsidRPr="00EC653D">
        <w:rPr>
          <w:rFonts w:hint="eastAsia"/>
          <w:szCs w:val="21"/>
        </w:rPr>
        <w:t>照明，满足</w:t>
      </w:r>
      <w:r w:rsidR="00EC653D" w:rsidRPr="00EC653D">
        <w:rPr>
          <w:rFonts w:hint="eastAsia"/>
          <w:szCs w:val="21"/>
        </w:rPr>
        <w:t>设</w:t>
      </w:r>
      <w:r w:rsidR="00EC653D">
        <w:rPr>
          <w:rFonts w:hint="eastAsia"/>
          <w:szCs w:val="21"/>
        </w:rPr>
        <w:t>备屋的温度和照明</w:t>
      </w:r>
      <w:r w:rsidR="00305F11" w:rsidRPr="00330945">
        <w:rPr>
          <w:rFonts w:hint="eastAsia"/>
          <w:szCs w:val="21"/>
        </w:rPr>
        <w:t>要求</w:t>
      </w:r>
      <w:r>
        <w:rPr>
          <w:rFonts w:hint="eastAsia"/>
          <w:szCs w:val="21"/>
        </w:rPr>
        <w:t>。</w:t>
      </w:r>
    </w:p>
    <w:p w14:paraId="27C7E6B0" w14:textId="39D032B0" w:rsidR="00305F11" w:rsidRPr="00330945" w:rsidRDefault="00CE39A4" w:rsidP="00305F11">
      <w:pPr>
        <w:spacing w:line="360" w:lineRule="auto"/>
        <w:ind w:firstLineChars="200" w:firstLine="420"/>
        <w:rPr>
          <w:szCs w:val="21"/>
        </w:rPr>
      </w:pPr>
      <w:r>
        <w:rPr>
          <w:szCs w:val="21"/>
        </w:rPr>
        <w:t>1.</w:t>
      </w:r>
      <w:r w:rsidR="00305F11">
        <w:rPr>
          <w:szCs w:val="21"/>
        </w:rPr>
        <w:t xml:space="preserve">2. </w:t>
      </w:r>
      <w:r w:rsidR="00305F11" w:rsidRPr="00330945">
        <w:rPr>
          <w:rFonts w:hint="eastAsia"/>
          <w:szCs w:val="21"/>
        </w:rPr>
        <w:t>实验台两组，单组参考尺寸</w:t>
      </w:r>
      <w:r w:rsidR="00305F11" w:rsidRPr="00330945">
        <w:rPr>
          <w:rFonts w:hint="eastAsia"/>
          <w:szCs w:val="21"/>
        </w:rPr>
        <w:t>1500mm</w:t>
      </w:r>
      <w:r w:rsidR="00305F11" w:rsidRPr="00330945">
        <w:rPr>
          <w:rFonts w:hint="eastAsia"/>
          <w:szCs w:val="21"/>
        </w:rPr>
        <w:t>×</w:t>
      </w:r>
      <w:r w:rsidR="00305F11" w:rsidRPr="00330945">
        <w:rPr>
          <w:rFonts w:hint="eastAsia"/>
          <w:szCs w:val="21"/>
        </w:rPr>
        <w:t>750mm</w:t>
      </w:r>
      <w:r w:rsidR="00305F11" w:rsidRPr="00330945">
        <w:rPr>
          <w:rFonts w:hint="eastAsia"/>
          <w:szCs w:val="21"/>
        </w:rPr>
        <w:t>×</w:t>
      </w:r>
      <w:r w:rsidR="00305F11" w:rsidRPr="00330945">
        <w:rPr>
          <w:rFonts w:hint="eastAsia"/>
          <w:szCs w:val="21"/>
        </w:rPr>
        <w:t>830mm</w:t>
      </w:r>
      <w:r w:rsidR="00305F11" w:rsidRPr="00330945">
        <w:rPr>
          <w:rFonts w:hint="eastAsia"/>
          <w:szCs w:val="21"/>
        </w:rPr>
        <w:t>，台面耐酸碱，带电源插座；最终尺寸可现场调整，但不得影响设备操作</w:t>
      </w:r>
      <w:r>
        <w:rPr>
          <w:rFonts w:hint="eastAsia"/>
          <w:szCs w:val="21"/>
        </w:rPr>
        <w:t>。</w:t>
      </w:r>
    </w:p>
    <w:p w14:paraId="3AE9AEFA" w14:textId="2FDD5683" w:rsidR="00305F11" w:rsidRPr="00330945" w:rsidRDefault="00CE39A4" w:rsidP="00305F11">
      <w:pPr>
        <w:spacing w:line="360" w:lineRule="auto"/>
        <w:ind w:firstLineChars="200" w:firstLine="420"/>
        <w:rPr>
          <w:szCs w:val="21"/>
        </w:rPr>
      </w:pPr>
      <w:r>
        <w:rPr>
          <w:szCs w:val="21"/>
        </w:rPr>
        <w:t>1.</w:t>
      </w:r>
      <w:r w:rsidR="00305F11">
        <w:rPr>
          <w:szCs w:val="21"/>
        </w:rPr>
        <w:t xml:space="preserve">3. </w:t>
      </w:r>
      <w:r w:rsidR="00305F11" w:rsidRPr="00330945">
        <w:rPr>
          <w:rFonts w:hint="eastAsia"/>
          <w:szCs w:val="21"/>
        </w:rPr>
        <w:t>资料柜一组，参考尺寸</w:t>
      </w:r>
      <w:r w:rsidR="00305F11" w:rsidRPr="00330945">
        <w:rPr>
          <w:rFonts w:hint="eastAsia"/>
          <w:szCs w:val="21"/>
        </w:rPr>
        <w:t>1800mm</w:t>
      </w:r>
      <w:r w:rsidR="00305F11" w:rsidRPr="00330945">
        <w:rPr>
          <w:rFonts w:hint="eastAsia"/>
          <w:szCs w:val="21"/>
        </w:rPr>
        <w:t>×</w:t>
      </w:r>
      <w:r w:rsidR="00305F11" w:rsidRPr="00330945">
        <w:rPr>
          <w:rFonts w:hint="eastAsia"/>
          <w:szCs w:val="21"/>
        </w:rPr>
        <w:t>850mm</w:t>
      </w:r>
      <w:r w:rsidR="00305F11" w:rsidRPr="00330945">
        <w:rPr>
          <w:rFonts w:hint="eastAsia"/>
          <w:szCs w:val="21"/>
        </w:rPr>
        <w:t>×</w:t>
      </w:r>
      <w:r w:rsidR="00305F11" w:rsidRPr="00330945">
        <w:rPr>
          <w:rFonts w:hint="eastAsia"/>
          <w:szCs w:val="21"/>
        </w:rPr>
        <w:t>400mm</w:t>
      </w:r>
      <w:r w:rsidR="00305F11" w:rsidRPr="00330945">
        <w:rPr>
          <w:rFonts w:hint="eastAsia"/>
          <w:szCs w:val="21"/>
        </w:rPr>
        <w:t>，钢制，层板可调，带锁</w:t>
      </w:r>
      <w:r>
        <w:rPr>
          <w:rFonts w:hint="eastAsia"/>
          <w:szCs w:val="21"/>
        </w:rPr>
        <w:t>。</w:t>
      </w:r>
    </w:p>
    <w:p w14:paraId="31EA79C6" w14:textId="1E8237B9" w:rsidR="00305F11" w:rsidRPr="00330945" w:rsidRDefault="00CE39A4" w:rsidP="00305F11">
      <w:pPr>
        <w:spacing w:line="360" w:lineRule="auto"/>
        <w:ind w:firstLineChars="200" w:firstLine="420"/>
        <w:rPr>
          <w:szCs w:val="21"/>
        </w:rPr>
      </w:pPr>
      <w:r>
        <w:rPr>
          <w:szCs w:val="21"/>
        </w:rPr>
        <w:t>1.</w:t>
      </w:r>
      <w:r w:rsidR="00305F11">
        <w:rPr>
          <w:szCs w:val="21"/>
        </w:rPr>
        <w:t xml:space="preserve">4. </w:t>
      </w:r>
      <w:r w:rsidR="00305F11" w:rsidRPr="00330945">
        <w:rPr>
          <w:rFonts w:hint="eastAsia"/>
          <w:szCs w:val="21"/>
        </w:rPr>
        <w:t>气瓶柜及气路：需配置气瓶柜，可放置</w:t>
      </w:r>
      <w:r w:rsidR="00305F11" w:rsidRPr="00330945">
        <w:rPr>
          <w:szCs w:val="21"/>
        </w:rPr>
        <w:t>40L</w:t>
      </w:r>
      <w:r w:rsidR="00305F11" w:rsidRPr="00330945">
        <w:rPr>
          <w:rFonts w:hint="eastAsia"/>
          <w:szCs w:val="21"/>
        </w:rPr>
        <w:t>气瓶</w:t>
      </w:r>
      <w:r w:rsidR="00305F11" w:rsidRPr="00330945">
        <w:rPr>
          <w:szCs w:val="21"/>
        </w:rPr>
        <w:t>5</w:t>
      </w:r>
      <w:r w:rsidR="00305F11" w:rsidRPr="00330945">
        <w:rPr>
          <w:rFonts w:hint="eastAsia"/>
          <w:szCs w:val="21"/>
        </w:rPr>
        <w:t>瓶；气路管线材质、减压阀、终端接口按设备要求配置</w:t>
      </w:r>
      <w:r>
        <w:rPr>
          <w:rFonts w:hint="eastAsia"/>
          <w:szCs w:val="21"/>
        </w:rPr>
        <w:t>。</w:t>
      </w:r>
    </w:p>
    <w:p w14:paraId="0B4E6950" w14:textId="64ACC9AB" w:rsidR="00305F11" w:rsidRPr="00330945" w:rsidRDefault="00CE39A4" w:rsidP="00305F11">
      <w:pPr>
        <w:spacing w:line="360" w:lineRule="auto"/>
        <w:ind w:firstLineChars="200" w:firstLine="420"/>
        <w:rPr>
          <w:szCs w:val="21"/>
        </w:rPr>
      </w:pPr>
      <w:r>
        <w:rPr>
          <w:szCs w:val="21"/>
        </w:rPr>
        <w:t>1.</w:t>
      </w:r>
      <w:r w:rsidR="00305F11">
        <w:rPr>
          <w:szCs w:val="21"/>
        </w:rPr>
        <w:t xml:space="preserve">5. </w:t>
      </w:r>
      <w:r w:rsidR="00305F11" w:rsidRPr="00330945">
        <w:rPr>
          <w:rFonts w:hint="eastAsia"/>
          <w:szCs w:val="21"/>
        </w:rPr>
        <w:t>电路改造：总容量需承受设备房间所有设备满载运行，仪器独立回路，配漏保、接地</w:t>
      </w:r>
    </w:p>
    <w:p w14:paraId="08E0B074" w14:textId="282C4778" w:rsidR="00CE39A4" w:rsidRPr="00330945" w:rsidRDefault="00CE39A4" w:rsidP="00CE39A4">
      <w:pPr>
        <w:spacing w:line="360" w:lineRule="auto"/>
        <w:ind w:firstLineChars="200" w:firstLine="420"/>
        <w:rPr>
          <w:szCs w:val="21"/>
        </w:rPr>
      </w:pPr>
      <w:r>
        <w:rPr>
          <w:szCs w:val="21"/>
        </w:rPr>
        <w:t>1.</w:t>
      </w:r>
      <w:r w:rsidR="00305F11">
        <w:rPr>
          <w:szCs w:val="21"/>
        </w:rPr>
        <w:t xml:space="preserve">6. </w:t>
      </w:r>
      <w:r w:rsidR="00305F11" w:rsidRPr="00330945">
        <w:rPr>
          <w:rFonts w:hint="eastAsia"/>
          <w:szCs w:val="21"/>
        </w:rPr>
        <w:t>改造期间配合设备就位，</w:t>
      </w:r>
      <w:r w:rsidR="00A70FE3">
        <w:rPr>
          <w:rFonts w:hint="eastAsia"/>
          <w:szCs w:val="21"/>
        </w:rPr>
        <w:t>需使用吊车及力工，</w:t>
      </w:r>
      <w:r w:rsidR="00305F11" w:rsidRPr="00330945">
        <w:rPr>
          <w:rFonts w:hint="eastAsia"/>
          <w:szCs w:val="21"/>
        </w:rPr>
        <w:t>需拆窗拆墙板，设备进入后按要求封窗。</w:t>
      </w:r>
    </w:p>
    <w:p w14:paraId="65F61163" w14:textId="58A0C61E" w:rsidR="00305F11" w:rsidRPr="00305F11" w:rsidRDefault="00305F11" w:rsidP="00CE39A4">
      <w:pPr>
        <w:spacing w:line="360" w:lineRule="auto"/>
        <w:ind w:firstLineChars="200" w:firstLine="420"/>
        <w:rPr>
          <w:szCs w:val="21"/>
        </w:rPr>
      </w:pPr>
      <w:r w:rsidRPr="00330945">
        <w:rPr>
          <w:rFonts w:hint="eastAsia"/>
          <w:szCs w:val="21"/>
        </w:rPr>
        <w:t>注：以上尺寸为参考</w:t>
      </w:r>
      <w:r w:rsidRPr="00330945">
        <w:rPr>
          <w:rFonts w:hint="eastAsia"/>
          <w:szCs w:val="21"/>
        </w:rPr>
        <w:t>/</w:t>
      </w:r>
      <w:r w:rsidRPr="00330945">
        <w:rPr>
          <w:rFonts w:hint="eastAsia"/>
          <w:szCs w:val="21"/>
        </w:rPr>
        <w:t>最低要求，投标人应现场踏勘，以采购人确认的深化设计为准，但不得降低功能、材质和验收标准。</w:t>
      </w:r>
    </w:p>
    <w:p w14:paraId="7A29F638" w14:textId="1746CD35" w:rsidR="00FB4DC5" w:rsidRPr="00330945" w:rsidRDefault="00330945" w:rsidP="0030029D">
      <w:pPr>
        <w:spacing w:line="360" w:lineRule="auto"/>
        <w:rPr>
          <w:b/>
          <w:bCs/>
          <w:szCs w:val="21"/>
        </w:rPr>
      </w:pPr>
      <w:r>
        <w:rPr>
          <w:b/>
          <w:bCs/>
          <w:szCs w:val="21"/>
        </w:rPr>
        <w:t xml:space="preserve">2. </w:t>
      </w:r>
      <w:r w:rsidR="00560D60" w:rsidRPr="00330945">
        <w:rPr>
          <w:rFonts w:hint="eastAsia"/>
          <w:b/>
          <w:bCs/>
          <w:szCs w:val="21"/>
        </w:rPr>
        <w:t>设备</w:t>
      </w:r>
      <w:r w:rsidR="00DE1AD1">
        <w:rPr>
          <w:rFonts w:hint="eastAsia"/>
          <w:b/>
          <w:bCs/>
          <w:szCs w:val="21"/>
        </w:rPr>
        <w:t>主件</w:t>
      </w:r>
      <w:r w:rsidR="00560D60" w:rsidRPr="00330945">
        <w:rPr>
          <w:rFonts w:hint="eastAsia"/>
          <w:b/>
          <w:bCs/>
          <w:szCs w:val="21"/>
        </w:rPr>
        <w:t>技术性能要求</w:t>
      </w:r>
    </w:p>
    <w:p w14:paraId="5AAC2401" w14:textId="7F17A977" w:rsidR="00FB4DC5" w:rsidRPr="00330945" w:rsidRDefault="006A3892" w:rsidP="00957625">
      <w:pPr>
        <w:spacing w:line="360" w:lineRule="auto"/>
        <w:ind w:firstLineChars="200" w:firstLine="420"/>
        <w:rPr>
          <w:b/>
          <w:bCs/>
          <w:szCs w:val="21"/>
        </w:rPr>
      </w:pPr>
      <w:r w:rsidRPr="00330945">
        <w:t>2.</w:t>
      </w:r>
      <w:r w:rsidR="00330945">
        <w:t xml:space="preserve">1 </w:t>
      </w:r>
      <w:r w:rsidR="00560D60" w:rsidRPr="00330945">
        <w:t>谱仪采用罗兰圆几何布局，罗兰圆直径</w:t>
      </w:r>
      <w:r w:rsidR="00560D60" w:rsidRPr="00330945">
        <w:t>500mm</w:t>
      </w:r>
      <w:r w:rsidR="00560D60" w:rsidRPr="00330945">
        <w:t>，可扫描布拉格角范围</w:t>
      </w:r>
      <w:r w:rsidR="00560D60" w:rsidRPr="00330945">
        <w:t>55°~8</w:t>
      </w:r>
      <w:r w:rsidR="00560D60" w:rsidRPr="00330945">
        <w:rPr>
          <w:rFonts w:hint="eastAsia"/>
        </w:rPr>
        <w:t>6</w:t>
      </w:r>
      <w:r w:rsidR="00560D60" w:rsidRPr="00330945">
        <w:t>°</w:t>
      </w:r>
      <w:r w:rsidR="00560D60" w:rsidRPr="00330945">
        <w:t>。</w:t>
      </w:r>
    </w:p>
    <w:p w14:paraId="6B394648" w14:textId="517AB2B5" w:rsidR="00FB4DC5" w:rsidRPr="00330945" w:rsidRDefault="00560D60" w:rsidP="00957625">
      <w:pPr>
        <w:spacing w:line="360" w:lineRule="auto"/>
        <w:ind w:firstLineChars="200" w:firstLine="420"/>
        <w:rPr>
          <w:b/>
          <w:bCs/>
          <w:szCs w:val="21"/>
        </w:rPr>
      </w:pPr>
      <w:bookmarkStart w:id="6" w:name="OLE_LINK14"/>
      <w:r w:rsidRPr="00330945">
        <w:rPr>
          <w:rFonts w:cs="宋体" w:hint="eastAsia"/>
          <w:kern w:val="0"/>
          <w:szCs w:val="21"/>
        </w:rPr>
        <w:t>★</w:t>
      </w:r>
      <w:bookmarkEnd w:id="6"/>
      <w:r w:rsidRPr="00330945">
        <w:rPr>
          <w:rFonts w:hint="eastAsia"/>
        </w:rPr>
        <w:t>2</w:t>
      </w:r>
      <w:r w:rsidR="006A3892" w:rsidRPr="00330945">
        <w:t>.</w:t>
      </w:r>
      <w:r w:rsidR="00330945">
        <w:t xml:space="preserve">2 </w:t>
      </w:r>
      <w:r w:rsidRPr="00330945">
        <w:t>在同一设备中集成</w:t>
      </w:r>
      <w:r w:rsidRPr="00330945">
        <w:t>X</w:t>
      </w:r>
      <w:r w:rsidRPr="00330945">
        <w:t>射线吸收精细结构谱（</w:t>
      </w:r>
      <w:r w:rsidRPr="00330945">
        <w:t>XAFS</w:t>
      </w:r>
      <w:r w:rsidRPr="00330945">
        <w:t>）和</w:t>
      </w:r>
      <w:r w:rsidRPr="00330945">
        <w:t>X</w:t>
      </w:r>
      <w:r w:rsidRPr="00330945">
        <w:t>射线发射谱（</w:t>
      </w:r>
      <w:r w:rsidRPr="00330945">
        <w:t>XES</w:t>
      </w:r>
      <w:r w:rsidRPr="00330945">
        <w:t>）扫描测量功能，且</w:t>
      </w:r>
      <w:r w:rsidRPr="00330945">
        <w:t>XAFS</w:t>
      </w:r>
      <w:r w:rsidRPr="00330945">
        <w:t>和</w:t>
      </w:r>
      <w:r w:rsidRPr="00330945">
        <w:t>XES</w:t>
      </w:r>
      <w:r w:rsidRPr="00330945">
        <w:t>的测量需分别使用专用的光源实现。</w:t>
      </w:r>
      <w:r w:rsidR="00F35864">
        <w:rPr>
          <w:rFonts w:hint="eastAsia"/>
        </w:rPr>
        <w:t>（</w:t>
      </w:r>
      <w:r w:rsidR="00F35864" w:rsidRPr="00330945">
        <w:rPr>
          <w:rFonts w:hint="eastAsia"/>
        </w:rPr>
        <w:t>提供</w:t>
      </w:r>
      <w:r w:rsidR="00F35864" w:rsidRPr="00330945">
        <w:rPr>
          <w:rFonts w:hint="eastAsia"/>
        </w:rPr>
        <w:t>XAFS</w:t>
      </w:r>
      <w:r w:rsidR="00F35864" w:rsidRPr="00330945">
        <w:rPr>
          <w:rFonts w:hint="eastAsia"/>
        </w:rPr>
        <w:t>测量模式</w:t>
      </w:r>
      <w:r w:rsidR="00F35864" w:rsidRPr="00330945">
        <w:rPr>
          <w:rFonts w:hint="eastAsia"/>
        </w:rPr>
        <w:lastRenderedPageBreak/>
        <w:t>和</w:t>
      </w:r>
      <w:r w:rsidR="00F35864" w:rsidRPr="00330945">
        <w:rPr>
          <w:rFonts w:hint="eastAsia"/>
        </w:rPr>
        <w:t>XES</w:t>
      </w:r>
      <w:r w:rsidR="00F35864" w:rsidRPr="00330945">
        <w:rPr>
          <w:rFonts w:hint="eastAsia"/>
        </w:rPr>
        <w:t>测量模式的运动机构的模型截图和实物照片</w:t>
      </w:r>
      <w:r w:rsidR="00F35864">
        <w:rPr>
          <w:rFonts w:hint="eastAsia"/>
        </w:rPr>
        <w:t>）</w:t>
      </w:r>
    </w:p>
    <w:p w14:paraId="414E153D" w14:textId="6A5827EB" w:rsidR="00FB4DC5" w:rsidRPr="00F24BAC" w:rsidRDefault="00560D60" w:rsidP="00957625">
      <w:pPr>
        <w:spacing w:line="360" w:lineRule="auto"/>
        <w:ind w:firstLineChars="200" w:firstLine="448"/>
      </w:pPr>
      <w:r w:rsidRPr="00F24BAC">
        <w:rPr>
          <w:rFonts w:cs="宋体" w:hint="eastAsia"/>
          <w:spacing w:val="7"/>
          <w:szCs w:val="21"/>
        </w:rPr>
        <w:t>▲</w:t>
      </w:r>
      <w:r w:rsidR="006A3892" w:rsidRPr="00F24BAC">
        <w:rPr>
          <w:rFonts w:cs="宋体"/>
          <w:spacing w:val="7"/>
          <w:szCs w:val="21"/>
        </w:rPr>
        <w:t>2.</w:t>
      </w:r>
      <w:r w:rsidR="00330945" w:rsidRPr="00F24BAC">
        <w:rPr>
          <w:rFonts w:cs="宋体"/>
          <w:spacing w:val="7"/>
          <w:szCs w:val="21"/>
        </w:rPr>
        <w:t xml:space="preserve">3 </w:t>
      </w:r>
      <w:r w:rsidRPr="00F24BAC">
        <w:rPr>
          <w:rFonts w:hint="eastAsia"/>
        </w:rPr>
        <w:t>谱仪能量分辨率：</w:t>
      </w:r>
      <w:r w:rsidRPr="00F24BAC">
        <w:t>2.0~5.0×10</w:t>
      </w:r>
      <w:r w:rsidRPr="00F24BAC">
        <w:rPr>
          <w:vertAlign w:val="superscript"/>
        </w:rPr>
        <w:t>-4</w:t>
      </w:r>
      <w:r w:rsidRPr="00F24BAC">
        <w:rPr>
          <w:rFonts w:hint="eastAsia"/>
        </w:rPr>
        <w:t>（</w:t>
      </w:r>
      <w:r w:rsidRPr="00F24BAC">
        <w:t>ΔE/E</w:t>
      </w:r>
      <w:r w:rsidRPr="00F24BAC">
        <w:rPr>
          <w:rFonts w:hint="eastAsia"/>
        </w:rPr>
        <w:t>）</w:t>
      </w:r>
      <w:r w:rsidR="00FD4D03" w:rsidRPr="00F24BAC">
        <w:rPr>
          <w:rFonts w:hint="eastAsia"/>
        </w:rPr>
        <w:t>。在</w:t>
      </w:r>
      <w:r w:rsidRPr="00F24BAC">
        <w:t>XAFS</w:t>
      </w:r>
      <w:r w:rsidRPr="00F24BAC">
        <w:rPr>
          <w:rFonts w:hint="eastAsia"/>
        </w:rPr>
        <w:t>模式下，使用弯晶测量</w:t>
      </w:r>
      <w:r w:rsidRPr="00F24BAC">
        <w:t>Cu Ka1</w:t>
      </w:r>
      <w:r w:rsidRPr="00F24BAC">
        <w:rPr>
          <w:rFonts w:hint="eastAsia"/>
        </w:rPr>
        <w:t>和</w:t>
      </w:r>
      <w:r w:rsidRPr="00F24BAC">
        <w:t>Cu Ka2</w:t>
      </w:r>
      <w:r w:rsidRPr="00F24BAC">
        <w:rPr>
          <w:rFonts w:hint="eastAsia"/>
        </w:rPr>
        <w:t>的能量分辨率</w:t>
      </w:r>
      <w:r w:rsidR="00FD4D03" w:rsidRPr="00F24BAC">
        <w:rPr>
          <w:rFonts w:hint="eastAsia"/>
        </w:rPr>
        <w:t>；在</w:t>
      </w:r>
      <w:r w:rsidRPr="00F24BAC">
        <w:t>XES</w:t>
      </w:r>
      <w:r w:rsidRPr="00F24BAC">
        <w:rPr>
          <w:rFonts w:hint="eastAsia"/>
        </w:rPr>
        <w:t>模式下</w:t>
      </w:r>
      <w:r w:rsidR="00FD4D03" w:rsidRPr="00F24BAC">
        <w:rPr>
          <w:rFonts w:hint="eastAsia"/>
        </w:rPr>
        <w:t>，测量</w:t>
      </w:r>
      <w:r w:rsidRPr="00F24BAC">
        <w:t>Cu Ka1</w:t>
      </w:r>
      <w:r w:rsidRPr="00F24BAC">
        <w:rPr>
          <w:rFonts w:hint="eastAsia"/>
        </w:rPr>
        <w:t>和</w:t>
      </w:r>
      <w:r w:rsidRPr="00F24BAC">
        <w:t>Cu Ka2</w:t>
      </w:r>
      <w:r w:rsidR="00FD4D03" w:rsidRPr="00F24BAC">
        <w:rPr>
          <w:rFonts w:hint="eastAsia"/>
        </w:rPr>
        <w:t>的</w:t>
      </w:r>
      <w:r w:rsidRPr="00F24BAC">
        <w:rPr>
          <w:rFonts w:hint="eastAsia"/>
        </w:rPr>
        <w:t>能量分辨率。</w:t>
      </w:r>
      <w:r w:rsidR="00F24BAC" w:rsidRPr="00F24BAC">
        <w:rPr>
          <w:rFonts w:hint="eastAsia"/>
        </w:rPr>
        <w:t>（提供获得能量分辨率作为佐证）</w:t>
      </w:r>
    </w:p>
    <w:p w14:paraId="150A1882" w14:textId="7BB13047" w:rsidR="00FB4DC5" w:rsidRPr="00330945" w:rsidRDefault="006A3892" w:rsidP="00957625">
      <w:pPr>
        <w:spacing w:line="360" w:lineRule="auto"/>
        <w:ind w:firstLineChars="200" w:firstLine="420"/>
        <w:rPr>
          <w:rFonts w:cs="宋体"/>
          <w:szCs w:val="21"/>
        </w:rPr>
      </w:pPr>
      <w:r w:rsidRPr="00330945">
        <w:t>2.4</w:t>
      </w:r>
      <w:r w:rsidR="00330945">
        <w:t xml:space="preserve"> </w:t>
      </w:r>
      <w:r w:rsidR="00560D60" w:rsidRPr="00330945">
        <w:t>XAFS</w:t>
      </w:r>
      <w:r w:rsidR="00560D60" w:rsidRPr="00330945">
        <w:t>测量模式工作能量范围</w:t>
      </w:r>
      <w:r w:rsidR="00560D60" w:rsidRPr="00330945">
        <w:rPr>
          <w:rFonts w:hint="eastAsia"/>
        </w:rPr>
        <w:t>：</w:t>
      </w:r>
      <w:r w:rsidR="00560D60" w:rsidRPr="00330945">
        <w:rPr>
          <w:rFonts w:hint="eastAsia"/>
        </w:rPr>
        <w:t>4.5~19.5keV</w:t>
      </w:r>
      <w:r w:rsidR="00560D60" w:rsidRPr="00330945">
        <w:rPr>
          <w:rFonts w:hint="eastAsia"/>
        </w:rPr>
        <w:t>，可扩展为</w:t>
      </w:r>
      <w:r w:rsidR="00560D60" w:rsidRPr="00330945">
        <w:t>4.5~ 24.5keV</w:t>
      </w:r>
      <w:r w:rsidR="00560D60" w:rsidRPr="00330945">
        <w:rPr>
          <w:rFonts w:hint="eastAsia"/>
        </w:rPr>
        <w:t>。</w:t>
      </w:r>
      <w:r w:rsidR="00A3352B">
        <w:rPr>
          <w:rFonts w:hint="eastAsia"/>
        </w:rPr>
        <w:t>（</w:t>
      </w:r>
      <w:r w:rsidR="00560D60" w:rsidRPr="00330945">
        <w:rPr>
          <w:rFonts w:cs="宋体" w:hint="eastAsia"/>
          <w:bCs/>
          <w:szCs w:val="21"/>
        </w:rPr>
        <w:t>提供测试数据和测试过程的视频截图</w:t>
      </w:r>
      <w:r w:rsidR="00A3352B">
        <w:rPr>
          <w:rFonts w:cs="宋体" w:hint="eastAsia"/>
          <w:szCs w:val="21"/>
        </w:rPr>
        <w:t>）</w:t>
      </w:r>
    </w:p>
    <w:p w14:paraId="517195F4" w14:textId="579603F6" w:rsidR="00FB4DC5" w:rsidRPr="00330945" w:rsidRDefault="00560D60" w:rsidP="00957625">
      <w:pPr>
        <w:spacing w:line="360" w:lineRule="auto"/>
        <w:ind w:firstLineChars="200" w:firstLine="448"/>
      </w:pPr>
      <w:r w:rsidRPr="00330945">
        <w:rPr>
          <w:rFonts w:cs="宋体" w:hint="eastAsia"/>
          <w:spacing w:val="7"/>
          <w:szCs w:val="21"/>
        </w:rPr>
        <w:t>▲</w:t>
      </w:r>
      <w:r w:rsidR="006A3892" w:rsidRPr="00330945">
        <w:rPr>
          <w:rFonts w:cs="宋体" w:hint="eastAsia"/>
          <w:spacing w:val="7"/>
          <w:szCs w:val="21"/>
        </w:rPr>
        <w:t>2</w:t>
      </w:r>
      <w:r w:rsidR="006A3892" w:rsidRPr="00330945">
        <w:rPr>
          <w:rFonts w:cs="宋体"/>
          <w:spacing w:val="7"/>
          <w:szCs w:val="21"/>
        </w:rPr>
        <w:t>.</w:t>
      </w:r>
      <w:r w:rsidRPr="00330945">
        <w:rPr>
          <w:rFonts w:hint="eastAsia"/>
        </w:rPr>
        <w:t>5</w:t>
      </w:r>
      <w:r w:rsidR="00330945">
        <w:rPr>
          <w:rFonts w:hint="eastAsia"/>
        </w:rPr>
        <w:t xml:space="preserve"> </w:t>
      </w:r>
      <w:r w:rsidRPr="00330945">
        <w:t>XAFS</w:t>
      </w:r>
      <w:r w:rsidRPr="00330945">
        <w:t>测量模式下，到达样品处的可检测光通量</w:t>
      </w:r>
      <w:r w:rsidRPr="00330945">
        <w:rPr>
          <w:rFonts w:hint="eastAsia"/>
        </w:rPr>
        <w:t>最大≥</w:t>
      </w:r>
      <w:r w:rsidRPr="00330945">
        <w:rPr>
          <w:rFonts w:hint="eastAsia"/>
        </w:rPr>
        <w:t>5</w:t>
      </w:r>
      <w:r w:rsidRPr="00330945">
        <w:t>×10</w:t>
      </w:r>
      <w:r w:rsidRPr="00330945">
        <w:rPr>
          <w:vertAlign w:val="superscript"/>
        </w:rPr>
        <w:t>4</w:t>
      </w:r>
      <w:r w:rsidRPr="00330945">
        <w:t xml:space="preserve"> photons/s/mA@7~9keV</w:t>
      </w:r>
      <w:r w:rsidRPr="00330945">
        <w:rPr>
          <w:rFonts w:hint="eastAsia"/>
        </w:rPr>
        <w:t>。</w:t>
      </w:r>
      <w:r w:rsidR="00A3352B">
        <w:rPr>
          <w:rFonts w:hint="eastAsia"/>
        </w:rPr>
        <w:t>（</w:t>
      </w:r>
      <w:r w:rsidRPr="00330945">
        <w:rPr>
          <w:rFonts w:hint="eastAsia"/>
        </w:rPr>
        <w:t>提供使用</w:t>
      </w:r>
      <w:r w:rsidRPr="00330945">
        <w:rPr>
          <w:rFonts w:hint="eastAsia"/>
        </w:rPr>
        <w:t>Ge620</w:t>
      </w:r>
      <w:r w:rsidRPr="00330945">
        <w:rPr>
          <w:rFonts w:hint="eastAsia"/>
        </w:rPr>
        <w:t>对</w:t>
      </w:r>
      <w:r w:rsidRPr="00330945">
        <w:rPr>
          <w:rFonts w:hint="eastAsia"/>
        </w:rPr>
        <w:t>7.0~7.7keV</w:t>
      </w:r>
      <w:r w:rsidRPr="00330945">
        <w:rPr>
          <w:rFonts w:hint="eastAsia"/>
        </w:rPr>
        <w:t>，</w:t>
      </w:r>
      <w:r w:rsidRPr="00330945">
        <w:rPr>
          <w:rFonts w:hint="eastAsia"/>
        </w:rPr>
        <w:t>Si533</w:t>
      </w:r>
      <w:r w:rsidRPr="00330945">
        <w:rPr>
          <w:rFonts w:hint="eastAsia"/>
        </w:rPr>
        <w:t>对</w:t>
      </w:r>
      <w:r w:rsidRPr="00330945">
        <w:rPr>
          <w:rFonts w:hint="eastAsia"/>
        </w:rPr>
        <w:t>7.6~8.3keV</w:t>
      </w:r>
      <w:r w:rsidRPr="00330945">
        <w:rPr>
          <w:rFonts w:hint="eastAsia"/>
        </w:rPr>
        <w:t>，</w:t>
      </w:r>
      <w:r w:rsidRPr="00330945">
        <w:rPr>
          <w:rFonts w:hint="eastAsia"/>
        </w:rPr>
        <w:t>Si551</w:t>
      </w:r>
      <w:r w:rsidRPr="00330945">
        <w:rPr>
          <w:rFonts w:hint="eastAsia"/>
        </w:rPr>
        <w:t>对</w:t>
      </w:r>
      <w:r w:rsidRPr="00330945">
        <w:rPr>
          <w:rFonts w:hint="eastAsia"/>
        </w:rPr>
        <w:t>8.2~8.9keV</w:t>
      </w:r>
      <w:r w:rsidRPr="00330945">
        <w:rPr>
          <w:rFonts w:hint="eastAsia"/>
        </w:rPr>
        <w:t>，以及</w:t>
      </w:r>
      <w:r w:rsidRPr="00330945">
        <w:rPr>
          <w:rFonts w:hint="eastAsia"/>
        </w:rPr>
        <w:t>Si553</w:t>
      </w:r>
      <w:r w:rsidRPr="00330945">
        <w:rPr>
          <w:rFonts w:hint="eastAsia"/>
        </w:rPr>
        <w:t>对</w:t>
      </w:r>
      <w:r w:rsidRPr="00330945">
        <w:rPr>
          <w:rFonts w:hint="eastAsia"/>
        </w:rPr>
        <w:t>8.8~9.6keV</w:t>
      </w:r>
      <w:r w:rsidRPr="00330945">
        <w:rPr>
          <w:rFonts w:hint="eastAsia"/>
        </w:rPr>
        <w:t>进行测量得到的</w:t>
      </w:r>
      <w:r w:rsidRPr="00330945">
        <w:rPr>
          <w:rFonts w:hint="eastAsia"/>
        </w:rPr>
        <w:t>I0</w:t>
      </w:r>
      <w:r w:rsidRPr="00330945">
        <w:rPr>
          <w:rFonts w:hint="eastAsia"/>
        </w:rPr>
        <w:t>曲线在软件上的截图和视频，光管保持电流为</w:t>
      </w:r>
      <w:r w:rsidRPr="00330945">
        <w:rPr>
          <w:rFonts w:hint="eastAsia"/>
        </w:rPr>
        <w:t>1mA</w:t>
      </w:r>
      <w:r w:rsidRPr="00330945">
        <w:rPr>
          <w:rFonts w:hint="eastAsia"/>
        </w:rPr>
        <w:t>作为佐证</w:t>
      </w:r>
      <w:r w:rsidR="00A3352B">
        <w:rPr>
          <w:rFonts w:hint="eastAsia"/>
        </w:rPr>
        <w:t>）</w:t>
      </w:r>
    </w:p>
    <w:p w14:paraId="6FBF3058" w14:textId="3122CB0F" w:rsidR="00FB4DC5" w:rsidRPr="00330945" w:rsidRDefault="00560D60" w:rsidP="00957625">
      <w:pPr>
        <w:spacing w:line="360" w:lineRule="auto"/>
        <w:ind w:firstLineChars="200" w:firstLine="448"/>
      </w:pPr>
      <w:r w:rsidRPr="00330945">
        <w:rPr>
          <w:rFonts w:cs="宋体" w:hint="eastAsia"/>
          <w:spacing w:val="7"/>
          <w:szCs w:val="21"/>
        </w:rPr>
        <w:t>▲</w:t>
      </w:r>
      <w:r w:rsidR="006A3892" w:rsidRPr="00330945">
        <w:rPr>
          <w:rFonts w:cs="宋体" w:hint="eastAsia"/>
          <w:spacing w:val="7"/>
          <w:szCs w:val="21"/>
        </w:rPr>
        <w:t>2</w:t>
      </w:r>
      <w:r w:rsidR="006A3892" w:rsidRPr="00330945">
        <w:rPr>
          <w:rFonts w:cs="宋体"/>
          <w:spacing w:val="7"/>
          <w:szCs w:val="21"/>
        </w:rPr>
        <w:t>.</w:t>
      </w:r>
      <w:r w:rsidRPr="00330945">
        <w:rPr>
          <w:rFonts w:cs="宋体" w:hint="eastAsia"/>
          <w:szCs w:val="21"/>
        </w:rPr>
        <w:t>6</w:t>
      </w:r>
      <w:r w:rsidR="00330945">
        <w:rPr>
          <w:rFonts w:cs="宋体" w:hint="eastAsia"/>
          <w:szCs w:val="21"/>
        </w:rPr>
        <w:t xml:space="preserve"> </w:t>
      </w:r>
      <w:r w:rsidRPr="00330945">
        <w:t>XAFS</w:t>
      </w:r>
      <w:r w:rsidRPr="00330945">
        <w:t>测量模式下可测量第四、第五和第六周期元素的</w:t>
      </w:r>
      <w:r w:rsidRPr="00330945">
        <w:t>XAFS</w:t>
      </w:r>
      <w:r w:rsidRPr="00330945">
        <w:t>谱。</w:t>
      </w:r>
      <w:r w:rsidR="00A3352B">
        <w:rPr>
          <w:rFonts w:hint="eastAsia"/>
        </w:rPr>
        <w:t>（</w:t>
      </w:r>
      <w:r w:rsidRPr="00330945">
        <w:rPr>
          <w:rFonts w:hint="eastAsia"/>
        </w:rPr>
        <w:t>提供可测量元素对应使用的晶体列表共</w:t>
      </w:r>
      <w:r w:rsidRPr="00330945">
        <w:rPr>
          <w:rFonts w:hint="eastAsia"/>
        </w:rPr>
        <w:t>54</w:t>
      </w:r>
      <w:r w:rsidRPr="00330945">
        <w:rPr>
          <w:rFonts w:hint="eastAsia"/>
        </w:rPr>
        <w:t>种元素的</w:t>
      </w:r>
      <w:r w:rsidRPr="00330945">
        <w:rPr>
          <w:rFonts w:hint="eastAsia"/>
        </w:rPr>
        <w:t>XAFS</w:t>
      </w:r>
      <w:r w:rsidRPr="00330945">
        <w:rPr>
          <w:rFonts w:hint="eastAsia"/>
        </w:rPr>
        <w:t>测试结果的截图</w:t>
      </w:r>
      <w:r w:rsidR="00A3352B">
        <w:rPr>
          <w:rFonts w:hint="eastAsia"/>
        </w:rPr>
        <w:t>）</w:t>
      </w:r>
    </w:p>
    <w:p w14:paraId="37139BEF" w14:textId="1ED4DE5C" w:rsidR="00FB4DC5" w:rsidRPr="00330945" w:rsidRDefault="006A3892" w:rsidP="00957625">
      <w:pPr>
        <w:spacing w:line="360" w:lineRule="auto"/>
        <w:ind w:firstLineChars="200" w:firstLine="420"/>
        <w:rPr>
          <w:rFonts w:cs="宋体"/>
          <w:bCs/>
          <w:szCs w:val="21"/>
        </w:rPr>
      </w:pPr>
      <w:r w:rsidRPr="00330945">
        <w:t>2.7</w:t>
      </w:r>
      <w:r w:rsidR="00330945">
        <w:rPr>
          <w:rFonts w:hint="eastAsia"/>
        </w:rPr>
        <w:t xml:space="preserve"> </w:t>
      </w:r>
      <w:r w:rsidR="00560D60" w:rsidRPr="00330945">
        <w:t>XAFS</w:t>
      </w:r>
      <w:r w:rsidR="00560D60" w:rsidRPr="00330945">
        <w:t>测量模式扫描重复性：多次测量能量偏移</w:t>
      </w:r>
      <w:r w:rsidR="00560D60" w:rsidRPr="00330945">
        <w:rPr>
          <w:rFonts w:hint="eastAsia"/>
        </w:rPr>
        <w:t>≤</w:t>
      </w:r>
      <w:r w:rsidR="00560D60" w:rsidRPr="00330945">
        <w:t>50meV</w:t>
      </w:r>
      <w:r w:rsidR="00560D60" w:rsidRPr="00330945">
        <w:rPr>
          <w:rFonts w:hint="eastAsia"/>
        </w:rPr>
        <w:t>。</w:t>
      </w:r>
      <w:r w:rsidR="00A3352B">
        <w:rPr>
          <w:rFonts w:hint="eastAsia"/>
        </w:rPr>
        <w:t>（</w:t>
      </w:r>
      <w:r w:rsidR="00560D60" w:rsidRPr="00330945">
        <w:rPr>
          <w:rFonts w:cs="宋体" w:hint="eastAsia"/>
          <w:bCs/>
          <w:szCs w:val="21"/>
        </w:rPr>
        <w:t>提供测试数据</w:t>
      </w:r>
      <w:r w:rsidR="00A3352B">
        <w:rPr>
          <w:rFonts w:cs="宋体" w:hint="eastAsia"/>
          <w:bCs/>
          <w:szCs w:val="21"/>
        </w:rPr>
        <w:t>）</w:t>
      </w:r>
    </w:p>
    <w:p w14:paraId="7E683782" w14:textId="21852073" w:rsidR="00FB4DC5" w:rsidRPr="00330945" w:rsidRDefault="006A3892" w:rsidP="00957625">
      <w:pPr>
        <w:spacing w:line="360" w:lineRule="auto"/>
        <w:ind w:firstLineChars="200" w:firstLine="420"/>
        <w:rPr>
          <w:rFonts w:cs="宋体"/>
          <w:bCs/>
          <w:szCs w:val="21"/>
        </w:rPr>
      </w:pPr>
      <w:r w:rsidRPr="00330945">
        <w:t>2.8</w:t>
      </w:r>
      <w:r w:rsidR="00330945">
        <w:rPr>
          <w:rFonts w:hint="eastAsia"/>
        </w:rPr>
        <w:t xml:space="preserve"> </w:t>
      </w:r>
      <w:r w:rsidR="00560D60" w:rsidRPr="00330945">
        <w:t>XES</w:t>
      </w:r>
      <w:r w:rsidR="00560D60" w:rsidRPr="00330945">
        <w:t>测量模式下可测量第四周期元素</w:t>
      </w:r>
      <w:r w:rsidR="00560D60" w:rsidRPr="00330945">
        <w:t>Kβ</w:t>
      </w:r>
      <w:r w:rsidR="00560D60" w:rsidRPr="00330945">
        <w:t>的</w:t>
      </w:r>
      <w:r w:rsidR="00560D60" w:rsidRPr="00330945">
        <w:t>XES</w:t>
      </w:r>
      <w:r w:rsidR="00560D60" w:rsidRPr="00330945">
        <w:t>谱。</w:t>
      </w:r>
      <w:r w:rsidR="00A3352B">
        <w:rPr>
          <w:rFonts w:hint="eastAsia"/>
        </w:rPr>
        <w:t>（</w:t>
      </w:r>
      <w:r w:rsidR="00560D60" w:rsidRPr="00330945">
        <w:rPr>
          <w:rFonts w:hint="eastAsia"/>
        </w:rPr>
        <w:t>提供</w:t>
      </w:r>
      <w:r w:rsidR="00560D60" w:rsidRPr="00330945">
        <w:rPr>
          <w:rFonts w:hint="eastAsia"/>
        </w:rPr>
        <w:t>14</w:t>
      </w:r>
      <w:r w:rsidR="00560D60" w:rsidRPr="00330945">
        <w:rPr>
          <w:rFonts w:hint="eastAsia"/>
        </w:rPr>
        <w:t>种元素（</w:t>
      </w:r>
      <w:r w:rsidR="00560D60" w:rsidRPr="00330945">
        <w:rPr>
          <w:rFonts w:hint="eastAsia"/>
        </w:rPr>
        <w:t>Ti</w:t>
      </w:r>
      <w:r w:rsidR="00560D60" w:rsidRPr="00330945">
        <w:rPr>
          <w:rFonts w:hint="eastAsia"/>
        </w:rPr>
        <w:t>、</w:t>
      </w:r>
      <w:r w:rsidR="00560D60" w:rsidRPr="00330945">
        <w:rPr>
          <w:rFonts w:hint="eastAsia"/>
        </w:rPr>
        <w:t>V</w:t>
      </w:r>
      <w:r w:rsidR="00560D60" w:rsidRPr="00330945">
        <w:rPr>
          <w:rFonts w:hint="eastAsia"/>
        </w:rPr>
        <w:t>、</w:t>
      </w:r>
      <w:r w:rsidR="00560D60" w:rsidRPr="00330945">
        <w:rPr>
          <w:rFonts w:hint="eastAsia"/>
        </w:rPr>
        <w:t>Cr</w:t>
      </w:r>
      <w:r w:rsidR="00560D60" w:rsidRPr="00330945">
        <w:rPr>
          <w:rFonts w:hint="eastAsia"/>
        </w:rPr>
        <w:t>、</w:t>
      </w:r>
      <w:r w:rsidR="00560D60" w:rsidRPr="00330945">
        <w:rPr>
          <w:rFonts w:hint="eastAsia"/>
        </w:rPr>
        <w:t>Mn</w:t>
      </w:r>
      <w:r w:rsidR="00560D60" w:rsidRPr="00330945">
        <w:rPr>
          <w:rFonts w:hint="eastAsia"/>
        </w:rPr>
        <w:t>、</w:t>
      </w:r>
      <w:r w:rsidR="00560D60" w:rsidRPr="00330945">
        <w:rPr>
          <w:rFonts w:hint="eastAsia"/>
        </w:rPr>
        <w:t>Fe</w:t>
      </w:r>
      <w:r w:rsidR="00560D60" w:rsidRPr="00330945">
        <w:rPr>
          <w:rFonts w:hint="eastAsia"/>
        </w:rPr>
        <w:t>、</w:t>
      </w:r>
      <w:r w:rsidR="00560D60" w:rsidRPr="00330945">
        <w:rPr>
          <w:rFonts w:hint="eastAsia"/>
        </w:rPr>
        <w:t>Co</w:t>
      </w:r>
      <w:r w:rsidR="00560D60" w:rsidRPr="00330945">
        <w:rPr>
          <w:rFonts w:hint="eastAsia"/>
        </w:rPr>
        <w:t>、</w:t>
      </w:r>
      <w:r w:rsidR="00560D60" w:rsidRPr="00330945">
        <w:rPr>
          <w:rFonts w:hint="eastAsia"/>
        </w:rPr>
        <w:t>Ni</w:t>
      </w:r>
      <w:r w:rsidR="00560D60" w:rsidRPr="00330945">
        <w:rPr>
          <w:rFonts w:hint="eastAsia"/>
        </w:rPr>
        <w:t>、</w:t>
      </w:r>
      <w:r w:rsidR="00560D60" w:rsidRPr="00330945">
        <w:rPr>
          <w:rFonts w:hint="eastAsia"/>
        </w:rPr>
        <w:t>Cu</w:t>
      </w:r>
      <w:r w:rsidR="00560D60" w:rsidRPr="00330945">
        <w:rPr>
          <w:rFonts w:hint="eastAsia"/>
        </w:rPr>
        <w:t>、</w:t>
      </w:r>
      <w:r w:rsidR="00560D60" w:rsidRPr="00330945">
        <w:rPr>
          <w:rFonts w:hint="eastAsia"/>
        </w:rPr>
        <w:t>Zn</w:t>
      </w:r>
      <w:r w:rsidR="00560D60" w:rsidRPr="00330945">
        <w:rPr>
          <w:rFonts w:hint="eastAsia"/>
        </w:rPr>
        <w:t>、</w:t>
      </w:r>
      <w:r w:rsidR="00560D60" w:rsidRPr="00330945">
        <w:rPr>
          <w:rFonts w:hint="eastAsia"/>
        </w:rPr>
        <w:t>Ga</w:t>
      </w:r>
      <w:r w:rsidR="00560D60" w:rsidRPr="00330945">
        <w:rPr>
          <w:rFonts w:hint="eastAsia"/>
        </w:rPr>
        <w:t>、</w:t>
      </w:r>
      <w:r w:rsidR="00560D60" w:rsidRPr="00330945">
        <w:rPr>
          <w:rFonts w:hint="eastAsia"/>
        </w:rPr>
        <w:t>Ge</w:t>
      </w:r>
      <w:r w:rsidR="00560D60" w:rsidRPr="00330945">
        <w:rPr>
          <w:rFonts w:hint="eastAsia"/>
        </w:rPr>
        <w:t>、</w:t>
      </w:r>
      <w:r w:rsidR="00560D60" w:rsidRPr="00330945">
        <w:rPr>
          <w:rFonts w:hint="eastAsia"/>
        </w:rPr>
        <w:t>As</w:t>
      </w:r>
      <w:r w:rsidR="00560D60" w:rsidRPr="00330945">
        <w:rPr>
          <w:rFonts w:hint="eastAsia"/>
        </w:rPr>
        <w:t>、</w:t>
      </w:r>
      <w:r w:rsidR="00560D60" w:rsidRPr="00330945">
        <w:rPr>
          <w:rFonts w:hint="eastAsia"/>
        </w:rPr>
        <w:t>Se</w:t>
      </w:r>
      <w:r w:rsidR="00560D60" w:rsidRPr="00330945">
        <w:rPr>
          <w:rFonts w:hint="eastAsia"/>
        </w:rPr>
        <w:t>、</w:t>
      </w:r>
      <w:r w:rsidR="00560D60" w:rsidRPr="00330945">
        <w:rPr>
          <w:rFonts w:hint="eastAsia"/>
        </w:rPr>
        <w:t>Br</w:t>
      </w:r>
      <w:r w:rsidR="00560D60" w:rsidRPr="00330945">
        <w:rPr>
          <w:rFonts w:hint="eastAsia"/>
        </w:rPr>
        <w:t>）的</w:t>
      </w:r>
      <w:r w:rsidR="00560D60" w:rsidRPr="00330945">
        <w:rPr>
          <w:rFonts w:hint="eastAsia"/>
        </w:rPr>
        <w:t>XES</w:t>
      </w:r>
      <w:r w:rsidR="00560D60" w:rsidRPr="00330945">
        <w:rPr>
          <w:rFonts w:hint="eastAsia"/>
        </w:rPr>
        <w:t>测试结果的截图</w:t>
      </w:r>
      <w:r w:rsidR="00A3352B">
        <w:rPr>
          <w:rFonts w:hint="eastAsia"/>
        </w:rPr>
        <w:t>）</w:t>
      </w:r>
    </w:p>
    <w:p w14:paraId="5BB92A98" w14:textId="72DF06D9" w:rsidR="00FB4DC5" w:rsidRPr="00330945" w:rsidRDefault="006A3892" w:rsidP="00957625">
      <w:pPr>
        <w:spacing w:line="360" w:lineRule="auto"/>
        <w:ind w:firstLineChars="200" w:firstLine="420"/>
      </w:pPr>
      <w:r w:rsidRPr="00330945">
        <w:t>2.9</w:t>
      </w:r>
      <w:r w:rsidR="00330945">
        <w:rPr>
          <w:rFonts w:hint="eastAsia"/>
        </w:rPr>
        <w:t xml:space="preserve"> </w:t>
      </w:r>
      <w:r w:rsidR="00560D60" w:rsidRPr="00330945">
        <w:t>XES</w:t>
      </w:r>
      <w:r w:rsidR="00560D60" w:rsidRPr="00330945">
        <w:t>测量模式扫描重复性：多次测量能量偏移</w:t>
      </w:r>
      <w:r w:rsidR="00560D60" w:rsidRPr="00330945">
        <w:rPr>
          <w:rFonts w:hint="eastAsia"/>
        </w:rPr>
        <w:t>≤</w:t>
      </w:r>
      <w:r w:rsidR="00560D60" w:rsidRPr="00330945">
        <w:t>30meV</w:t>
      </w:r>
      <w:r w:rsidR="00560D60" w:rsidRPr="00330945">
        <w:rPr>
          <w:rFonts w:hint="eastAsia"/>
        </w:rPr>
        <w:t>。</w:t>
      </w:r>
    </w:p>
    <w:p w14:paraId="1D382337" w14:textId="22E8122F" w:rsidR="00FB4DC5" w:rsidRPr="00330945" w:rsidRDefault="006A3892" w:rsidP="00957625">
      <w:pPr>
        <w:spacing w:line="360" w:lineRule="auto"/>
        <w:ind w:firstLineChars="200" w:firstLine="420"/>
      </w:pPr>
      <w:r w:rsidRPr="00330945">
        <w:rPr>
          <w:rFonts w:hint="eastAsia"/>
        </w:rPr>
        <w:t>2</w:t>
      </w:r>
      <w:r w:rsidRPr="00330945">
        <w:t>.1</w:t>
      </w:r>
      <w:r w:rsidR="00330945">
        <w:t xml:space="preserve">0 </w:t>
      </w:r>
      <w:r w:rsidR="00560D60" w:rsidRPr="00330945">
        <w:rPr>
          <w:rFonts w:hint="eastAsia"/>
        </w:rPr>
        <w:t>配置</w:t>
      </w:r>
      <w:r w:rsidR="00560D60" w:rsidRPr="00330945">
        <w:t>一体成型氦气通道，可内充氦气以减少空气对</w:t>
      </w:r>
      <w:r w:rsidR="00560D60" w:rsidRPr="00330945">
        <w:t>X</w:t>
      </w:r>
      <w:r w:rsidR="00560D60" w:rsidRPr="00330945">
        <w:t>射线的吸收。</w:t>
      </w:r>
      <w:r w:rsidR="00560D60" w:rsidRPr="00330945">
        <w:rPr>
          <w:rFonts w:hint="eastAsia"/>
        </w:rPr>
        <w:t>在不同布拉格角度实现氦气通路比例：≥</w:t>
      </w:r>
      <w:r w:rsidR="00560D60" w:rsidRPr="00330945">
        <w:rPr>
          <w:rFonts w:hint="eastAsia"/>
        </w:rPr>
        <w:t>70 %</w:t>
      </w:r>
      <w:r w:rsidR="00560D60" w:rsidRPr="00330945">
        <w:rPr>
          <w:rFonts w:hint="eastAsia"/>
        </w:rPr>
        <w:t>，光通量提升：≥</w:t>
      </w:r>
      <w:r w:rsidR="00560D60" w:rsidRPr="00330945">
        <w:rPr>
          <w:rFonts w:hint="eastAsia"/>
        </w:rPr>
        <w:t>400%@5.5keV</w:t>
      </w:r>
      <w:r w:rsidR="00560D60" w:rsidRPr="00330945">
        <w:rPr>
          <w:rFonts w:hint="eastAsia"/>
        </w:rPr>
        <w:t>。</w:t>
      </w:r>
    </w:p>
    <w:p w14:paraId="28CA0B0F" w14:textId="67633614" w:rsidR="00FB4DC5" w:rsidRPr="00330945" w:rsidRDefault="00560D60" w:rsidP="00957625">
      <w:pPr>
        <w:spacing w:line="360" w:lineRule="auto"/>
        <w:ind w:firstLineChars="200" w:firstLine="448"/>
        <w:rPr>
          <w:b/>
          <w:bCs/>
          <w:szCs w:val="21"/>
        </w:rPr>
      </w:pPr>
      <w:r w:rsidRPr="00330945">
        <w:rPr>
          <w:rFonts w:cs="宋体" w:hint="eastAsia"/>
          <w:spacing w:val="7"/>
          <w:szCs w:val="21"/>
        </w:rPr>
        <w:t>▲</w:t>
      </w:r>
      <w:r w:rsidR="006A3892" w:rsidRPr="00330945">
        <w:rPr>
          <w:rFonts w:cs="宋体" w:hint="eastAsia"/>
          <w:spacing w:val="7"/>
          <w:szCs w:val="21"/>
        </w:rPr>
        <w:t>2</w:t>
      </w:r>
      <w:r w:rsidR="006A3892" w:rsidRPr="00330945">
        <w:rPr>
          <w:rFonts w:cs="宋体"/>
          <w:spacing w:val="7"/>
          <w:szCs w:val="21"/>
        </w:rPr>
        <w:t>.</w:t>
      </w:r>
      <w:r w:rsidRPr="00330945">
        <w:rPr>
          <w:rFonts w:hint="eastAsia"/>
        </w:rPr>
        <w:t>11</w:t>
      </w:r>
      <w:r w:rsidR="00330945">
        <w:rPr>
          <w:rFonts w:hint="eastAsia"/>
        </w:rPr>
        <w:t xml:space="preserve"> </w:t>
      </w:r>
      <w:r w:rsidRPr="00330945">
        <w:rPr>
          <w:rFonts w:hint="eastAsia"/>
        </w:rPr>
        <w:t>XAFS</w:t>
      </w:r>
      <w:r w:rsidRPr="00330945">
        <w:rPr>
          <w:rFonts w:hint="eastAsia"/>
        </w:rPr>
        <w:t>测量模式下使用专用</w:t>
      </w:r>
      <w:r w:rsidRPr="00330945">
        <w:rPr>
          <w:rFonts w:hint="eastAsia"/>
        </w:rPr>
        <w:t>8</w:t>
      </w:r>
      <w:r w:rsidRPr="00330945">
        <w:rPr>
          <w:rFonts w:hint="eastAsia"/>
        </w:rPr>
        <w:t>位样品轮，具备样品快装设计。</w:t>
      </w:r>
      <w:r w:rsidR="00A3352B">
        <w:rPr>
          <w:rFonts w:hint="eastAsia"/>
        </w:rPr>
        <w:t>（</w:t>
      </w:r>
      <w:r w:rsidRPr="00330945">
        <w:rPr>
          <w:rFonts w:cs="宋体" w:hint="eastAsia"/>
          <w:bCs/>
          <w:szCs w:val="21"/>
        </w:rPr>
        <w:t>提供样品轮的实物照片及快装样品的视频截图作为佐证</w:t>
      </w:r>
      <w:r w:rsidR="00A3352B">
        <w:rPr>
          <w:rFonts w:cs="宋体" w:hint="eastAsia"/>
          <w:bCs/>
          <w:szCs w:val="21"/>
        </w:rPr>
        <w:t>）</w:t>
      </w:r>
    </w:p>
    <w:p w14:paraId="33ADCC19" w14:textId="641E821E" w:rsidR="00FB4DC5" w:rsidRPr="00330945" w:rsidRDefault="00560D60" w:rsidP="00957625">
      <w:pPr>
        <w:widowControl/>
        <w:adjustRightInd w:val="0"/>
        <w:snapToGrid w:val="0"/>
        <w:spacing w:line="360" w:lineRule="auto"/>
        <w:ind w:firstLineChars="200" w:firstLine="448"/>
        <w:rPr>
          <w:rFonts w:cs="宋体"/>
          <w:bCs/>
          <w:szCs w:val="21"/>
        </w:rPr>
      </w:pPr>
      <w:r w:rsidRPr="00330945">
        <w:rPr>
          <w:rFonts w:cs="宋体" w:hint="eastAsia"/>
          <w:spacing w:val="7"/>
          <w:szCs w:val="21"/>
        </w:rPr>
        <w:t>▲</w:t>
      </w:r>
      <w:r w:rsidR="006A3892" w:rsidRPr="00330945">
        <w:rPr>
          <w:rFonts w:cs="宋体" w:hint="eastAsia"/>
          <w:spacing w:val="7"/>
          <w:szCs w:val="21"/>
        </w:rPr>
        <w:t>2</w:t>
      </w:r>
      <w:r w:rsidR="006A3892" w:rsidRPr="00330945">
        <w:rPr>
          <w:rFonts w:cs="宋体"/>
          <w:spacing w:val="7"/>
          <w:szCs w:val="21"/>
        </w:rPr>
        <w:t>.</w:t>
      </w:r>
      <w:r w:rsidRPr="00330945">
        <w:rPr>
          <w:rFonts w:cs="宋体" w:hint="eastAsia"/>
          <w:spacing w:val="7"/>
          <w:szCs w:val="21"/>
        </w:rPr>
        <w:t>12</w:t>
      </w:r>
      <w:r w:rsidR="00330945">
        <w:rPr>
          <w:rFonts w:cs="宋体" w:hint="eastAsia"/>
          <w:spacing w:val="7"/>
          <w:szCs w:val="21"/>
        </w:rPr>
        <w:t xml:space="preserve"> </w:t>
      </w:r>
      <w:r w:rsidRPr="00330945">
        <w:rPr>
          <w:bCs/>
          <w:szCs w:val="21"/>
        </w:rPr>
        <w:t>XES</w:t>
      </w:r>
      <w:r w:rsidRPr="00330945">
        <w:rPr>
          <w:rFonts w:cs="宋体" w:hint="eastAsia"/>
          <w:bCs/>
          <w:szCs w:val="21"/>
        </w:rPr>
        <w:t>测量模式下使用专用</w:t>
      </w:r>
      <w:r w:rsidRPr="00330945">
        <w:rPr>
          <w:rFonts w:cs="宋体" w:hint="eastAsia"/>
          <w:bCs/>
          <w:szCs w:val="21"/>
        </w:rPr>
        <w:t>4</w:t>
      </w:r>
      <w:r w:rsidRPr="00330945">
        <w:rPr>
          <w:rFonts w:cs="宋体" w:hint="eastAsia"/>
          <w:bCs/>
          <w:szCs w:val="21"/>
        </w:rPr>
        <w:t>位样品轮，具备样品快装设计。</w:t>
      </w:r>
      <w:r w:rsidR="00A3352B">
        <w:rPr>
          <w:rFonts w:cs="宋体" w:hint="eastAsia"/>
          <w:bCs/>
          <w:szCs w:val="21"/>
        </w:rPr>
        <w:t>（</w:t>
      </w:r>
      <w:r w:rsidRPr="00330945">
        <w:rPr>
          <w:rFonts w:cs="宋体" w:hint="eastAsia"/>
          <w:bCs/>
          <w:szCs w:val="21"/>
        </w:rPr>
        <w:t>提供样品轮的实物照片及上快装样品的视频截图作为佐证</w:t>
      </w:r>
      <w:r w:rsidR="00A3352B">
        <w:rPr>
          <w:rFonts w:cs="宋体" w:hint="eastAsia"/>
          <w:bCs/>
          <w:szCs w:val="21"/>
        </w:rPr>
        <w:t>）</w:t>
      </w:r>
    </w:p>
    <w:p w14:paraId="2459DEC3" w14:textId="0172A579" w:rsidR="00FB4DC5" w:rsidRPr="00330945" w:rsidRDefault="006A3892" w:rsidP="00957625">
      <w:pPr>
        <w:widowControl/>
        <w:adjustRightInd w:val="0"/>
        <w:snapToGrid w:val="0"/>
        <w:spacing w:line="360" w:lineRule="auto"/>
        <w:ind w:firstLineChars="200" w:firstLine="420"/>
        <w:rPr>
          <w:lang w:bidi="ar"/>
        </w:rPr>
      </w:pPr>
      <w:r w:rsidRPr="00330945">
        <w:rPr>
          <w:rFonts w:hint="eastAsia"/>
        </w:rPr>
        <w:t>2</w:t>
      </w:r>
      <w:r w:rsidRPr="00330945">
        <w:t>.13</w:t>
      </w:r>
      <w:r w:rsidR="00330945">
        <w:rPr>
          <w:rFonts w:hint="eastAsia"/>
        </w:rPr>
        <w:t xml:space="preserve"> </w:t>
      </w:r>
      <w:r w:rsidR="00560D60" w:rsidRPr="00330945">
        <w:t>产品外壳整体具备自屏蔽能力，配备防辐射透明观察窗。</w:t>
      </w:r>
      <w:r w:rsidR="00560D60" w:rsidRPr="00330945">
        <w:rPr>
          <w:rFonts w:hint="eastAsia"/>
          <w:lang w:bidi="ar"/>
        </w:rPr>
        <w:t>环境辐射剂量</w:t>
      </w:r>
      <w:r w:rsidR="00560D60" w:rsidRPr="00330945">
        <w:rPr>
          <w:lang w:bidi="ar"/>
        </w:rPr>
        <w:t>≤0.5μSv/h</w:t>
      </w:r>
      <w:r w:rsidR="00560D60" w:rsidRPr="00330945">
        <w:rPr>
          <w:rFonts w:hint="eastAsia"/>
          <w:lang w:bidi="ar"/>
        </w:rPr>
        <w:t>。</w:t>
      </w:r>
      <w:r w:rsidR="00A3352B">
        <w:rPr>
          <w:rFonts w:hint="eastAsia"/>
          <w:lang w:bidi="ar"/>
        </w:rPr>
        <w:t>（</w:t>
      </w:r>
      <w:r w:rsidR="00560D60" w:rsidRPr="00330945">
        <w:rPr>
          <w:rFonts w:hint="eastAsia"/>
          <w:lang w:bidi="ar"/>
        </w:rPr>
        <w:t>提供第三方测试报告作为佐证</w:t>
      </w:r>
      <w:r w:rsidR="00A3352B">
        <w:rPr>
          <w:rFonts w:hint="eastAsia"/>
          <w:lang w:bidi="ar"/>
        </w:rPr>
        <w:t>）</w:t>
      </w:r>
    </w:p>
    <w:p w14:paraId="70DE3F39" w14:textId="2642CE01" w:rsidR="00FB4DC5" w:rsidRPr="00330945" w:rsidRDefault="00560D60" w:rsidP="00957625">
      <w:pPr>
        <w:widowControl/>
        <w:adjustRightInd w:val="0"/>
        <w:snapToGrid w:val="0"/>
        <w:spacing w:line="360" w:lineRule="auto"/>
        <w:ind w:firstLineChars="200" w:firstLine="448"/>
        <w:rPr>
          <w:lang w:bidi="ar"/>
        </w:rPr>
      </w:pPr>
      <w:r w:rsidRPr="00330945">
        <w:rPr>
          <w:rFonts w:cs="宋体" w:hint="eastAsia"/>
          <w:spacing w:val="7"/>
          <w:szCs w:val="21"/>
        </w:rPr>
        <w:t>▲</w:t>
      </w:r>
      <w:r w:rsidR="006A3892" w:rsidRPr="00330945">
        <w:rPr>
          <w:rFonts w:cs="宋体" w:hint="eastAsia"/>
          <w:spacing w:val="7"/>
          <w:szCs w:val="21"/>
        </w:rPr>
        <w:t>2</w:t>
      </w:r>
      <w:r w:rsidR="006A3892" w:rsidRPr="00330945">
        <w:rPr>
          <w:rFonts w:cs="宋体"/>
          <w:spacing w:val="7"/>
          <w:szCs w:val="21"/>
        </w:rPr>
        <w:t>.</w:t>
      </w:r>
      <w:r w:rsidRPr="00330945">
        <w:rPr>
          <w:rFonts w:cs="宋体" w:hint="eastAsia"/>
          <w:spacing w:val="7"/>
          <w:szCs w:val="21"/>
        </w:rPr>
        <w:t>1</w:t>
      </w:r>
      <w:r w:rsidR="00330945">
        <w:rPr>
          <w:rFonts w:cs="宋体"/>
          <w:spacing w:val="7"/>
          <w:szCs w:val="21"/>
        </w:rPr>
        <w:t xml:space="preserve">4 </w:t>
      </w:r>
      <w:r w:rsidR="008B6EEB" w:rsidRPr="008B6EEB">
        <w:rPr>
          <w:rFonts w:cs="宋体" w:hint="eastAsia"/>
          <w:spacing w:val="7"/>
          <w:szCs w:val="21"/>
        </w:rPr>
        <w:t>提供相关政府主管部门颁发的与投标产品型号、电压电流相匹配的辐射豁免函、网页打印截图</w:t>
      </w:r>
      <w:r w:rsidR="00A3352B" w:rsidRPr="008B6EEB">
        <w:rPr>
          <w:rFonts w:cs="宋体" w:hint="eastAsia"/>
          <w:spacing w:val="7"/>
          <w:szCs w:val="21"/>
        </w:rPr>
        <w:t>。</w:t>
      </w:r>
      <w:r w:rsidR="008B6EEB" w:rsidRPr="008B6EEB">
        <w:rPr>
          <w:rFonts w:cs="宋体" w:hint="eastAsia"/>
          <w:spacing w:val="7"/>
          <w:szCs w:val="21"/>
        </w:rPr>
        <w:t>（带有网址和时间显示）</w:t>
      </w:r>
    </w:p>
    <w:p w14:paraId="3E062EBC" w14:textId="3E154F8F" w:rsidR="005140F9" w:rsidRPr="00CB002B" w:rsidRDefault="00C914F6" w:rsidP="005140F9">
      <w:pPr>
        <w:pStyle w:val="ab"/>
        <w:spacing w:beforeAutospacing="0" w:afterAutospacing="0" w:line="360" w:lineRule="auto"/>
        <w:ind w:firstLineChars="200" w:firstLine="480"/>
        <w:jc w:val="both"/>
        <w:rPr>
          <w:rFonts w:cs="宋体"/>
          <w:kern w:val="2"/>
          <w:sz w:val="21"/>
          <w:szCs w:val="21"/>
        </w:rPr>
      </w:pPr>
      <w:r w:rsidRPr="00330945">
        <w:rPr>
          <w:rFonts w:cs="宋体" w:hint="eastAsia"/>
          <w:szCs w:val="21"/>
        </w:rPr>
        <w:t>★</w:t>
      </w:r>
      <w:r w:rsidR="006A3892" w:rsidRPr="000D793D">
        <w:rPr>
          <w:rFonts w:cs="宋体"/>
          <w:sz w:val="21"/>
          <w:szCs w:val="21"/>
        </w:rPr>
        <w:t>2</w:t>
      </w:r>
      <w:r w:rsidR="006A3892" w:rsidRPr="000D793D">
        <w:rPr>
          <w:rFonts w:cs="宋体"/>
          <w:szCs w:val="21"/>
        </w:rPr>
        <w:t>.</w:t>
      </w:r>
      <w:r w:rsidR="00193603" w:rsidRPr="000D793D">
        <w:rPr>
          <w:rFonts w:cs="宋体"/>
          <w:sz w:val="21"/>
          <w:szCs w:val="21"/>
        </w:rPr>
        <w:t>1</w:t>
      </w:r>
      <w:r w:rsidR="005140F9" w:rsidRPr="000D793D">
        <w:rPr>
          <w:rFonts w:cs="宋体"/>
          <w:sz w:val="21"/>
          <w:szCs w:val="21"/>
        </w:rPr>
        <w:t>5</w:t>
      </w:r>
      <w:r w:rsidR="00330945" w:rsidRPr="000D793D">
        <w:rPr>
          <w:rFonts w:cs="宋体"/>
          <w:sz w:val="21"/>
          <w:szCs w:val="21"/>
        </w:rPr>
        <w:t xml:space="preserve"> </w:t>
      </w:r>
      <w:r w:rsidR="00193603" w:rsidRPr="000D793D">
        <w:rPr>
          <w:rFonts w:cs="宋体" w:hint="eastAsia"/>
          <w:kern w:val="2"/>
          <w:sz w:val="21"/>
          <w:szCs w:val="21"/>
        </w:rPr>
        <w:t>提供</w:t>
      </w:r>
      <w:r w:rsidR="005140F9" w:rsidRPr="000D793D">
        <w:rPr>
          <w:rFonts w:cs="宋体" w:hint="eastAsia"/>
          <w:kern w:val="2"/>
          <w:sz w:val="21"/>
          <w:szCs w:val="21"/>
        </w:rPr>
        <w:t>原位物性联合模块</w:t>
      </w:r>
      <w:r w:rsidR="005140F9" w:rsidRPr="000D793D">
        <w:rPr>
          <w:rFonts w:cs="宋体"/>
          <w:kern w:val="2"/>
          <w:sz w:val="21"/>
          <w:szCs w:val="21"/>
        </w:rPr>
        <w:t>1</w:t>
      </w:r>
      <w:r w:rsidR="005140F9" w:rsidRPr="000D793D">
        <w:rPr>
          <w:rFonts w:cs="宋体" w:hint="eastAsia"/>
          <w:kern w:val="2"/>
          <w:sz w:val="21"/>
          <w:szCs w:val="21"/>
        </w:rPr>
        <w:t>套</w:t>
      </w:r>
      <w:r w:rsidR="00193603" w:rsidRPr="000D793D">
        <w:rPr>
          <w:rFonts w:cs="宋体" w:hint="eastAsia"/>
          <w:kern w:val="2"/>
          <w:sz w:val="21"/>
          <w:szCs w:val="21"/>
        </w:rPr>
        <w:t>。</w:t>
      </w:r>
      <w:r w:rsidR="005140F9" w:rsidRPr="000D793D">
        <w:rPr>
          <w:rFonts w:cs="宋体" w:hint="eastAsia"/>
          <w:kern w:val="2"/>
          <w:sz w:val="21"/>
          <w:szCs w:val="21"/>
        </w:rPr>
        <w:t>可实现材料实时动态演化过程研究，构建时序信号与物性参数的联合同步采集、融合解析能力，实现原位反应可控。可在同一工况条件下同步获取随时间演变的多维度信息，实现物质状态变化过程的原位连续监测。通过多源数据时序对齐与耦合分析，建立过程参量与物态响应之间的关联机制，为复杂体系动态行为研究提</w:t>
      </w:r>
      <w:r w:rsidR="005140F9" w:rsidRPr="000D793D">
        <w:rPr>
          <w:rFonts w:cs="宋体" w:hint="eastAsia"/>
          <w:kern w:val="2"/>
          <w:sz w:val="21"/>
          <w:szCs w:val="21"/>
        </w:rPr>
        <w:lastRenderedPageBreak/>
        <w:t>供一体化表征与量化解析支撑。</w:t>
      </w:r>
      <w:r w:rsidR="00A3352B" w:rsidRPr="000D793D">
        <w:rPr>
          <w:rFonts w:cs="宋体" w:hint="eastAsia"/>
          <w:kern w:val="2"/>
          <w:sz w:val="21"/>
          <w:szCs w:val="21"/>
        </w:rPr>
        <w:t>（</w:t>
      </w:r>
      <w:r w:rsidR="005140F9" w:rsidRPr="000D793D">
        <w:rPr>
          <w:rFonts w:cs="宋体" w:hint="eastAsia"/>
          <w:kern w:val="2"/>
          <w:sz w:val="21"/>
          <w:szCs w:val="21"/>
        </w:rPr>
        <w:t>提供证明材料</w:t>
      </w:r>
      <w:r w:rsidR="00A3352B" w:rsidRPr="000D793D">
        <w:rPr>
          <w:rFonts w:cs="宋体" w:hint="eastAsia"/>
          <w:kern w:val="2"/>
          <w:sz w:val="21"/>
          <w:szCs w:val="21"/>
        </w:rPr>
        <w:t>）</w:t>
      </w:r>
    </w:p>
    <w:p w14:paraId="6620AEAA" w14:textId="5A3DFA6D" w:rsidR="00FB4DC5" w:rsidRPr="00330945" w:rsidRDefault="006A3892">
      <w:pPr>
        <w:spacing w:line="360" w:lineRule="auto"/>
        <w:rPr>
          <w:b/>
          <w:bCs/>
          <w:szCs w:val="21"/>
        </w:rPr>
      </w:pPr>
      <w:r w:rsidRPr="00330945">
        <w:rPr>
          <w:rFonts w:hint="eastAsia"/>
          <w:b/>
          <w:bCs/>
          <w:szCs w:val="21"/>
        </w:rPr>
        <w:t>3</w:t>
      </w:r>
      <w:r w:rsidR="00901CD7">
        <w:rPr>
          <w:b/>
          <w:bCs/>
          <w:szCs w:val="21"/>
        </w:rPr>
        <w:t xml:space="preserve">. </w:t>
      </w:r>
      <w:r w:rsidR="00560D60" w:rsidRPr="00330945">
        <w:rPr>
          <w:rFonts w:hint="eastAsia"/>
          <w:b/>
          <w:bCs/>
          <w:szCs w:val="21"/>
        </w:rPr>
        <w:t>X</w:t>
      </w:r>
      <w:r w:rsidR="00560D60" w:rsidRPr="00330945">
        <w:rPr>
          <w:rFonts w:hint="eastAsia"/>
          <w:b/>
          <w:bCs/>
          <w:szCs w:val="21"/>
        </w:rPr>
        <w:t>射线源</w:t>
      </w:r>
    </w:p>
    <w:p w14:paraId="0764D5CF" w14:textId="7C39133A" w:rsidR="00FB4DC5" w:rsidRPr="000E679C" w:rsidRDefault="00560D60" w:rsidP="00957625">
      <w:pPr>
        <w:widowControl/>
        <w:adjustRightInd w:val="0"/>
        <w:snapToGrid w:val="0"/>
        <w:spacing w:line="360" w:lineRule="auto"/>
        <w:ind w:firstLineChars="200" w:firstLine="448"/>
      </w:pPr>
      <w:r w:rsidRPr="000E679C">
        <w:rPr>
          <w:rFonts w:cs="宋体" w:hint="eastAsia"/>
          <w:spacing w:val="7"/>
          <w:szCs w:val="21"/>
        </w:rPr>
        <w:t>▲</w:t>
      </w:r>
      <w:r w:rsidR="006A3892" w:rsidRPr="000E679C">
        <w:rPr>
          <w:rFonts w:cs="宋体"/>
          <w:spacing w:val="7"/>
          <w:szCs w:val="21"/>
        </w:rPr>
        <w:t>3.</w:t>
      </w:r>
      <w:r w:rsidRPr="000E679C">
        <w:rPr>
          <w:rFonts w:hint="eastAsia"/>
        </w:rPr>
        <w:t>1</w:t>
      </w:r>
      <w:r w:rsidR="00901CD7" w:rsidRPr="000E679C">
        <w:rPr>
          <w:rFonts w:hint="eastAsia"/>
        </w:rPr>
        <w:t xml:space="preserve"> </w:t>
      </w:r>
      <w:r w:rsidRPr="000E679C">
        <w:rPr>
          <w:rFonts w:hint="eastAsia"/>
        </w:rPr>
        <w:t>双</w:t>
      </w:r>
      <w:r w:rsidRPr="000E679C">
        <w:rPr>
          <w:rFonts w:hint="eastAsia"/>
        </w:rPr>
        <w:t>X</w:t>
      </w:r>
      <w:r w:rsidRPr="000E679C">
        <w:rPr>
          <w:rFonts w:hint="eastAsia"/>
        </w:rPr>
        <w:t>射线管设计，具备两个可独立使用的</w:t>
      </w:r>
      <w:r w:rsidRPr="000E679C">
        <w:t>X</w:t>
      </w:r>
      <w:r w:rsidRPr="000E679C">
        <w:t>射线管</w:t>
      </w:r>
      <w:r w:rsidRPr="000E679C">
        <w:rPr>
          <w:rFonts w:hint="eastAsia"/>
        </w:rPr>
        <w:t>以分别应对</w:t>
      </w:r>
      <w:r w:rsidRPr="000E679C">
        <w:rPr>
          <w:rFonts w:hint="eastAsia"/>
        </w:rPr>
        <w:t>XAFS</w:t>
      </w:r>
      <w:r w:rsidRPr="000E679C">
        <w:rPr>
          <w:rFonts w:hint="eastAsia"/>
        </w:rPr>
        <w:t>和</w:t>
      </w:r>
      <w:r w:rsidRPr="000E679C">
        <w:rPr>
          <w:rFonts w:hint="eastAsia"/>
        </w:rPr>
        <w:t>XES</w:t>
      </w:r>
      <w:r w:rsidRPr="000E679C">
        <w:rPr>
          <w:rFonts w:hint="eastAsia"/>
        </w:rPr>
        <w:t>的测量需求</w:t>
      </w:r>
      <w:r w:rsidR="00A3352B" w:rsidRPr="000E679C">
        <w:rPr>
          <w:rFonts w:hint="eastAsia"/>
        </w:rPr>
        <w:t>，可自动切换</w:t>
      </w:r>
      <w:r w:rsidRPr="000E679C">
        <w:rPr>
          <w:rFonts w:hint="eastAsia"/>
        </w:rPr>
        <w:t>。</w:t>
      </w:r>
    </w:p>
    <w:p w14:paraId="1FEA61DF" w14:textId="4C98CFB4" w:rsidR="00FB4DC5" w:rsidRPr="00330945" w:rsidRDefault="006A3892" w:rsidP="00957625">
      <w:pPr>
        <w:widowControl/>
        <w:adjustRightInd w:val="0"/>
        <w:snapToGrid w:val="0"/>
        <w:spacing w:line="360" w:lineRule="auto"/>
        <w:ind w:firstLineChars="200" w:firstLine="420"/>
      </w:pPr>
      <w:r w:rsidRPr="00330945">
        <w:t>3.2</w:t>
      </w:r>
      <w:r w:rsidR="00901CD7">
        <w:rPr>
          <w:rFonts w:hint="eastAsia"/>
        </w:rPr>
        <w:t xml:space="preserve"> </w:t>
      </w:r>
      <w:r w:rsidR="00560D60" w:rsidRPr="00330945">
        <w:t>XAFS</w:t>
      </w:r>
      <w:r w:rsidR="00560D60" w:rsidRPr="00330945">
        <w:t>测量模式下，采用侧窗固定靶</w:t>
      </w:r>
      <w:r w:rsidR="00560D60" w:rsidRPr="00330945">
        <w:t>X</w:t>
      </w:r>
      <w:r w:rsidR="00560D60" w:rsidRPr="00330945">
        <w:t>射线管，</w:t>
      </w:r>
      <w:r w:rsidR="00560D60" w:rsidRPr="00330945">
        <w:rPr>
          <w:rFonts w:hint="eastAsia"/>
        </w:rPr>
        <w:t>靶材为</w:t>
      </w:r>
      <w:r w:rsidR="00560D60" w:rsidRPr="00330945">
        <w:rPr>
          <w:rFonts w:hint="eastAsia"/>
        </w:rPr>
        <w:t>Mo</w:t>
      </w:r>
      <w:r w:rsidR="00560D60" w:rsidRPr="00330945">
        <w:rPr>
          <w:rFonts w:hint="eastAsia"/>
        </w:rPr>
        <w:t>或</w:t>
      </w:r>
      <w:r w:rsidR="00560D60" w:rsidRPr="00330945">
        <w:rPr>
          <w:rFonts w:hint="eastAsia"/>
        </w:rPr>
        <w:t>W</w:t>
      </w:r>
      <w:r w:rsidR="00560D60" w:rsidRPr="00330945">
        <w:rPr>
          <w:rFonts w:hint="eastAsia"/>
        </w:rPr>
        <w:t>靶，</w:t>
      </w:r>
      <w:r w:rsidR="00560D60" w:rsidRPr="00330945">
        <w:t>最大功率</w:t>
      </w:r>
      <w:r w:rsidR="00560D60" w:rsidRPr="00330945">
        <w:rPr>
          <w:rFonts w:hint="eastAsia"/>
        </w:rPr>
        <w:t>≥</w:t>
      </w:r>
      <w:r w:rsidR="00560D60" w:rsidRPr="00330945">
        <w:t>2.0kW</w:t>
      </w:r>
      <w:r w:rsidR="00560D60" w:rsidRPr="00330945">
        <w:rPr>
          <w:rFonts w:hint="eastAsia"/>
        </w:rPr>
        <w:t>。</w:t>
      </w:r>
    </w:p>
    <w:p w14:paraId="13971221" w14:textId="0196250E" w:rsidR="00FB4DC5" w:rsidRPr="00330945" w:rsidRDefault="00560D60" w:rsidP="00957625">
      <w:pPr>
        <w:widowControl/>
        <w:adjustRightInd w:val="0"/>
        <w:snapToGrid w:val="0"/>
        <w:spacing w:line="360" w:lineRule="auto"/>
        <w:ind w:firstLineChars="200" w:firstLine="448"/>
      </w:pPr>
      <w:r w:rsidRPr="00330945">
        <w:rPr>
          <w:rFonts w:cs="宋体" w:hint="eastAsia"/>
          <w:spacing w:val="7"/>
          <w:szCs w:val="21"/>
        </w:rPr>
        <w:t>▲</w:t>
      </w:r>
      <w:r w:rsidR="006A3892" w:rsidRPr="00330945">
        <w:rPr>
          <w:rFonts w:cs="宋体" w:hint="eastAsia"/>
          <w:spacing w:val="7"/>
          <w:szCs w:val="21"/>
        </w:rPr>
        <w:t>3</w:t>
      </w:r>
      <w:r w:rsidR="006A3892" w:rsidRPr="00330945">
        <w:rPr>
          <w:rFonts w:cs="宋体"/>
          <w:spacing w:val="7"/>
          <w:szCs w:val="21"/>
        </w:rPr>
        <w:t>.</w:t>
      </w:r>
      <w:r w:rsidRPr="00330945">
        <w:rPr>
          <w:rFonts w:cs="宋体" w:hint="eastAsia"/>
          <w:spacing w:val="7"/>
          <w:szCs w:val="21"/>
        </w:rPr>
        <w:t>3</w:t>
      </w:r>
      <w:r w:rsidR="00901CD7">
        <w:rPr>
          <w:rFonts w:cs="宋体" w:hint="eastAsia"/>
          <w:spacing w:val="7"/>
          <w:szCs w:val="21"/>
        </w:rPr>
        <w:t xml:space="preserve"> </w:t>
      </w:r>
      <w:r w:rsidRPr="00330945">
        <w:t>XES</w:t>
      </w:r>
      <w:r w:rsidRPr="00330945">
        <w:t>测量模式下，采用端窗固定靶</w:t>
      </w:r>
      <w:r w:rsidRPr="00330945">
        <w:t>X</w:t>
      </w:r>
      <w:r w:rsidRPr="00330945">
        <w:t>射线管，</w:t>
      </w:r>
      <w:r w:rsidRPr="00330945">
        <w:rPr>
          <w:rFonts w:hint="eastAsia"/>
        </w:rPr>
        <w:t>光管靶材为</w:t>
      </w:r>
      <w:r w:rsidRPr="00330945">
        <w:rPr>
          <w:rFonts w:hint="eastAsia"/>
        </w:rPr>
        <w:t>W</w:t>
      </w:r>
      <w:r w:rsidRPr="00330945">
        <w:rPr>
          <w:rFonts w:hint="eastAsia"/>
        </w:rPr>
        <w:t>靶，光源发散角≥</w:t>
      </w:r>
      <w:r w:rsidRPr="00330945">
        <w:rPr>
          <w:rFonts w:hint="eastAsia"/>
        </w:rPr>
        <w:t>60</w:t>
      </w:r>
      <w:r w:rsidRPr="00330945">
        <w:t>°</w:t>
      </w:r>
      <w:r w:rsidRPr="00330945">
        <w:rPr>
          <w:rFonts w:hint="eastAsia"/>
        </w:rPr>
        <w:t>，</w:t>
      </w:r>
      <w:r w:rsidRPr="00330945">
        <w:t>最大功率</w:t>
      </w:r>
      <w:r w:rsidRPr="00330945">
        <w:t>100W</w:t>
      </w:r>
      <w:r w:rsidRPr="00330945">
        <w:rPr>
          <w:rFonts w:cs="宋体" w:hint="eastAsia"/>
          <w:bCs/>
          <w:szCs w:val="21"/>
        </w:rPr>
        <w:t>。</w:t>
      </w:r>
    </w:p>
    <w:p w14:paraId="11211835" w14:textId="52F93D42" w:rsidR="00FB4DC5" w:rsidRPr="00330945" w:rsidRDefault="006A3892" w:rsidP="00957625">
      <w:pPr>
        <w:widowControl/>
        <w:adjustRightInd w:val="0"/>
        <w:snapToGrid w:val="0"/>
        <w:spacing w:line="360" w:lineRule="auto"/>
        <w:ind w:firstLineChars="200" w:firstLine="420"/>
      </w:pPr>
      <w:r w:rsidRPr="00330945">
        <w:t>3.4</w:t>
      </w:r>
      <w:r w:rsidR="00901CD7">
        <w:rPr>
          <w:rFonts w:hint="eastAsia"/>
        </w:rPr>
        <w:t xml:space="preserve"> </w:t>
      </w:r>
      <w:r w:rsidR="00560D60" w:rsidRPr="00330945">
        <w:rPr>
          <w:rFonts w:hint="eastAsia"/>
        </w:rPr>
        <w:t>XAFS</w:t>
      </w:r>
      <w:r w:rsidR="00560D60" w:rsidRPr="00330945">
        <w:rPr>
          <w:rFonts w:hint="eastAsia"/>
        </w:rPr>
        <w:t>模式下，</w:t>
      </w:r>
      <w:r w:rsidR="00560D60" w:rsidRPr="00330945">
        <w:t>高压电源</w:t>
      </w:r>
      <w:r w:rsidR="00560D60" w:rsidRPr="00330945">
        <w:rPr>
          <w:rFonts w:hint="eastAsia"/>
        </w:rPr>
        <w:t>最高功率≥</w:t>
      </w:r>
      <w:r w:rsidR="00560D60" w:rsidRPr="00330945">
        <w:rPr>
          <w:rFonts w:hint="eastAsia"/>
        </w:rPr>
        <w:t>2.0kW</w:t>
      </w:r>
      <w:r w:rsidR="00560D60" w:rsidRPr="00330945">
        <w:rPr>
          <w:rFonts w:hint="eastAsia"/>
        </w:rPr>
        <w:t>，电压调节范围</w:t>
      </w:r>
      <w:r w:rsidR="00560D60" w:rsidRPr="00330945">
        <w:rPr>
          <w:rFonts w:hint="eastAsia"/>
        </w:rPr>
        <w:t>10~4</w:t>
      </w:r>
      <w:r w:rsidR="005F76C9" w:rsidRPr="00330945">
        <w:t>5</w:t>
      </w:r>
      <w:r w:rsidR="00560D60" w:rsidRPr="00330945">
        <w:rPr>
          <w:rFonts w:hint="eastAsia"/>
        </w:rPr>
        <w:t>kV</w:t>
      </w:r>
      <w:r w:rsidR="00560D60" w:rsidRPr="00330945">
        <w:rPr>
          <w:rFonts w:hint="eastAsia"/>
        </w:rPr>
        <w:t>，电流调节范围</w:t>
      </w:r>
      <w:r w:rsidR="00560D60" w:rsidRPr="00330945">
        <w:rPr>
          <w:rFonts w:hint="eastAsia"/>
        </w:rPr>
        <w:t>1~50mA</w:t>
      </w:r>
      <w:r w:rsidR="00560D60" w:rsidRPr="00330945">
        <w:rPr>
          <w:rFonts w:cs="宋体" w:hint="eastAsia"/>
          <w:bCs/>
          <w:szCs w:val="21"/>
        </w:rPr>
        <w:t>。</w:t>
      </w:r>
    </w:p>
    <w:p w14:paraId="23BB5701" w14:textId="009ACA8C" w:rsidR="00FB4DC5" w:rsidRPr="00330945" w:rsidRDefault="006A3892" w:rsidP="00957625">
      <w:pPr>
        <w:widowControl/>
        <w:adjustRightInd w:val="0"/>
        <w:snapToGrid w:val="0"/>
        <w:spacing w:line="360" w:lineRule="auto"/>
        <w:ind w:firstLineChars="200" w:firstLine="420"/>
      </w:pPr>
      <w:r w:rsidRPr="00330945">
        <w:t>3.5</w:t>
      </w:r>
      <w:r w:rsidR="00901CD7">
        <w:rPr>
          <w:rFonts w:hint="eastAsia"/>
        </w:rPr>
        <w:t xml:space="preserve"> </w:t>
      </w:r>
      <w:r w:rsidR="00560D60" w:rsidRPr="00330945">
        <w:rPr>
          <w:rFonts w:hint="eastAsia"/>
        </w:rPr>
        <w:t>XES</w:t>
      </w:r>
      <w:r w:rsidR="00560D60" w:rsidRPr="00330945">
        <w:rPr>
          <w:rFonts w:hint="eastAsia"/>
        </w:rPr>
        <w:t>模式下，高压电源最高功率</w:t>
      </w:r>
      <w:r w:rsidR="00560D60" w:rsidRPr="00330945">
        <w:rPr>
          <w:rFonts w:hint="eastAsia"/>
        </w:rPr>
        <w:t>100W</w:t>
      </w:r>
      <w:r w:rsidR="00560D60" w:rsidRPr="00330945">
        <w:rPr>
          <w:rFonts w:hint="eastAsia"/>
        </w:rPr>
        <w:t>，电压调节范围</w:t>
      </w:r>
      <w:r w:rsidR="00560D60" w:rsidRPr="00330945">
        <w:rPr>
          <w:rFonts w:hint="eastAsia"/>
        </w:rPr>
        <w:t>10~40kV</w:t>
      </w:r>
      <w:r w:rsidR="00560D60" w:rsidRPr="00330945">
        <w:rPr>
          <w:rFonts w:hint="eastAsia"/>
        </w:rPr>
        <w:t>，电流调节范围</w:t>
      </w:r>
      <w:r w:rsidR="00560D60" w:rsidRPr="00330945">
        <w:rPr>
          <w:rFonts w:hint="eastAsia"/>
        </w:rPr>
        <w:t>0.5~2.5mA</w:t>
      </w:r>
      <w:r w:rsidR="00560D60" w:rsidRPr="00330945">
        <w:rPr>
          <w:rFonts w:cs="宋体" w:hint="eastAsia"/>
          <w:bCs/>
          <w:szCs w:val="21"/>
        </w:rPr>
        <w:t>。</w:t>
      </w:r>
    </w:p>
    <w:p w14:paraId="230D0D8F" w14:textId="6B3402A3" w:rsidR="00FB4DC5" w:rsidRPr="00330945" w:rsidRDefault="006A3892" w:rsidP="00957625">
      <w:pPr>
        <w:widowControl/>
        <w:adjustRightInd w:val="0"/>
        <w:snapToGrid w:val="0"/>
        <w:spacing w:line="360" w:lineRule="auto"/>
        <w:ind w:firstLineChars="200" w:firstLine="420"/>
      </w:pPr>
      <w:r w:rsidRPr="00330945">
        <w:rPr>
          <w:lang w:bidi="ar"/>
        </w:rPr>
        <w:t>3.6</w:t>
      </w:r>
      <w:r w:rsidR="00901CD7">
        <w:rPr>
          <w:rFonts w:hint="eastAsia"/>
          <w:lang w:bidi="ar"/>
        </w:rPr>
        <w:t xml:space="preserve"> </w:t>
      </w:r>
      <w:r w:rsidR="00560D60" w:rsidRPr="00330945">
        <w:t>X</w:t>
      </w:r>
      <w:r w:rsidR="00560D60" w:rsidRPr="00330945">
        <w:t>射线</w:t>
      </w:r>
      <w:r w:rsidR="00560D60" w:rsidRPr="00330945">
        <w:rPr>
          <w:rFonts w:hint="eastAsia"/>
        </w:rPr>
        <w:t>源</w:t>
      </w:r>
      <w:r w:rsidR="00560D60" w:rsidRPr="00330945">
        <w:t>出射光通量</w:t>
      </w:r>
      <w:r w:rsidR="00560D60" w:rsidRPr="00330945">
        <w:rPr>
          <w:rFonts w:hint="eastAsia"/>
        </w:rPr>
        <w:t>≥</w:t>
      </w:r>
      <w:r w:rsidR="00560D60" w:rsidRPr="00330945">
        <w:t>10</w:t>
      </w:r>
      <w:r w:rsidR="00560D60" w:rsidRPr="00330945">
        <w:rPr>
          <w:vertAlign w:val="superscript"/>
        </w:rPr>
        <w:t>8</w:t>
      </w:r>
      <w:r w:rsidR="00560D60" w:rsidRPr="00330945">
        <w:t xml:space="preserve"> photons/s/sr/5eV/mA@7~9 keV</w:t>
      </w:r>
      <w:r w:rsidR="004E3691">
        <w:rPr>
          <w:rFonts w:hint="eastAsia"/>
        </w:rPr>
        <w:t>。</w:t>
      </w:r>
    </w:p>
    <w:p w14:paraId="50DAA7BA" w14:textId="1577737A" w:rsidR="00FB4DC5" w:rsidRPr="00330945" w:rsidRDefault="006A3892">
      <w:pPr>
        <w:spacing w:line="360" w:lineRule="auto"/>
        <w:rPr>
          <w:b/>
          <w:bCs/>
          <w:szCs w:val="21"/>
        </w:rPr>
      </w:pPr>
      <w:r w:rsidRPr="00330945">
        <w:rPr>
          <w:rFonts w:hint="eastAsia"/>
          <w:b/>
          <w:bCs/>
          <w:szCs w:val="21"/>
        </w:rPr>
        <w:t>4</w:t>
      </w:r>
      <w:r w:rsidR="00901CD7">
        <w:rPr>
          <w:rFonts w:hint="eastAsia"/>
          <w:b/>
          <w:bCs/>
          <w:szCs w:val="21"/>
        </w:rPr>
        <w:t>.</w:t>
      </w:r>
      <w:r w:rsidR="00901CD7">
        <w:rPr>
          <w:b/>
          <w:bCs/>
          <w:szCs w:val="21"/>
        </w:rPr>
        <w:t xml:space="preserve"> </w:t>
      </w:r>
      <w:r w:rsidR="00560D60" w:rsidRPr="00330945">
        <w:rPr>
          <w:rFonts w:hint="eastAsia"/>
          <w:b/>
          <w:bCs/>
          <w:szCs w:val="21"/>
        </w:rPr>
        <w:t>X</w:t>
      </w:r>
      <w:r w:rsidR="00560D60" w:rsidRPr="00330945">
        <w:rPr>
          <w:rFonts w:hint="eastAsia"/>
          <w:b/>
          <w:bCs/>
          <w:szCs w:val="21"/>
        </w:rPr>
        <w:t>射线单色器</w:t>
      </w:r>
    </w:p>
    <w:p w14:paraId="3DCA577B" w14:textId="6662EA74" w:rsidR="00FB4DC5" w:rsidRPr="00330945" w:rsidRDefault="006A3892" w:rsidP="00957625">
      <w:pPr>
        <w:widowControl/>
        <w:adjustRightInd w:val="0"/>
        <w:snapToGrid w:val="0"/>
        <w:spacing w:line="360" w:lineRule="auto"/>
        <w:ind w:firstLineChars="200" w:firstLine="420"/>
      </w:pPr>
      <w:r w:rsidRPr="00330945">
        <w:t>4.</w:t>
      </w:r>
      <w:r w:rsidR="00560D60" w:rsidRPr="00330945">
        <w:rPr>
          <w:rFonts w:hint="eastAsia"/>
        </w:rPr>
        <w:t>1</w:t>
      </w:r>
      <w:r w:rsidR="00901CD7">
        <w:rPr>
          <w:rFonts w:hint="eastAsia"/>
        </w:rPr>
        <w:t xml:space="preserve"> </w:t>
      </w:r>
      <w:r w:rsidR="00560D60" w:rsidRPr="00330945">
        <w:t>提供直径</w:t>
      </w:r>
      <w:r w:rsidR="00560D60" w:rsidRPr="00330945">
        <w:rPr>
          <w:rFonts w:hint="eastAsia"/>
        </w:rPr>
        <w:t>≥</w:t>
      </w:r>
      <w:r w:rsidR="00560D60" w:rsidRPr="00330945">
        <w:t>10</w:t>
      </w:r>
      <w:r w:rsidR="00560D60" w:rsidRPr="00330945">
        <w:rPr>
          <w:rFonts w:hint="eastAsia"/>
        </w:rPr>
        <w:t>0</w:t>
      </w:r>
      <w:r w:rsidR="00560D60" w:rsidRPr="00330945">
        <w:t xml:space="preserve"> mm</w:t>
      </w:r>
      <w:r w:rsidR="00560D60" w:rsidRPr="00330945">
        <w:t>的球面</w:t>
      </w:r>
      <w:r w:rsidR="00560D60" w:rsidRPr="00330945">
        <w:t>Si/Ge</w:t>
      </w:r>
      <w:r w:rsidR="00560D60" w:rsidRPr="00330945">
        <w:t>弯晶单色器</w:t>
      </w:r>
      <w:r w:rsidR="00560D60" w:rsidRPr="00330945">
        <w:rPr>
          <w:rFonts w:hint="eastAsia"/>
        </w:rPr>
        <w:t>≥</w:t>
      </w:r>
      <w:r w:rsidR="00560D60" w:rsidRPr="00330945">
        <w:rPr>
          <w:rFonts w:hint="eastAsia"/>
        </w:rPr>
        <w:t>20</w:t>
      </w:r>
      <w:r w:rsidR="00560D60" w:rsidRPr="00330945">
        <w:t>套</w:t>
      </w:r>
      <w:r w:rsidR="00560D60" w:rsidRPr="00330945">
        <w:rPr>
          <w:rFonts w:hint="eastAsia"/>
        </w:rPr>
        <w:t>。</w:t>
      </w:r>
    </w:p>
    <w:p w14:paraId="1381D99B" w14:textId="6CF84B54" w:rsidR="00FB4DC5" w:rsidRPr="00330945" w:rsidRDefault="006A3892" w:rsidP="00957625">
      <w:pPr>
        <w:widowControl/>
        <w:adjustRightInd w:val="0"/>
        <w:snapToGrid w:val="0"/>
        <w:spacing w:line="360" w:lineRule="auto"/>
        <w:ind w:firstLineChars="200" w:firstLine="420"/>
      </w:pPr>
      <w:r w:rsidRPr="00330945">
        <w:t>4.</w:t>
      </w:r>
      <w:r w:rsidR="00560D60" w:rsidRPr="00330945">
        <w:rPr>
          <w:rFonts w:hint="eastAsia"/>
        </w:rPr>
        <w:t>2</w:t>
      </w:r>
      <w:r w:rsidR="00901CD7">
        <w:rPr>
          <w:rFonts w:hint="eastAsia"/>
        </w:rPr>
        <w:t xml:space="preserve"> </w:t>
      </w:r>
      <w:r w:rsidR="00560D60" w:rsidRPr="00330945">
        <w:t>弯晶单色器面型精度</w:t>
      </w:r>
      <w:r w:rsidR="00560D60" w:rsidRPr="00330945">
        <w:t>PV</w:t>
      </w:r>
      <w:r w:rsidR="00560D60" w:rsidRPr="00330945">
        <w:t>值</w:t>
      </w:r>
      <w:r w:rsidR="00560D60" w:rsidRPr="00330945">
        <w:t>≤</w:t>
      </w:r>
      <w:r w:rsidR="00560D60" w:rsidRPr="00330945">
        <w:rPr>
          <w:rFonts w:hint="eastAsia"/>
        </w:rPr>
        <w:t>4.0</w:t>
      </w:r>
      <w:r w:rsidR="00560D60" w:rsidRPr="00330945">
        <w:t xml:space="preserve"> μm</w:t>
      </w:r>
      <w:r w:rsidR="00560D60" w:rsidRPr="00330945">
        <w:t>，</w:t>
      </w:r>
      <w:r w:rsidR="00560D60" w:rsidRPr="00330945">
        <w:t>RMS</w:t>
      </w:r>
      <w:r w:rsidR="00560D60" w:rsidRPr="00330945">
        <w:t>值</w:t>
      </w:r>
      <w:r w:rsidR="00560D60" w:rsidRPr="00330945">
        <w:t>≤</w:t>
      </w:r>
      <w:r w:rsidR="00560D60" w:rsidRPr="00330945">
        <w:rPr>
          <w:rFonts w:hint="eastAsia"/>
        </w:rPr>
        <w:t>0.8</w:t>
      </w:r>
      <w:r w:rsidR="00560D60" w:rsidRPr="00330945">
        <w:t xml:space="preserve"> μm</w:t>
      </w:r>
      <w:r w:rsidR="00560D60" w:rsidRPr="00330945">
        <w:rPr>
          <w:rFonts w:hint="eastAsia"/>
        </w:rPr>
        <w:t>。</w:t>
      </w:r>
    </w:p>
    <w:p w14:paraId="24B2393D" w14:textId="1306E5CC" w:rsidR="00FB4DC5" w:rsidRPr="00330945" w:rsidRDefault="00560D60" w:rsidP="00957625">
      <w:pPr>
        <w:widowControl/>
        <w:adjustRightInd w:val="0"/>
        <w:snapToGrid w:val="0"/>
        <w:spacing w:line="360" w:lineRule="auto"/>
        <w:ind w:firstLineChars="200" w:firstLine="448"/>
        <w:rPr>
          <w:rFonts w:cs="宋体"/>
          <w:bCs/>
          <w:szCs w:val="21"/>
        </w:rPr>
      </w:pPr>
      <w:r w:rsidRPr="00330945">
        <w:rPr>
          <w:rFonts w:cs="宋体" w:hint="eastAsia"/>
          <w:spacing w:val="7"/>
          <w:szCs w:val="21"/>
        </w:rPr>
        <w:t>▲</w:t>
      </w:r>
      <w:r w:rsidR="006A3892" w:rsidRPr="00330945">
        <w:rPr>
          <w:rFonts w:cs="宋体" w:hint="eastAsia"/>
          <w:spacing w:val="7"/>
          <w:szCs w:val="21"/>
        </w:rPr>
        <w:t>4</w:t>
      </w:r>
      <w:r w:rsidR="006A3892" w:rsidRPr="00330945">
        <w:rPr>
          <w:rFonts w:cs="宋体"/>
          <w:spacing w:val="7"/>
          <w:szCs w:val="21"/>
        </w:rPr>
        <w:t>.</w:t>
      </w:r>
      <w:r w:rsidRPr="00330945">
        <w:rPr>
          <w:rFonts w:hint="eastAsia"/>
        </w:rPr>
        <w:t>3</w:t>
      </w:r>
      <w:r w:rsidR="00901CD7">
        <w:rPr>
          <w:rFonts w:hint="eastAsia"/>
        </w:rPr>
        <w:t xml:space="preserve"> </w:t>
      </w:r>
      <w:r w:rsidRPr="00330945">
        <w:rPr>
          <w:rFonts w:cs="宋体" w:hint="eastAsia"/>
          <w:bCs/>
          <w:szCs w:val="21"/>
        </w:rPr>
        <w:t>配置高效率</w:t>
      </w:r>
      <w:r w:rsidRPr="00330945">
        <w:rPr>
          <w:rFonts w:cs="宋体" w:hint="eastAsia"/>
          <w:bCs/>
          <w:szCs w:val="21"/>
        </w:rPr>
        <w:t>Si/Ge</w:t>
      </w:r>
      <w:r w:rsidRPr="00330945">
        <w:rPr>
          <w:rFonts w:cs="宋体" w:hint="eastAsia"/>
          <w:bCs/>
          <w:szCs w:val="21"/>
        </w:rPr>
        <w:t>弯晶单色器。在选用晶体晶向相同的条件下，高效率弯晶可使元素扩展边光通量提升最高</w:t>
      </w:r>
      <w:r w:rsidRPr="00330945">
        <w:rPr>
          <w:rFonts w:cs="宋体" w:hint="eastAsia"/>
          <w:bCs/>
          <w:szCs w:val="21"/>
        </w:rPr>
        <w:t>80%</w:t>
      </w:r>
      <w:r w:rsidRPr="00330945">
        <w:rPr>
          <w:rFonts w:cs="宋体" w:hint="eastAsia"/>
          <w:bCs/>
          <w:szCs w:val="21"/>
        </w:rPr>
        <w:t>；提供高效率弯晶单色器及其与</w:t>
      </w:r>
      <w:r w:rsidRPr="00330945">
        <w:rPr>
          <w:rFonts w:cs="宋体" w:hint="eastAsia"/>
          <w:bCs/>
          <w:szCs w:val="21"/>
        </w:rPr>
        <w:t>Johann</w:t>
      </w:r>
      <w:r w:rsidRPr="00330945">
        <w:rPr>
          <w:rFonts w:cs="宋体" w:hint="eastAsia"/>
          <w:bCs/>
          <w:szCs w:val="21"/>
        </w:rPr>
        <w:t>型弯晶的</w:t>
      </w:r>
      <w:r w:rsidRPr="00330945">
        <w:rPr>
          <w:rFonts w:cs="宋体" w:hint="eastAsia"/>
          <w:bCs/>
          <w:szCs w:val="21"/>
        </w:rPr>
        <w:t>I0</w:t>
      </w:r>
      <w:r w:rsidRPr="00330945">
        <w:rPr>
          <w:rFonts w:cs="宋体" w:hint="eastAsia"/>
          <w:bCs/>
          <w:szCs w:val="21"/>
        </w:rPr>
        <w:t>对比测试数据。</w:t>
      </w:r>
    </w:p>
    <w:p w14:paraId="79B78047" w14:textId="0C28139B" w:rsidR="00FB4DC5" w:rsidRPr="00330945" w:rsidRDefault="00560D60" w:rsidP="00957625">
      <w:pPr>
        <w:widowControl/>
        <w:adjustRightInd w:val="0"/>
        <w:snapToGrid w:val="0"/>
        <w:spacing w:line="360" w:lineRule="auto"/>
        <w:ind w:firstLineChars="200" w:firstLine="448"/>
      </w:pPr>
      <w:r w:rsidRPr="00330945">
        <w:rPr>
          <w:rFonts w:cs="宋体" w:hint="eastAsia"/>
          <w:spacing w:val="7"/>
          <w:szCs w:val="21"/>
        </w:rPr>
        <w:t>▲</w:t>
      </w:r>
      <w:r w:rsidR="006A3892" w:rsidRPr="00330945">
        <w:rPr>
          <w:rFonts w:cs="宋体" w:hint="eastAsia"/>
          <w:spacing w:val="7"/>
          <w:szCs w:val="21"/>
        </w:rPr>
        <w:t>4</w:t>
      </w:r>
      <w:r w:rsidR="006A3892" w:rsidRPr="00330945">
        <w:rPr>
          <w:rFonts w:cs="宋体"/>
          <w:spacing w:val="7"/>
          <w:szCs w:val="21"/>
        </w:rPr>
        <w:t>.</w:t>
      </w:r>
      <w:r w:rsidRPr="00330945">
        <w:rPr>
          <w:rFonts w:cs="宋体" w:hint="eastAsia"/>
          <w:bCs/>
          <w:szCs w:val="21"/>
        </w:rPr>
        <w:t>4</w:t>
      </w:r>
      <w:r w:rsidR="00901CD7">
        <w:rPr>
          <w:rFonts w:cs="宋体" w:hint="eastAsia"/>
          <w:bCs/>
          <w:szCs w:val="21"/>
        </w:rPr>
        <w:t xml:space="preserve"> </w:t>
      </w:r>
      <w:r w:rsidRPr="00330945">
        <w:rPr>
          <w:rFonts w:hint="eastAsia"/>
        </w:rPr>
        <w:t>配置四工位弯晶切换转台</w:t>
      </w:r>
      <w:r w:rsidR="00803D52">
        <w:rPr>
          <w:rFonts w:hint="eastAsia"/>
        </w:rPr>
        <w:t>，</w:t>
      </w:r>
      <w:r w:rsidRPr="00330945">
        <w:rPr>
          <w:rFonts w:hint="eastAsia"/>
        </w:rPr>
        <w:t>可实现弯晶自动偏摆校正和弯晶自动切换功能。</w:t>
      </w:r>
      <w:r w:rsidR="008E1533">
        <w:rPr>
          <w:rFonts w:hint="eastAsia"/>
        </w:rPr>
        <w:t>（</w:t>
      </w:r>
      <w:r w:rsidR="008E1533" w:rsidRPr="00330945">
        <w:rPr>
          <w:rFonts w:hint="eastAsia"/>
        </w:rPr>
        <w:t>提供实拍照片及视频截图佐证材料</w:t>
      </w:r>
      <w:r w:rsidR="008E1533">
        <w:rPr>
          <w:rFonts w:hint="eastAsia"/>
        </w:rPr>
        <w:t>）</w:t>
      </w:r>
    </w:p>
    <w:p w14:paraId="2E6592A7" w14:textId="04D65C2F" w:rsidR="00FB4DC5" w:rsidRPr="00330945" w:rsidRDefault="006A3892" w:rsidP="00957625">
      <w:pPr>
        <w:widowControl/>
        <w:adjustRightInd w:val="0"/>
        <w:snapToGrid w:val="0"/>
        <w:spacing w:line="360" w:lineRule="auto"/>
        <w:ind w:firstLineChars="200" w:firstLine="420"/>
      </w:pPr>
      <w:r w:rsidRPr="00330945">
        <w:rPr>
          <w:rFonts w:hint="eastAsia"/>
        </w:rPr>
        <w:t>4</w:t>
      </w:r>
      <w:r w:rsidRPr="00330945">
        <w:t>.5</w:t>
      </w:r>
      <w:r w:rsidR="00901CD7">
        <w:rPr>
          <w:rFonts w:hint="eastAsia"/>
        </w:rPr>
        <w:t xml:space="preserve"> </w:t>
      </w:r>
      <w:r w:rsidR="00560D60" w:rsidRPr="00330945">
        <w:rPr>
          <w:rFonts w:hint="eastAsia"/>
        </w:rPr>
        <w:t>模块化弯晶单色器设计，</w:t>
      </w:r>
      <w:r w:rsidR="00560D60" w:rsidRPr="00330945">
        <w:rPr>
          <w:rFonts w:hint="eastAsia"/>
          <w:lang w:bidi="ar"/>
        </w:rPr>
        <w:t>具备快拆结构</w:t>
      </w:r>
      <w:r w:rsidR="00560D60" w:rsidRPr="00330945">
        <w:rPr>
          <w:rFonts w:hint="eastAsia"/>
        </w:rPr>
        <w:t>方便快速切换不同的弯晶单色器。</w:t>
      </w:r>
    </w:p>
    <w:p w14:paraId="520F1F40" w14:textId="121550E3" w:rsidR="00FB4DC5" w:rsidRPr="00330945" w:rsidRDefault="00560D60" w:rsidP="00957625">
      <w:pPr>
        <w:widowControl/>
        <w:adjustRightInd w:val="0"/>
        <w:snapToGrid w:val="0"/>
        <w:spacing w:line="360" w:lineRule="auto"/>
        <w:ind w:firstLineChars="200" w:firstLine="448"/>
      </w:pPr>
      <w:r w:rsidRPr="00330945">
        <w:rPr>
          <w:rFonts w:cs="宋体" w:hint="eastAsia"/>
          <w:spacing w:val="7"/>
          <w:szCs w:val="21"/>
        </w:rPr>
        <w:t>▲</w:t>
      </w:r>
      <w:r w:rsidR="006A3892" w:rsidRPr="00330945">
        <w:t>4.6</w:t>
      </w:r>
      <w:r w:rsidR="00901CD7">
        <w:rPr>
          <w:rFonts w:hint="eastAsia"/>
        </w:rPr>
        <w:t xml:space="preserve"> </w:t>
      </w:r>
      <w:r w:rsidRPr="00330945">
        <w:rPr>
          <w:rFonts w:hint="eastAsia"/>
        </w:rPr>
        <w:t>晶体转台重复定位精度≤±</w:t>
      </w:r>
      <w:r w:rsidRPr="00330945">
        <w:rPr>
          <w:rFonts w:hint="eastAsia"/>
        </w:rPr>
        <w:t>0.003</w:t>
      </w:r>
      <w:r w:rsidRPr="00330945">
        <w:rPr>
          <w:rFonts w:hint="eastAsia"/>
        </w:rPr>
        <w:t>°，轴向跳动≤</w:t>
      </w:r>
      <w:r w:rsidRPr="00330945">
        <w:rPr>
          <w:rFonts w:hint="eastAsia"/>
        </w:rPr>
        <w:t>36</w:t>
      </w:r>
      <w:r w:rsidRPr="00330945">
        <w:t>μ</w:t>
      </w:r>
      <w:r w:rsidRPr="00330945">
        <w:rPr>
          <w:rFonts w:hint="eastAsia"/>
        </w:rPr>
        <w:t>m</w:t>
      </w:r>
      <w:r w:rsidRPr="00330945">
        <w:rPr>
          <w:rFonts w:hint="eastAsia"/>
        </w:rPr>
        <w:t>。</w:t>
      </w:r>
    </w:p>
    <w:p w14:paraId="0FC2BD1D" w14:textId="38BADB40" w:rsidR="00FB4DC5" w:rsidRPr="00330945" w:rsidRDefault="006A3892">
      <w:pPr>
        <w:spacing w:line="360" w:lineRule="auto"/>
        <w:rPr>
          <w:b/>
          <w:bCs/>
          <w:szCs w:val="21"/>
        </w:rPr>
      </w:pPr>
      <w:r w:rsidRPr="00330945">
        <w:rPr>
          <w:rFonts w:hint="eastAsia"/>
          <w:b/>
          <w:bCs/>
          <w:szCs w:val="21"/>
        </w:rPr>
        <w:t>5</w:t>
      </w:r>
      <w:r w:rsidR="00901CD7">
        <w:rPr>
          <w:rFonts w:hint="eastAsia"/>
          <w:b/>
          <w:bCs/>
          <w:szCs w:val="21"/>
        </w:rPr>
        <w:t>.</w:t>
      </w:r>
      <w:r w:rsidR="00901CD7">
        <w:rPr>
          <w:b/>
          <w:bCs/>
          <w:szCs w:val="21"/>
        </w:rPr>
        <w:t xml:space="preserve"> </w:t>
      </w:r>
      <w:r w:rsidR="00560D60" w:rsidRPr="00330945">
        <w:rPr>
          <w:rFonts w:hint="eastAsia"/>
          <w:b/>
          <w:bCs/>
          <w:szCs w:val="21"/>
        </w:rPr>
        <w:t>X</w:t>
      </w:r>
      <w:r w:rsidR="00560D60" w:rsidRPr="00330945">
        <w:rPr>
          <w:rFonts w:hint="eastAsia"/>
          <w:b/>
          <w:bCs/>
          <w:szCs w:val="21"/>
        </w:rPr>
        <w:t>射线探测器及其附件</w:t>
      </w:r>
    </w:p>
    <w:p w14:paraId="6BD22068" w14:textId="2A5104CE" w:rsidR="00FB4DC5" w:rsidRPr="00330945" w:rsidRDefault="006A3892" w:rsidP="00957625">
      <w:pPr>
        <w:widowControl/>
        <w:adjustRightInd w:val="0"/>
        <w:snapToGrid w:val="0"/>
        <w:spacing w:line="400" w:lineRule="exact"/>
        <w:ind w:firstLineChars="200" w:firstLine="420"/>
      </w:pPr>
      <w:r w:rsidRPr="00330945">
        <w:t>5.</w:t>
      </w:r>
      <w:r w:rsidR="00560D60" w:rsidRPr="00330945">
        <w:rPr>
          <w:rFonts w:hint="eastAsia"/>
        </w:rPr>
        <w:t>1</w:t>
      </w:r>
      <w:r w:rsidR="00901CD7">
        <w:rPr>
          <w:rFonts w:hint="eastAsia"/>
        </w:rPr>
        <w:t xml:space="preserve"> </w:t>
      </w:r>
      <w:r w:rsidR="00560D60" w:rsidRPr="00330945">
        <w:rPr>
          <w:rFonts w:hint="eastAsia"/>
        </w:rPr>
        <w:t>配置大尺寸</w:t>
      </w:r>
      <w:r w:rsidR="00560D60" w:rsidRPr="00330945">
        <w:t>硅漂移检测器（</w:t>
      </w:r>
      <w:r w:rsidR="00560D60" w:rsidRPr="00330945">
        <w:t>SDD</w:t>
      </w:r>
      <w:r w:rsidR="00560D60" w:rsidRPr="00330945">
        <w:t>）</w:t>
      </w:r>
      <w:r w:rsidR="00560D60" w:rsidRPr="00330945">
        <w:t>1</w:t>
      </w:r>
      <w:r w:rsidR="00560D60" w:rsidRPr="00330945">
        <w:t>套，吸收层厚度</w:t>
      </w:r>
      <w:r w:rsidR="00560D60" w:rsidRPr="00330945">
        <w:t>450</w:t>
      </w:r>
      <w:r w:rsidR="00560D60" w:rsidRPr="00330945">
        <w:rPr>
          <w:rFonts w:hint="eastAsia"/>
        </w:rPr>
        <w:t xml:space="preserve"> </w:t>
      </w:r>
      <w:r w:rsidR="00560D60" w:rsidRPr="00330945">
        <w:t>μm</w:t>
      </w:r>
      <w:r w:rsidR="00560D60" w:rsidRPr="00330945">
        <w:t>，吸收层面积</w:t>
      </w:r>
      <w:r w:rsidR="00560D60" w:rsidRPr="00330945">
        <w:rPr>
          <w:rFonts w:hint="eastAsia"/>
        </w:rPr>
        <w:t>≥</w:t>
      </w:r>
      <w:r w:rsidR="00560D60" w:rsidRPr="00330945">
        <w:t>150 mm</w:t>
      </w:r>
      <w:r w:rsidR="00560D60" w:rsidRPr="00330945">
        <w:rPr>
          <w:vertAlign w:val="superscript"/>
        </w:rPr>
        <w:t>2</w:t>
      </w:r>
      <w:r w:rsidR="00560D60" w:rsidRPr="00330945">
        <w:t>，</w:t>
      </w:r>
      <w:r w:rsidR="00560D60" w:rsidRPr="00330945">
        <w:rPr>
          <w:rFonts w:hint="eastAsia"/>
        </w:rPr>
        <w:t>能量分辨率≤</w:t>
      </w:r>
      <w:r w:rsidR="00560D60" w:rsidRPr="00330945">
        <w:rPr>
          <w:rFonts w:hint="eastAsia"/>
        </w:rPr>
        <w:t>136eV@Mn K</w:t>
      </w:r>
      <w:r w:rsidR="00560D60" w:rsidRPr="00330945">
        <w:t>α</w:t>
      </w:r>
      <w:r w:rsidR="00560D60" w:rsidRPr="00330945">
        <w:rPr>
          <w:rFonts w:hint="eastAsia"/>
        </w:rPr>
        <w:t>，峰背比＞</w:t>
      </w:r>
      <w:r w:rsidR="00560D60" w:rsidRPr="00330945">
        <w:rPr>
          <w:rFonts w:hint="eastAsia"/>
        </w:rPr>
        <w:t>15000</w:t>
      </w:r>
      <w:r w:rsidR="00560D60" w:rsidRPr="00330945">
        <w:rPr>
          <w:rFonts w:hint="eastAsia"/>
        </w:rPr>
        <w:t>，最大输入计数率≥</w:t>
      </w:r>
      <w:r w:rsidR="00560D60" w:rsidRPr="00330945">
        <w:rPr>
          <w:rFonts w:hint="eastAsia"/>
        </w:rPr>
        <w:t>2000 kcps</w:t>
      </w:r>
      <w:r w:rsidR="00560D60" w:rsidRPr="00330945">
        <w:rPr>
          <w:rFonts w:hint="eastAsia"/>
        </w:rPr>
        <w:t>。提供探测器实物照片以及供应商产品宣传彩页。</w:t>
      </w:r>
    </w:p>
    <w:p w14:paraId="60C3D383" w14:textId="7ACC52D4" w:rsidR="00FB4DC5" w:rsidRPr="00330945" w:rsidRDefault="006A3892" w:rsidP="00957625">
      <w:pPr>
        <w:spacing w:line="360" w:lineRule="auto"/>
        <w:ind w:firstLineChars="200" w:firstLine="420"/>
      </w:pPr>
      <w:r w:rsidRPr="00330945">
        <w:rPr>
          <w:rFonts w:hint="eastAsia"/>
        </w:rPr>
        <w:t>5</w:t>
      </w:r>
      <w:r w:rsidRPr="00330945">
        <w:t>.2</w:t>
      </w:r>
      <w:r w:rsidR="00901CD7">
        <w:rPr>
          <w:rFonts w:hint="eastAsia"/>
        </w:rPr>
        <w:t xml:space="preserve"> </w:t>
      </w:r>
      <w:r w:rsidR="00560D60" w:rsidRPr="00330945">
        <w:t>配置位于罗兰圆上的出射狭缝</w:t>
      </w:r>
      <w:r w:rsidR="00560D60" w:rsidRPr="00330945">
        <w:rPr>
          <w:rFonts w:hint="eastAsia"/>
        </w:rPr>
        <w:t>。出射狭缝宽度可切换，区间</w:t>
      </w:r>
      <w:r w:rsidR="00560D60" w:rsidRPr="00330945">
        <w:rPr>
          <w:rFonts w:hint="eastAsia"/>
        </w:rPr>
        <w:t>1~1.5mm</w:t>
      </w:r>
      <w:r w:rsidR="00560D60" w:rsidRPr="00330945">
        <w:rPr>
          <w:rFonts w:hint="eastAsia"/>
        </w:rPr>
        <w:t>。</w:t>
      </w:r>
    </w:p>
    <w:p w14:paraId="65B04288" w14:textId="119B687A" w:rsidR="00FB4DC5" w:rsidRPr="00330945" w:rsidRDefault="006A3892" w:rsidP="00957625">
      <w:pPr>
        <w:spacing w:line="360" w:lineRule="auto"/>
        <w:ind w:firstLineChars="200" w:firstLine="420"/>
      </w:pPr>
      <w:r w:rsidRPr="00330945">
        <w:rPr>
          <w:rFonts w:hint="eastAsia"/>
        </w:rPr>
        <w:t>5</w:t>
      </w:r>
      <w:r w:rsidRPr="00330945">
        <w:t>.3</w:t>
      </w:r>
      <w:r w:rsidR="00901CD7">
        <w:rPr>
          <w:rFonts w:hint="eastAsia"/>
        </w:rPr>
        <w:t xml:space="preserve"> </w:t>
      </w:r>
      <w:r w:rsidR="00560D60" w:rsidRPr="00330945">
        <w:rPr>
          <w:rFonts w:hint="eastAsia"/>
        </w:rPr>
        <w:t>出射狭缝具备良好的防散射功能，有效截止</w:t>
      </w:r>
      <w:r w:rsidR="00560D60" w:rsidRPr="00330945">
        <w:rPr>
          <w:rFonts w:hint="eastAsia"/>
        </w:rPr>
        <w:t>70%</w:t>
      </w:r>
      <w:r w:rsidR="00560D60" w:rsidRPr="00330945">
        <w:rPr>
          <w:rFonts w:hint="eastAsia"/>
        </w:rPr>
        <w:t>以上的有害散射信号。</w:t>
      </w:r>
    </w:p>
    <w:p w14:paraId="0FAF80EC" w14:textId="712195BB" w:rsidR="00FB4DC5" w:rsidRPr="00330945" w:rsidRDefault="006A3892">
      <w:pPr>
        <w:spacing w:line="360" w:lineRule="auto"/>
        <w:rPr>
          <w:b/>
          <w:bCs/>
          <w:szCs w:val="21"/>
        </w:rPr>
      </w:pPr>
      <w:r w:rsidRPr="00330945">
        <w:rPr>
          <w:rFonts w:hint="eastAsia"/>
          <w:b/>
          <w:bCs/>
          <w:szCs w:val="21"/>
        </w:rPr>
        <w:t>6</w:t>
      </w:r>
      <w:r w:rsidR="00901CD7">
        <w:rPr>
          <w:rFonts w:hint="eastAsia"/>
          <w:b/>
          <w:bCs/>
          <w:szCs w:val="21"/>
        </w:rPr>
        <w:t>.</w:t>
      </w:r>
      <w:r w:rsidR="00901CD7">
        <w:rPr>
          <w:b/>
          <w:bCs/>
          <w:szCs w:val="21"/>
        </w:rPr>
        <w:t xml:space="preserve"> </w:t>
      </w:r>
      <w:r w:rsidR="00560D60" w:rsidRPr="00330945">
        <w:rPr>
          <w:rFonts w:hint="eastAsia"/>
          <w:b/>
          <w:bCs/>
          <w:szCs w:val="21"/>
        </w:rPr>
        <w:t>软件功能</w:t>
      </w:r>
    </w:p>
    <w:p w14:paraId="26E9C195" w14:textId="35BD57CF" w:rsidR="00FB4DC5" w:rsidRPr="00330945" w:rsidRDefault="006A3892" w:rsidP="00957625">
      <w:pPr>
        <w:spacing w:line="360" w:lineRule="auto"/>
        <w:ind w:firstLineChars="200" w:firstLine="420"/>
      </w:pPr>
      <w:r w:rsidRPr="00330945">
        <w:t>6.</w:t>
      </w:r>
      <w:r w:rsidR="00560D60" w:rsidRPr="00330945">
        <w:rPr>
          <w:rFonts w:hint="eastAsia"/>
        </w:rPr>
        <w:t>1</w:t>
      </w:r>
      <w:r w:rsidR="00901CD7">
        <w:rPr>
          <w:rFonts w:hint="eastAsia"/>
        </w:rPr>
        <w:t xml:space="preserve"> </w:t>
      </w:r>
      <w:r w:rsidR="00560D60" w:rsidRPr="00330945">
        <w:rPr>
          <w:rFonts w:hint="eastAsia"/>
        </w:rPr>
        <w:t>软件具备光源调节、运动控制、测试参数设置、</w:t>
      </w:r>
      <w:r w:rsidR="00560D60" w:rsidRPr="00330945">
        <w:rPr>
          <w:rFonts w:hint="eastAsia"/>
        </w:rPr>
        <w:t>XAFS</w:t>
      </w:r>
      <w:r w:rsidR="00560D60" w:rsidRPr="00330945">
        <w:rPr>
          <w:rFonts w:hint="eastAsia"/>
        </w:rPr>
        <w:t>测量、</w:t>
      </w:r>
      <w:r w:rsidR="00560D60" w:rsidRPr="00330945">
        <w:rPr>
          <w:rFonts w:hint="eastAsia"/>
        </w:rPr>
        <w:t>XES</w:t>
      </w:r>
      <w:r w:rsidR="00560D60" w:rsidRPr="00330945">
        <w:rPr>
          <w:rFonts w:hint="eastAsia"/>
        </w:rPr>
        <w:t>测量、光源切换和弯晶切换等功能。</w:t>
      </w:r>
    </w:p>
    <w:p w14:paraId="74137E47" w14:textId="4C9D0F20" w:rsidR="00D237D1" w:rsidRDefault="006A3892" w:rsidP="00957625">
      <w:pPr>
        <w:spacing w:line="360" w:lineRule="auto"/>
        <w:ind w:firstLineChars="200" w:firstLine="420"/>
      </w:pPr>
      <w:r w:rsidRPr="00330945">
        <w:t>6.</w:t>
      </w:r>
      <w:r w:rsidR="00560D60" w:rsidRPr="00330945">
        <w:rPr>
          <w:rFonts w:hint="eastAsia"/>
        </w:rPr>
        <w:t>2</w:t>
      </w:r>
      <w:r w:rsidR="00901CD7">
        <w:rPr>
          <w:rFonts w:hint="eastAsia"/>
        </w:rPr>
        <w:t xml:space="preserve"> </w:t>
      </w:r>
      <w:r w:rsidR="00560D60" w:rsidRPr="00330945">
        <w:rPr>
          <w:rFonts w:hint="eastAsia"/>
        </w:rPr>
        <w:t>软件具备自动化样品测试功能，用户可自定义测试流程并完成多个样品的</w:t>
      </w:r>
      <w:r w:rsidR="00560D60" w:rsidRPr="00330945">
        <w:rPr>
          <w:rFonts w:hint="eastAsia"/>
        </w:rPr>
        <w:t>XAFS</w:t>
      </w:r>
      <w:r w:rsidR="00560D60" w:rsidRPr="00330945">
        <w:rPr>
          <w:rFonts w:hint="eastAsia"/>
        </w:rPr>
        <w:t>和</w:t>
      </w:r>
      <w:r w:rsidR="00560D60" w:rsidRPr="00330945">
        <w:rPr>
          <w:rFonts w:hint="eastAsia"/>
        </w:rPr>
        <w:lastRenderedPageBreak/>
        <w:t>XES</w:t>
      </w:r>
      <w:r w:rsidR="00560D60" w:rsidRPr="00330945">
        <w:rPr>
          <w:rFonts w:hint="eastAsia"/>
        </w:rPr>
        <w:t>自动连续测量，无需人为干预。</w:t>
      </w:r>
    </w:p>
    <w:p w14:paraId="405A1445" w14:textId="57B8C4DA" w:rsidR="00803D52" w:rsidRPr="00330945" w:rsidRDefault="00803D52" w:rsidP="00957625">
      <w:pPr>
        <w:spacing w:line="360" w:lineRule="auto"/>
        <w:ind w:firstLineChars="200" w:firstLine="420"/>
      </w:pPr>
      <w:r>
        <w:rPr>
          <w:rFonts w:hint="eastAsia"/>
        </w:rPr>
        <w:t>6</w:t>
      </w:r>
      <w:r>
        <w:t xml:space="preserve">.3 </w:t>
      </w:r>
      <w:r>
        <w:rPr>
          <w:rFonts w:hint="eastAsia"/>
        </w:rPr>
        <w:t>软件免费终身升级。</w:t>
      </w:r>
    </w:p>
    <w:p w14:paraId="293FF42A" w14:textId="2105BE6D" w:rsidR="00FB4DC5" w:rsidRPr="00330945" w:rsidRDefault="006A3892" w:rsidP="00D237D1">
      <w:pPr>
        <w:spacing w:line="360" w:lineRule="auto"/>
        <w:rPr>
          <w:b/>
          <w:bCs/>
          <w:szCs w:val="21"/>
        </w:rPr>
      </w:pPr>
      <w:r w:rsidRPr="00330945">
        <w:rPr>
          <w:rFonts w:hint="eastAsia"/>
          <w:b/>
          <w:bCs/>
          <w:szCs w:val="21"/>
        </w:rPr>
        <w:t>7</w:t>
      </w:r>
      <w:r w:rsidR="00901CD7">
        <w:rPr>
          <w:rFonts w:hint="eastAsia"/>
          <w:b/>
          <w:bCs/>
          <w:szCs w:val="21"/>
        </w:rPr>
        <w:t>.</w:t>
      </w:r>
      <w:r w:rsidR="00901CD7">
        <w:rPr>
          <w:b/>
          <w:bCs/>
          <w:szCs w:val="21"/>
        </w:rPr>
        <w:t xml:space="preserve"> </w:t>
      </w:r>
      <w:r w:rsidR="00560D60" w:rsidRPr="00330945">
        <w:rPr>
          <w:rFonts w:hint="eastAsia"/>
          <w:b/>
          <w:bCs/>
          <w:szCs w:val="21"/>
        </w:rPr>
        <w:t>其他配置</w:t>
      </w:r>
    </w:p>
    <w:p w14:paraId="5F26C0F3" w14:textId="09903CF2" w:rsidR="00FB4DC5" w:rsidRPr="00330945" w:rsidRDefault="006A3892" w:rsidP="00957625">
      <w:pPr>
        <w:spacing w:line="360" w:lineRule="auto"/>
        <w:ind w:firstLineChars="200" w:firstLine="420"/>
        <w:rPr>
          <w:szCs w:val="21"/>
        </w:rPr>
      </w:pPr>
      <w:r w:rsidRPr="00330945">
        <w:rPr>
          <w:szCs w:val="21"/>
        </w:rPr>
        <w:t>7.</w:t>
      </w:r>
      <w:r w:rsidR="00901CD7">
        <w:rPr>
          <w:szCs w:val="21"/>
        </w:rPr>
        <w:t xml:space="preserve">1 </w:t>
      </w:r>
      <w:r w:rsidR="00560D60" w:rsidRPr="00330945">
        <w:rPr>
          <w:szCs w:val="21"/>
        </w:rPr>
        <w:t>提供用于能量校准的金属样品</w:t>
      </w:r>
      <w:r w:rsidR="00560D60" w:rsidRPr="00330945">
        <w:rPr>
          <w:szCs w:val="21"/>
        </w:rPr>
        <w:t>1</w:t>
      </w:r>
      <w:r w:rsidR="00560D60" w:rsidRPr="00330945">
        <w:rPr>
          <w:szCs w:val="21"/>
        </w:rPr>
        <w:t>套，包含</w:t>
      </w:r>
      <w:r w:rsidR="00803D52">
        <w:rPr>
          <w:rFonts w:hint="eastAsia"/>
          <w:szCs w:val="21"/>
        </w:rPr>
        <w:t>且不少于</w:t>
      </w:r>
      <w:r w:rsidR="00560D60" w:rsidRPr="00330945">
        <w:rPr>
          <w:szCs w:val="21"/>
        </w:rPr>
        <w:t>Ti</w:t>
      </w:r>
      <w:r w:rsidR="00560D60" w:rsidRPr="00330945">
        <w:rPr>
          <w:szCs w:val="21"/>
        </w:rPr>
        <w:t>、</w:t>
      </w:r>
      <w:r w:rsidR="00560D60" w:rsidRPr="00330945">
        <w:rPr>
          <w:szCs w:val="21"/>
        </w:rPr>
        <w:t>V</w:t>
      </w:r>
      <w:r w:rsidR="00560D60" w:rsidRPr="00330945">
        <w:rPr>
          <w:szCs w:val="21"/>
        </w:rPr>
        <w:t>、</w:t>
      </w:r>
      <w:r w:rsidR="00560D60" w:rsidRPr="00330945">
        <w:rPr>
          <w:szCs w:val="21"/>
        </w:rPr>
        <w:t>Cr</w:t>
      </w:r>
      <w:r w:rsidR="00560D60" w:rsidRPr="00330945">
        <w:rPr>
          <w:szCs w:val="21"/>
        </w:rPr>
        <w:t>、</w:t>
      </w:r>
      <w:r w:rsidR="00560D60" w:rsidRPr="00330945">
        <w:rPr>
          <w:szCs w:val="21"/>
        </w:rPr>
        <w:t>Mn</w:t>
      </w:r>
      <w:r w:rsidR="00560D60" w:rsidRPr="00330945">
        <w:rPr>
          <w:szCs w:val="21"/>
        </w:rPr>
        <w:t>、</w:t>
      </w:r>
      <w:r w:rsidR="00560D60" w:rsidRPr="00330945">
        <w:rPr>
          <w:szCs w:val="21"/>
        </w:rPr>
        <w:t>Fe</w:t>
      </w:r>
      <w:r w:rsidR="00560D60" w:rsidRPr="00330945">
        <w:rPr>
          <w:szCs w:val="21"/>
        </w:rPr>
        <w:t>、</w:t>
      </w:r>
      <w:r w:rsidR="00560D60" w:rsidRPr="00330945">
        <w:rPr>
          <w:szCs w:val="21"/>
        </w:rPr>
        <w:t>Co</w:t>
      </w:r>
      <w:r w:rsidR="00560D60" w:rsidRPr="00330945">
        <w:rPr>
          <w:szCs w:val="21"/>
        </w:rPr>
        <w:t>、</w:t>
      </w:r>
      <w:r w:rsidR="00560D60" w:rsidRPr="00330945">
        <w:rPr>
          <w:szCs w:val="21"/>
        </w:rPr>
        <w:t>Ni</w:t>
      </w:r>
      <w:r w:rsidR="00560D60" w:rsidRPr="00330945">
        <w:rPr>
          <w:szCs w:val="21"/>
        </w:rPr>
        <w:t>、</w:t>
      </w:r>
      <w:r w:rsidR="00560D60" w:rsidRPr="00330945">
        <w:rPr>
          <w:szCs w:val="21"/>
        </w:rPr>
        <w:t>Cu</w:t>
      </w:r>
      <w:r w:rsidR="00560D60" w:rsidRPr="00330945">
        <w:rPr>
          <w:szCs w:val="21"/>
        </w:rPr>
        <w:t>、</w:t>
      </w:r>
      <w:r w:rsidR="00560D60" w:rsidRPr="00330945">
        <w:rPr>
          <w:szCs w:val="21"/>
        </w:rPr>
        <w:t>Zn</w:t>
      </w:r>
      <w:r w:rsidR="00560D60" w:rsidRPr="00330945">
        <w:rPr>
          <w:szCs w:val="21"/>
        </w:rPr>
        <w:t>、</w:t>
      </w:r>
      <w:r w:rsidR="00560D60" w:rsidRPr="00330945">
        <w:rPr>
          <w:szCs w:val="21"/>
        </w:rPr>
        <w:t>Pt</w:t>
      </w:r>
      <w:r w:rsidR="00560D60" w:rsidRPr="00330945">
        <w:rPr>
          <w:szCs w:val="21"/>
        </w:rPr>
        <w:t>、</w:t>
      </w:r>
      <w:r w:rsidR="00560D60" w:rsidRPr="00330945">
        <w:rPr>
          <w:szCs w:val="21"/>
        </w:rPr>
        <w:t>Zr</w:t>
      </w:r>
      <w:r w:rsidR="00560D60" w:rsidRPr="00330945">
        <w:rPr>
          <w:szCs w:val="21"/>
        </w:rPr>
        <w:t>、</w:t>
      </w:r>
      <w:r w:rsidR="00560D60" w:rsidRPr="00330945">
        <w:rPr>
          <w:szCs w:val="21"/>
        </w:rPr>
        <w:t>Nb</w:t>
      </w:r>
      <w:r w:rsidR="00560D60" w:rsidRPr="00330945">
        <w:rPr>
          <w:szCs w:val="21"/>
        </w:rPr>
        <w:t>、</w:t>
      </w:r>
      <w:r w:rsidR="00560D60" w:rsidRPr="00330945">
        <w:rPr>
          <w:szCs w:val="21"/>
        </w:rPr>
        <w:t>Ce</w:t>
      </w:r>
      <w:r w:rsidR="00803D52">
        <w:rPr>
          <w:rFonts w:hint="eastAsia"/>
          <w:szCs w:val="21"/>
        </w:rPr>
        <w:t>等</w:t>
      </w:r>
      <w:r w:rsidR="00560D60" w:rsidRPr="00330945">
        <w:rPr>
          <w:szCs w:val="21"/>
        </w:rPr>
        <w:t>13</w:t>
      </w:r>
      <w:r w:rsidR="00560D60" w:rsidRPr="00330945">
        <w:rPr>
          <w:szCs w:val="21"/>
        </w:rPr>
        <w:t>种</w:t>
      </w:r>
      <w:r w:rsidR="00803D52">
        <w:rPr>
          <w:rFonts w:hint="eastAsia"/>
          <w:szCs w:val="21"/>
        </w:rPr>
        <w:t>。</w:t>
      </w:r>
    </w:p>
    <w:p w14:paraId="190CD302" w14:textId="2D32895A" w:rsidR="00FB4DC5" w:rsidRPr="00330945" w:rsidRDefault="006A3892" w:rsidP="00957625">
      <w:pPr>
        <w:spacing w:line="360" w:lineRule="auto"/>
        <w:ind w:firstLineChars="200" w:firstLine="420"/>
        <w:rPr>
          <w:szCs w:val="21"/>
        </w:rPr>
      </w:pPr>
      <w:r w:rsidRPr="00330945">
        <w:rPr>
          <w:szCs w:val="21"/>
        </w:rPr>
        <w:t>7.</w:t>
      </w:r>
      <w:r w:rsidR="00560D60" w:rsidRPr="00330945">
        <w:rPr>
          <w:rFonts w:hint="eastAsia"/>
          <w:szCs w:val="21"/>
        </w:rPr>
        <w:t>2</w:t>
      </w:r>
      <w:r w:rsidR="00901CD7">
        <w:rPr>
          <w:rFonts w:hint="eastAsia"/>
          <w:szCs w:val="21"/>
        </w:rPr>
        <w:t xml:space="preserve"> </w:t>
      </w:r>
      <w:r w:rsidR="00560D60" w:rsidRPr="00330945">
        <w:rPr>
          <w:szCs w:val="21"/>
        </w:rPr>
        <w:t>提供</w:t>
      </w:r>
      <w:r w:rsidR="00560D60" w:rsidRPr="00330945">
        <w:rPr>
          <w:szCs w:val="21"/>
        </w:rPr>
        <w:t>X</w:t>
      </w:r>
      <w:r w:rsidR="00560D60" w:rsidRPr="00330945">
        <w:rPr>
          <w:szCs w:val="21"/>
        </w:rPr>
        <w:t>射线管运行所需水冷机及配套管路</w:t>
      </w:r>
      <w:r w:rsidR="00560D60" w:rsidRPr="00330945">
        <w:rPr>
          <w:szCs w:val="21"/>
        </w:rPr>
        <w:t>1</w:t>
      </w:r>
      <w:r w:rsidR="00560D60" w:rsidRPr="00330945">
        <w:rPr>
          <w:szCs w:val="21"/>
        </w:rPr>
        <w:t>套</w:t>
      </w:r>
      <w:r w:rsidR="000E679C">
        <w:rPr>
          <w:rFonts w:hint="eastAsia"/>
          <w:szCs w:val="21"/>
        </w:rPr>
        <w:t>。</w:t>
      </w:r>
    </w:p>
    <w:p w14:paraId="2D18AAB2" w14:textId="0069DBC0" w:rsidR="00FB4DC5" w:rsidRPr="00330945" w:rsidRDefault="006A3892" w:rsidP="00957625">
      <w:pPr>
        <w:spacing w:line="360" w:lineRule="auto"/>
        <w:ind w:firstLineChars="200" w:firstLine="420"/>
        <w:rPr>
          <w:szCs w:val="21"/>
        </w:rPr>
      </w:pPr>
      <w:r w:rsidRPr="00330945">
        <w:rPr>
          <w:szCs w:val="21"/>
        </w:rPr>
        <w:t>7.</w:t>
      </w:r>
      <w:r w:rsidR="00560D60" w:rsidRPr="00330945">
        <w:rPr>
          <w:rFonts w:hint="eastAsia"/>
          <w:szCs w:val="21"/>
        </w:rPr>
        <w:t>3</w:t>
      </w:r>
      <w:r w:rsidR="00901CD7">
        <w:rPr>
          <w:rFonts w:hint="eastAsia"/>
          <w:szCs w:val="21"/>
        </w:rPr>
        <w:t xml:space="preserve"> </w:t>
      </w:r>
      <w:r w:rsidR="00560D60" w:rsidRPr="00330945">
        <w:rPr>
          <w:szCs w:val="21"/>
        </w:rPr>
        <w:t>提供用于保存放置弯晶单色器的干燥柜</w:t>
      </w:r>
      <w:r w:rsidR="00560D60" w:rsidRPr="00330945">
        <w:rPr>
          <w:szCs w:val="21"/>
        </w:rPr>
        <w:t>1</w:t>
      </w:r>
      <w:r w:rsidR="00560D60" w:rsidRPr="00330945">
        <w:rPr>
          <w:szCs w:val="21"/>
        </w:rPr>
        <w:t>套</w:t>
      </w:r>
      <w:r w:rsidR="00803D52">
        <w:rPr>
          <w:rFonts w:hint="eastAsia"/>
          <w:szCs w:val="21"/>
        </w:rPr>
        <w:t>。</w:t>
      </w:r>
    </w:p>
    <w:p w14:paraId="3AB3AEEF" w14:textId="781FFFD5" w:rsidR="00FB4DC5" w:rsidRPr="00330945" w:rsidRDefault="006A3892" w:rsidP="00957625">
      <w:pPr>
        <w:spacing w:line="360" w:lineRule="auto"/>
        <w:ind w:firstLineChars="200" w:firstLine="420"/>
        <w:rPr>
          <w:szCs w:val="21"/>
        </w:rPr>
      </w:pPr>
      <w:r w:rsidRPr="00330945">
        <w:rPr>
          <w:szCs w:val="21"/>
        </w:rPr>
        <w:t>7.</w:t>
      </w:r>
      <w:r w:rsidR="00560D60" w:rsidRPr="00330945">
        <w:rPr>
          <w:rFonts w:hint="eastAsia"/>
          <w:szCs w:val="21"/>
        </w:rPr>
        <w:t>4</w:t>
      </w:r>
      <w:r w:rsidR="00901CD7">
        <w:rPr>
          <w:rFonts w:hint="eastAsia"/>
          <w:szCs w:val="21"/>
        </w:rPr>
        <w:t xml:space="preserve"> </w:t>
      </w:r>
      <w:r w:rsidR="00560D60" w:rsidRPr="00330945">
        <w:rPr>
          <w:szCs w:val="21"/>
        </w:rPr>
        <w:t>提供不间断电源</w:t>
      </w:r>
      <w:r w:rsidR="00560D60" w:rsidRPr="00330945">
        <w:rPr>
          <w:szCs w:val="21"/>
        </w:rPr>
        <w:t>1</w:t>
      </w:r>
      <w:r w:rsidR="00560D60" w:rsidRPr="00330945">
        <w:rPr>
          <w:szCs w:val="21"/>
        </w:rPr>
        <w:t>套，主机保证停电后</w:t>
      </w:r>
      <w:r w:rsidR="00560D60" w:rsidRPr="00330945">
        <w:rPr>
          <w:szCs w:val="21"/>
        </w:rPr>
        <w:t>20</w:t>
      </w:r>
      <w:r w:rsidR="00560D60" w:rsidRPr="00330945">
        <w:rPr>
          <w:szCs w:val="21"/>
        </w:rPr>
        <w:t>分钟运转</w:t>
      </w:r>
      <w:r w:rsidR="00803D52">
        <w:rPr>
          <w:rFonts w:hint="eastAsia"/>
          <w:szCs w:val="21"/>
        </w:rPr>
        <w:t>，详情见附表</w:t>
      </w:r>
      <w:r w:rsidR="00803D52">
        <w:rPr>
          <w:rFonts w:hint="eastAsia"/>
          <w:szCs w:val="21"/>
        </w:rPr>
        <w:t>1</w:t>
      </w:r>
      <w:r w:rsidR="00803D52">
        <w:rPr>
          <w:rFonts w:hint="eastAsia"/>
          <w:szCs w:val="21"/>
        </w:rPr>
        <w:t>。</w:t>
      </w:r>
    </w:p>
    <w:p w14:paraId="78BD5CB1" w14:textId="6AE8898F" w:rsidR="00D237D1" w:rsidRDefault="006A3892" w:rsidP="00957625">
      <w:pPr>
        <w:spacing w:line="360" w:lineRule="auto"/>
        <w:ind w:firstLineChars="200" w:firstLine="420"/>
        <w:rPr>
          <w:szCs w:val="21"/>
        </w:rPr>
      </w:pPr>
      <w:r w:rsidRPr="00330945">
        <w:rPr>
          <w:szCs w:val="21"/>
        </w:rPr>
        <w:t>7.</w:t>
      </w:r>
      <w:r w:rsidR="00560D60" w:rsidRPr="00330945">
        <w:rPr>
          <w:rFonts w:hint="eastAsia"/>
          <w:szCs w:val="21"/>
        </w:rPr>
        <w:t>5</w:t>
      </w:r>
      <w:r w:rsidR="00901CD7">
        <w:rPr>
          <w:rFonts w:hint="eastAsia"/>
          <w:szCs w:val="21"/>
        </w:rPr>
        <w:t xml:space="preserve"> </w:t>
      </w:r>
      <w:r w:rsidR="00560D60" w:rsidRPr="00330945">
        <w:rPr>
          <w:szCs w:val="21"/>
        </w:rPr>
        <w:t>提供样品制备所需配件</w:t>
      </w:r>
      <w:r w:rsidR="00560D60" w:rsidRPr="00330945">
        <w:rPr>
          <w:szCs w:val="21"/>
        </w:rPr>
        <w:t>1</w:t>
      </w:r>
      <w:r w:rsidR="00560D60" w:rsidRPr="00330945">
        <w:rPr>
          <w:szCs w:val="21"/>
        </w:rPr>
        <w:t>套，包括分析天平、手动压片机、压片模具、玛瑙研钵、磁吸样品夹片等</w:t>
      </w:r>
      <w:r w:rsidR="00D237D1" w:rsidRPr="00330945">
        <w:rPr>
          <w:rFonts w:hint="eastAsia"/>
          <w:szCs w:val="21"/>
        </w:rPr>
        <w:t>。</w:t>
      </w:r>
    </w:p>
    <w:p w14:paraId="654E2B9C" w14:textId="1407830F" w:rsidR="009C53D2" w:rsidRPr="00330945" w:rsidRDefault="009C53D2" w:rsidP="009C53D2">
      <w:pPr>
        <w:spacing w:line="360" w:lineRule="auto"/>
        <w:jc w:val="center"/>
        <w:rPr>
          <w:b/>
          <w:bCs/>
          <w:szCs w:val="21"/>
        </w:rPr>
      </w:pPr>
      <w:bookmarkStart w:id="7" w:name="_Hlk243582280"/>
      <w:r w:rsidRPr="00330945">
        <w:rPr>
          <w:rFonts w:hint="eastAsia"/>
          <w:b/>
          <w:bCs/>
          <w:szCs w:val="21"/>
        </w:rPr>
        <w:t>表</w:t>
      </w:r>
      <w:r w:rsidR="00F768C6">
        <w:rPr>
          <w:rFonts w:hint="eastAsia"/>
          <w:b/>
          <w:bCs/>
          <w:szCs w:val="21"/>
        </w:rPr>
        <w:t>A</w:t>
      </w:r>
      <w:r w:rsidRPr="00330945">
        <w:rPr>
          <w:rFonts w:hint="eastAsia"/>
          <w:b/>
          <w:bCs/>
          <w:szCs w:val="21"/>
        </w:rPr>
        <w:t>1.</w:t>
      </w:r>
      <w:r w:rsidRPr="00330945">
        <w:rPr>
          <w:b/>
          <w:bCs/>
          <w:szCs w:val="21"/>
        </w:rPr>
        <w:t xml:space="preserve">  </w:t>
      </w:r>
      <w:r w:rsidRPr="00330945">
        <w:rPr>
          <w:rFonts w:hint="eastAsia"/>
          <w:b/>
          <w:bCs/>
          <w:szCs w:val="21"/>
        </w:rPr>
        <w:t>X</w:t>
      </w:r>
      <w:r w:rsidRPr="00330945">
        <w:rPr>
          <w:rFonts w:hint="eastAsia"/>
          <w:b/>
          <w:bCs/>
          <w:szCs w:val="21"/>
        </w:rPr>
        <w:t>射线精细结构谱仪核心部件清单</w:t>
      </w:r>
    </w:p>
    <w:tbl>
      <w:tblPr>
        <w:tblStyle w:val="ae"/>
        <w:tblW w:w="0" w:type="auto"/>
        <w:tblLook w:val="04A0" w:firstRow="1" w:lastRow="0" w:firstColumn="1" w:lastColumn="0" w:noHBand="0" w:noVBand="1"/>
      </w:tblPr>
      <w:tblGrid>
        <w:gridCol w:w="724"/>
        <w:gridCol w:w="2815"/>
        <w:gridCol w:w="3105"/>
        <w:gridCol w:w="748"/>
        <w:gridCol w:w="904"/>
      </w:tblGrid>
      <w:tr w:rsidR="009C53D2" w:rsidRPr="00330945" w14:paraId="6C41D4DC" w14:textId="77777777" w:rsidTr="00664361">
        <w:tc>
          <w:tcPr>
            <w:tcW w:w="724" w:type="dxa"/>
            <w:vAlign w:val="center"/>
          </w:tcPr>
          <w:bookmarkEnd w:id="7"/>
          <w:p w14:paraId="02EBE235" w14:textId="77777777" w:rsidR="009C53D2" w:rsidRPr="00330945" w:rsidRDefault="009C53D2" w:rsidP="00365EFE">
            <w:pPr>
              <w:spacing w:line="360" w:lineRule="auto"/>
              <w:jc w:val="center"/>
              <w:rPr>
                <w:rFonts w:cs="宋体"/>
                <w:szCs w:val="24"/>
              </w:rPr>
            </w:pPr>
            <w:r>
              <w:rPr>
                <w:rFonts w:cs="宋体" w:hint="eastAsia"/>
                <w:szCs w:val="24"/>
              </w:rPr>
              <w:t>序号</w:t>
            </w:r>
          </w:p>
        </w:tc>
        <w:tc>
          <w:tcPr>
            <w:tcW w:w="2815" w:type="dxa"/>
            <w:vAlign w:val="center"/>
          </w:tcPr>
          <w:p w14:paraId="2E51B943" w14:textId="77777777" w:rsidR="009C53D2" w:rsidRPr="00330945" w:rsidRDefault="009C53D2" w:rsidP="00365EFE">
            <w:pPr>
              <w:spacing w:line="360" w:lineRule="auto"/>
              <w:jc w:val="center"/>
              <w:rPr>
                <w:rFonts w:cs="宋体"/>
                <w:bCs/>
                <w:szCs w:val="24"/>
              </w:rPr>
            </w:pPr>
            <w:r w:rsidRPr="00330945">
              <w:rPr>
                <w:rFonts w:cs="宋体" w:hint="eastAsia"/>
                <w:bCs/>
                <w:szCs w:val="24"/>
              </w:rPr>
              <w:t>名称</w:t>
            </w:r>
          </w:p>
        </w:tc>
        <w:tc>
          <w:tcPr>
            <w:tcW w:w="3105" w:type="dxa"/>
            <w:vAlign w:val="center"/>
          </w:tcPr>
          <w:p w14:paraId="103D070D" w14:textId="77777777" w:rsidR="009C53D2" w:rsidRPr="00330945" w:rsidRDefault="009C53D2" w:rsidP="00365EFE">
            <w:pPr>
              <w:spacing w:line="360" w:lineRule="auto"/>
              <w:jc w:val="center"/>
              <w:rPr>
                <w:rFonts w:cs="宋体"/>
                <w:bCs/>
                <w:szCs w:val="24"/>
              </w:rPr>
            </w:pPr>
            <w:r w:rsidRPr="00330945">
              <w:rPr>
                <w:rFonts w:cs="宋体" w:hint="eastAsia"/>
                <w:bCs/>
                <w:szCs w:val="24"/>
              </w:rPr>
              <w:t>规格</w:t>
            </w:r>
          </w:p>
        </w:tc>
        <w:tc>
          <w:tcPr>
            <w:tcW w:w="748" w:type="dxa"/>
            <w:vAlign w:val="center"/>
          </w:tcPr>
          <w:p w14:paraId="104441B0" w14:textId="77777777" w:rsidR="009C53D2" w:rsidRPr="00330945" w:rsidRDefault="009C53D2" w:rsidP="00365EFE">
            <w:pPr>
              <w:spacing w:line="360" w:lineRule="auto"/>
              <w:jc w:val="center"/>
              <w:rPr>
                <w:rFonts w:cs="宋体"/>
                <w:bCs/>
                <w:szCs w:val="24"/>
              </w:rPr>
            </w:pPr>
            <w:r w:rsidRPr="00330945">
              <w:rPr>
                <w:rFonts w:cs="宋体" w:hint="eastAsia"/>
                <w:bCs/>
                <w:szCs w:val="24"/>
              </w:rPr>
              <w:t>单位</w:t>
            </w:r>
          </w:p>
        </w:tc>
        <w:tc>
          <w:tcPr>
            <w:tcW w:w="904" w:type="dxa"/>
            <w:vAlign w:val="center"/>
          </w:tcPr>
          <w:p w14:paraId="2598A6C0" w14:textId="77777777" w:rsidR="009C53D2" w:rsidRPr="00330945" w:rsidRDefault="009C53D2" w:rsidP="00365EFE">
            <w:pPr>
              <w:spacing w:line="360" w:lineRule="auto"/>
              <w:jc w:val="center"/>
              <w:rPr>
                <w:rFonts w:cs="宋体"/>
                <w:bCs/>
                <w:szCs w:val="24"/>
              </w:rPr>
            </w:pPr>
            <w:r w:rsidRPr="00330945">
              <w:rPr>
                <w:rFonts w:cs="宋体" w:hint="eastAsia"/>
                <w:bCs/>
                <w:szCs w:val="24"/>
              </w:rPr>
              <w:t>数量</w:t>
            </w:r>
          </w:p>
        </w:tc>
      </w:tr>
      <w:tr w:rsidR="009C53D2" w:rsidRPr="00330945" w14:paraId="6A013905" w14:textId="77777777" w:rsidTr="00664361">
        <w:trPr>
          <w:trHeight w:val="372"/>
        </w:trPr>
        <w:tc>
          <w:tcPr>
            <w:tcW w:w="724" w:type="dxa"/>
            <w:vMerge w:val="restart"/>
            <w:vAlign w:val="center"/>
          </w:tcPr>
          <w:p w14:paraId="348FF635" w14:textId="77777777" w:rsidR="009C53D2" w:rsidRPr="00330945" w:rsidRDefault="009C53D2" w:rsidP="00365EFE">
            <w:pPr>
              <w:spacing w:line="360" w:lineRule="auto"/>
              <w:jc w:val="center"/>
              <w:rPr>
                <w:rFonts w:cs="宋体"/>
                <w:szCs w:val="24"/>
              </w:rPr>
            </w:pPr>
            <w:r w:rsidRPr="00330945">
              <w:rPr>
                <w:rFonts w:cs="宋体" w:hint="eastAsia"/>
                <w:szCs w:val="24"/>
              </w:rPr>
              <w:t>1</w:t>
            </w:r>
          </w:p>
        </w:tc>
        <w:tc>
          <w:tcPr>
            <w:tcW w:w="2815" w:type="dxa"/>
            <w:vAlign w:val="center"/>
          </w:tcPr>
          <w:p w14:paraId="11E51384" w14:textId="77777777" w:rsidR="009C53D2" w:rsidRPr="00330945" w:rsidRDefault="009C53D2" w:rsidP="00365EFE">
            <w:pPr>
              <w:spacing w:line="360" w:lineRule="auto"/>
              <w:jc w:val="center"/>
              <w:rPr>
                <w:rFonts w:cs="宋体"/>
                <w:bCs/>
                <w:szCs w:val="24"/>
              </w:rPr>
            </w:pPr>
            <w:r w:rsidRPr="00330945">
              <w:rPr>
                <w:rFonts w:cs="宋体" w:hint="eastAsia"/>
                <w:bCs/>
                <w:szCs w:val="24"/>
              </w:rPr>
              <w:t>主机：</w:t>
            </w:r>
            <w:r w:rsidRPr="00330945">
              <w:rPr>
                <w:rFonts w:cs="宋体" w:hint="eastAsia"/>
                <w:bCs/>
                <w:szCs w:val="24"/>
              </w:rPr>
              <w:t>X</w:t>
            </w:r>
            <w:r w:rsidRPr="00330945">
              <w:rPr>
                <w:rFonts w:cs="宋体" w:hint="eastAsia"/>
                <w:bCs/>
                <w:szCs w:val="24"/>
              </w:rPr>
              <w:t>射线精细结构谱仪</w:t>
            </w:r>
          </w:p>
        </w:tc>
        <w:tc>
          <w:tcPr>
            <w:tcW w:w="3105" w:type="dxa"/>
            <w:vAlign w:val="center"/>
          </w:tcPr>
          <w:p w14:paraId="1C2A74A4" w14:textId="77777777" w:rsidR="009C53D2" w:rsidRPr="00330945" w:rsidRDefault="009C53D2" w:rsidP="00365EFE">
            <w:pPr>
              <w:spacing w:line="360" w:lineRule="auto"/>
              <w:jc w:val="center"/>
              <w:rPr>
                <w:rFonts w:cs="宋体"/>
                <w:bCs/>
                <w:szCs w:val="24"/>
              </w:rPr>
            </w:pPr>
            <w:r>
              <w:rPr>
                <w:rFonts w:cs="宋体" w:hint="eastAsia"/>
                <w:bCs/>
                <w:szCs w:val="24"/>
              </w:rPr>
              <w:t>/</w:t>
            </w:r>
          </w:p>
        </w:tc>
        <w:tc>
          <w:tcPr>
            <w:tcW w:w="748" w:type="dxa"/>
            <w:vAlign w:val="center"/>
          </w:tcPr>
          <w:p w14:paraId="23C96835" w14:textId="77777777" w:rsidR="009C53D2" w:rsidRPr="00330945" w:rsidRDefault="009C53D2" w:rsidP="00365EFE">
            <w:pPr>
              <w:spacing w:line="360" w:lineRule="auto"/>
              <w:jc w:val="center"/>
              <w:rPr>
                <w:rFonts w:cs="宋体"/>
                <w:bCs/>
                <w:szCs w:val="24"/>
              </w:rPr>
            </w:pPr>
            <w:r w:rsidRPr="00330945">
              <w:rPr>
                <w:rFonts w:cs="宋体" w:hint="eastAsia"/>
                <w:bCs/>
                <w:szCs w:val="24"/>
              </w:rPr>
              <w:t>台</w:t>
            </w:r>
          </w:p>
        </w:tc>
        <w:tc>
          <w:tcPr>
            <w:tcW w:w="904" w:type="dxa"/>
            <w:vAlign w:val="center"/>
          </w:tcPr>
          <w:p w14:paraId="00AF8EAD" w14:textId="77777777" w:rsidR="009C53D2" w:rsidRPr="00330945" w:rsidRDefault="009C53D2" w:rsidP="00365EFE">
            <w:pPr>
              <w:spacing w:line="360" w:lineRule="auto"/>
              <w:jc w:val="center"/>
              <w:rPr>
                <w:rFonts w:cs="宋体"/>
                <w:bCs/>
                <w:szCs w:val="24"/>
              </w:rPr>
            </w:pPr>
            <w:r w:rsidRPr="00330945">
              <w:rPr>
                <w:rFonts w:cs="宋体" w:hint="eastAsia"/>
                <w:bCs/>
                <w:szCs w:val="24"/>
              </w:rPr>
              <w:t>1</w:t>
            </w:r>
          </w:p>
        </w:tc>
      </w:tr>
      <w:tr w:rsidR="009C53D2" w:rsidRPr="00330945" w14:paraId="7D8036BB" w14:textId="77777777" w:rsidTr="00365EFE">
        <w:trPr>
          <w:trHeight w:val="372"/>
        </w:trPr>
        <w:tc>
          <w:tcPr>
            <w:tcW w:w="724" w:type="dxa"/>
            <w:vMerge/>
            <w:vAlign w:val="center"/>
          </w:tcPr>
          <w:p w14:paraId="4BF55B2B" w14:textId="77777777" w:rsidR="009C53D2" w:rsidRPr="00330945" w:rsidRDefault="009C53D2" w:rsidP="00365EFE">
            <w:pPr>
              <w:spacing w:line="360" w:lineRule="auto"/>
              <w:jc w:val="center"/>
              <w:rPr>
                <w:rFonts w:cs="宋体"/>
                <w:szCs w:val="24"/>
              </w:rPr>
            </w:pPr>
          </w:p>
        </w:tc>
        <w:tc>
          <w:tcPr>
            <w:tcW w:w="7572" w:type="dxa"/>
            <w:gridSpan w:val="4"/>
            <w:vAlign w:val="center"/>
          </w:tcPr>
          <w:p w14:paraId="1EB76A92" w14:textId="77777777" w:rsidR="009C53D2" w:rsidRPr="00330945" w:rsidRDefault="009C53D2" w:rsidP="00365EFE">
            <w:pPr>
              <w:spacing w:line="360" w:lineRule="auto"/>
              <w:jc w:val="center"/>
              <w:rPr>
                <w:rFonts w:cs="宋体"/>
                <w:szCs w:val="24"/>
              </w:rPr>
            </w:pPr>
            <w:r w:rsidRPr="00330945">
              <w:rPr>
                <w:rFonts w:cs="宋体" w:hint="eastAsia"/>
                <w:bCs/>
                <w:szCs w:val="24"/>
              </w:rPr>
              <w:t>主机主要配置如下</w:t>
            </w:r>
          </w:p>
        </w:tc>
      </w:tr>
      <w:tr w:rsidR="009C53D2" w:rsidRPr="00330945" w14:paraId="1F0F3D8E" w14:textId="77777777" w:rsidTr="00664361">
        <w:trPr>
          <w:trHeight w:val="372"/>
        </w:trPr>
        <w:tc>
          <w:tcPr>
            <w:tcW w:w="724" w:type="dxa"/>
            <w:vMerge/>
            <w:vAlign w:val="center"/>
          </w:tcPr>
          <w:p w14:paraId="3AC0A004" w14:textId="77777777" w:rsidR="009C53D2" w:rsidRPr="00330945" w:rsidRDefault="009C53D2" w:rsidP="00365EFE">
            <w:pPr>
              <w:spacing w:line="360" w:lineRule="auto"/>
              <w:jc w:val="center"/>
              <w:rPr>
                <w:rFonts w:cs="宋体"/>
                <w:szCs w:val="24"/>
              </w:rPr>
            </w:pPr>
          </w:p>
        </w:tc>
        <w:tc>
          <w:tcPr>
            <w:tcW w:w="2815" w:type="dxa"/>
            <w:vAlign w:val="center"/>
          </w:tcPr>
          <w:p w14:paraId="0AC78B81" w14:textId="77777777" w:rsidR="009C53D2" w:rsidRPr="00330945" w:rsidRDefault="009C53D2" w:rsidP="00365EFE">
            <w:pPr>
              <w:spacing w:line="360" w:lineRule="auto"/>
              <w:jc w:val="center"/>
              <w:rPr>
                <w:rFonts w:cs="宋体"/>
                <w:szCs w:val="24"/>
              </w:rPr>
            </w:pPr>
            <w:r w:rsidRPr="00330945">
              <w:rPr>
                <w:rFonts w:cs="宋体" w:hint="eastAsia"/>
                <w:szCs w:val="24"/>
              </w:rPr>
              <w:t>XAFS</w:t>
            </w:r>
            <w:r w:rsidRPr="00330945">
              <w:rPr>
                <w:rFonts w:cs="宋体" w:hint="eastAsia"/>
                <w:szCs w:val="24"/>
              </w:rPr>
              <w:t>自动样品轮</w:t>
            </w:r>
          </w:p>
        </w:tc>
        <w:tc>
          <w:tcPr>
            <w:tcW w:w="3105" w:type="dxa"/>
            <w:vAlign w:val="center"/>
          </w:tcPr>
          <w:p w14:paraId="243F835F" w14:textId="77777777" w:rsidR="009C53D2" w:rsidRPr="00330945" w:rsidRDefault="009C53D2" w:rsidP="00365EFE">
            <w:pPr>
              <w:spacing w:line="360" w:lineRule="auto"/>
              <w:jc w:val="center"/>
              <w:rPr>
                <w:rFonts w:cs="宋体"/>
                <w:szCs w:val="24"/>
              </w:rPr>
            </w:pPr>
            <w:r w:rsidRPr="00330945">
              <w:rPr>
                <w:rFonts w:cs="宋体" w:hint="eastAsia"/>
                <w:szCs w:val="24"/>
              </w:rPr>
              <w:t>8</w:t>
            </w:r>
            <w:r w:rsidRPr="00330945">
              <w:rPr>
                <w:rFonts w:cs="宋体" w:hint="eastAsia"/>
                <w:szCs w:val="24"/>
              </w:rPr>
              <w:t>位</w:t>
            </w:r>
          </w:p>
        </w:tc>
        <w:tc>
          <w:tcPr>
            <w:tcW w:w="748" w:type="dxa"/>
            <w:vAlign w:val="center"/>
          </w:tcPr>
          <w:p w14:paraId="339F8D22"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0AF61EFB"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5DFD9CE7" w14:textId="77777777" w:rsidTr="00664361">
        <w:trPr>
          <w:trHeight w:val="372"/>
        </w:trPr>
        <w:tc>
          <w:tcPr>
            <w:tcW w:w="724" w:type="dxa"/>
            <w:vMerge/>
            <w:vAlign w:val="center"/>
          </w:tcPr>
          <w:p w14:paraId="26B9372C" w14:textId="77777777" w:rsidR="009C53D2" w:rsidRPr="00330945" w:rsidRDefault="009C53D2" w:rsidP="00365EFE">
            <w:pPr>
              <w:spacing w:line="360" w:lineRule="auto"/>
              <w:jc w:val="center"/>
              <w:rPr>
                <w:rFonts w:cs="宋体"/>
                <w:szCs w:val="24"/>
              </w:rPr>
            </w:pPr>
          </w:p>
        </w:tc>
        <w:tc>
          <w:tcPr>
            <w:tcW w:w="2815" w:type="dxa"/>
            <w:shd w:val="clear" w:color="auto" w:fill="auto"/>
            <w:vAlign w:val="center"/>
          </w:tcPr>
          <w:p w14:paraId="2A864A82" w14:textId="77777777" w:rsidR="009C53D2" w:rsidRPr="00330945" w:rsidRDefault="009C53D2" w:rsidP="00365EFE">
            <w:pPr>
              <w:spacing w:line="360" w:lineRule="auto"/>
              <w:jc w:val="center"/>
              <w:rPr>
                <w:rFonts w:cs="宋体"/>
                <w:szCs w:val="24"/>
              </w:rPr>
            </w:pPr>
            <w:r w:rsidRPr="00330945">
              <w:rPr>
                <w:rFonts w:cs="宋体" w:hint="eastAsia"/>
                <w:szCs w:val="24"/>
              </w:rPr>
              <w:t>XES</w:t>
            </w:r>
            <w:r w:rsidRPr="00330945">
              <w:rPr>
                <w:rFonts w:cs="宋体" w:hint="eastAsia"/>
                <w:szCs w:val="24"/>
              </w:rPr>
              <w:t>自动样品轮</w:t>
            </w:r>
          </w:p>
        </w:tc>
        <w:tc>
          <w:tcPr>
            <w:tcW w:w="3105" w:type="dxa"/>
            <w:shd w:val="clear" w:color="auto" w:fill="auto"/>
            <w:vAlign w:val="center"/>
          </w:tcPr>
          <w:p w14:paraId="7CE5278D" w14:textId="77777777" w:rsidR="009C53D2" w:rsidRPr="00330945" w:rsidRDefault="009C53D2" w:rsidP="00365EFE">
            <w:pPr>
              <w:spacing w:line="360" w:lineRule="auto"/>
              <w:jc w:val="center"/>
              <w:rPr>
                <w:rFonts w:cs="宋体"/>
                <w:szCs w:val="24"/>
              </w:rPr>
            </w:pPr>
            <w:r w:rsidRPr="00330945">
              <w:rPr>
                <w:rFonts w:cs="宋体" w:hint="eastAsia"/>
                <w:szCs w:val="24"/>
              </w:rPr>
              <w:t>4</w:t>
            </w:r>
            <w:r w:rsidRPr="00330945">
              <w:rPr>
                <w:rFonts w:cs="宋体" w:hint="eastAsia"/>
                <w:szCs w:val="24"/>
              </w:rPr>
              <w:t>位</w:t>
            </w:r>
          </w:p>
        </w:tc>
        <w:tc>
          <w:tcPr>
            <w:tcW w:w="748" w:type="dxa"/>
            <w:shd w:val="clear" w:color="auto" w:fill="auto"/>
            <w:vAlign w:val="center"/>
          </w:tcPr>
          <w:p w14:paraId="7E2B539D"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shd w:val="clear" w:color="auto" w:fill="auto"/>
            <w:vAlign w:val="center"/>
          </w:tcPr>
          <w:p w14:paraId="5F33B6ED"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33EB9E43" w14:textId="77777777" w:rsidTr="00664361">
        <w:trPr>
          <w:trHeight w:val="688"/>
        </w:trPr>
        <w:tc>
          <w:tcPr>
            <w:tcW w:w="724" w:type="dxa"/>
            <w:vMerge/>
            <w:vAlign w:val="center"/>
          </w:tcPr>
          <w:p w14:paraId="65793EF4" w14:textId="77777777" w:rsidR="009C53D2" w:rsidRPr="00330945" w:rsidRDefault="009C53D2" w:rsidP="00365EFE">
            <w:pPr>
              <w:spacing w:line="360" w:lineRule="auto"/>
              <w:jc w:val="center"/>
              <w:rPr>
                <w:rFonts w:cs="宋体"/>
                <w:szCs w:val="24"/>
              </w:rPr>
            </w:pPr>
          </w:p>
        </w:tc>
        <w:tc>
          <w:tcPr>
            <w:tcW w:w="2815" w:type="dxa"/>
            <w:vAlign w:val="center"/>
          </w:tcPr>
          <w:p w14:paraId="77710C33" w14:textId="77777777" w:rsidR="009C53D2" w:rsidRPr="004C2E81" w:rsidRDefault="009C53D2" w:rsidP="00365EFE">
            <w:pPr>
              <w:spacing w:line="360" w:lineRule="auto"/>
              <w:jc w:val="center"/>
              <w:rPr>
                <w:rFonts w:cs="宋体"/>
                <w:szCs w:val="24"/>
              </w:rPr>
            </w:pPr>
            <w:r w:rsidRPr="004C2E81">
              <w:rPr>
                <w:rFonts w:cs="宋体" w:hint="eastAsia"/>
                <w:szCs w:val="24"/>
              </w:rPr>
              <w:t>W</w:t>
            </w:r>
            <w:r w:rsidRPr="004C2E81">
              <w:rPr>
                <w:rFonts w:cs="宋体" w:hint="eastAsia"/>
                <w:szCs w:val="24"/>
              </w:rPr>
              <w:t>靶材</w:t>
            </w:r>
          </w:p>
        </w:tc>
        <w:tc>
          <w:tcPr>
            <w:tcW w:w="3105" w:type="dxa"/>
            <w:vMerge w:val="restart"/>
            <w:vAlign w:val="center"/>
          </w:tcPr>
          <w:p w14:paraId="46EE0081" w14:textId="77777777" w:rsidR="009C53D2" w:rsidRPr="004C2E81" w:rsidRDefault="009C53D2" w:rsidP="00365EFE">
            <w:pPr>
              <w:spacing w:line="360" w:lineRule="auto"/>
              <w:jc w:val="center"/>
              <w:rPr>
                <w:rFonts w:cs="宋体"/>
                <w:szCs w:val="24"/>
              </w:rPr>
            </w:pPr>
            <w:r w:rsidRPr="004C2E81">
              <w:rPr>
                <w:rFonts w:cs="宋体"/>
                <w:szCs w:val="24"/>
              </w:rPr>
              <w:t>XAFS</w:t>
            </w:r>
            <w:r w:rsidRPr="004C2E81">
              <w:rPr>
                <w:rFonts w:cs="宋体" w:hint="eastAsia"/>
                <w:szCs w:val="24"/>
              </w:rPr>
              <w:t>模式功率</w:t>
            </w:r>
            <w:r w:rsidRPr="004C2E81">
              <w:rPr>
                <w:rFonts w:cs="宋体"/>
                <w:szCs w:val="24"/>
              </w:rPr>
              <w:t>2.0kW</w:t>
            </w:r>
            <w:r w:rsidRPr="004C2E81">
              <w:rPr>
                <w:rFonts w:cs="宋体" w:hint="eastAsia"/>
                <w:szCs w:val="24"/>
              </w:rPr>
              <w:t>，最高电压</w:t>
            </w:r>
            <w:r w:rsidRPr="004C2E81">
              <w:rPr>
                <w:rFonts w:cs="宋体"/>
                <w:szCs w:val="24"/>
              </w:rPr>
              <w:t>45 kV</w:t>
            </w:r>
          </w:p>
          <w:p w14:paraId="339637FF" w14:textId="77777777" w:rsidR="009C53D2" w:rsidRPr="004C2E81" w:rsidRDefault="009C53D2" w:rsidP="00365EFE">
            <w:pPr>
              <w:spacing w:line="360" w:lineRule="auto"/>
              <w:jc w:val="center"/>
              <w:rPr>
                <w:rFonts w:cs="宋体"/>
                <w:szCs w:val="24"/>
              </w:rPr>
            </w:pPr>
            <w:r w:rsidRPr="004C2E81">
              <w:rPr>
                <w:rFonts w:cs="宋体" w:hint="eastAsia"/>
                <w:szCs w:val="24"/>
              </w:rPr>
              <w:t>最大电流</w:t>
            </w:r>
            <w:r w:rsidRPr="004C2E81">
              <w:rPr>
                <w:rFonts w:cs="宋体"/>
                <w:szCs w:val="24"/>
              </w:rPr>
              <w:t>50mA</w:t>
            </w:r>
          </w:p>
        </w:tc>
        <w:tc>
          <w:tcPr>
            <w:tcW w:w="748" w:type="dxa"/>
            <w:vAlign w:val="center"/>
          </w:tcPr>
          <w:p w14:paraId="24EEF107" w14:textId="77777777" w:rsidR="009C53D2" w:rsidRPr="004C2E81" w:rsidRDefault="009C53D2" w:rsidP="00365EFE">
            <w:pPr>
              <w:spacing w:line="360" w:lineRule="auto"/>
              <w:jc w:val="center"/>
              <w:rPr>
                <w:rFonts w:cs="宋体"/>
                <w:szCs w:val="24"/>
              </w:rPr>
            </w:pPr>
            <w:r w:rsidRPr="004C2E81">
              <w:rPr>
                <w:rFonts w:cs="宋体" w:hint="eastAsia"/>
                <w:szCs w:val="24"/>
              </w:rPr>
              <w:t>根</w:t>
            </w:r>
          </w:p>
        </w:tc>
        <w:tc>
          <w:tcPr>
            <w:tcW w:w="904" w:type="dxa"/>
            <w:vAlign w:val="center"/>
          </w:tcPr>
          <w:p w14:paraId="7DA166A4" w14:textId="77777777" w:rsidR="009C53D2" w:rsidRPr="004C2E81" w:rsidRDefault="009C53D2" w:rsidP="00365EFE">
            <w:pPr>
              <w:spacing w:line="360" w:lineRule="auto"/>
              <w:jc w:val="center"/>
              <w:rPr>
                <w:rFonts w:cs="宋体"/>
                <w:szCs w:val="24"/>
              </w:rPr>
            </w:pPr>
            <w:r w:rsidRPr="004C2E81">
              <w:rPr>
                <w:rFonts w:cs="宋体" w:hint="eastAsia"/>
                <w:szCs w:val="24"/>
              </w:rPr>
              <w:t>3</w:t>
            </w:r>
          </w:p>
        </w:tc>
      </w:tr>
      <w:tr w:rsidR="009C53D2" w:rsidRPr="00330945" w14:paraId="7A4017F6" w14:textId="77777777" w:rsidTr="00664361">
        <w:trPr>
          <w:trHeight w:val="439"/>
        </w:trPr>
        <w:tc>
          <w:tcPr>
            <w:tcW w:w="724" w:type="dxa"/>
            <w:vMerge/>
            <w:vAlign w:val="center"/>
          </w:tcPr>
          <w:p w14:paraId="71232D67" w14:textId="77777777" w:rsidR="009C53D2" w:rsidRPr="00330945" w:rsidRDefault="009C53D2" w:rsidP="00365EFE">
            <w:pPr>
              <w:spacing w:line="360" w:lineRule="auto"/>
              <w:jc w:val="center"/>
              <w:rPr>
                <w:rFonts w:cs="宋体"/>
                <w:szCs w:val="24"/>
              </w:rPr>
            </w:pPr>
          </w:p>
        </w:tc>
        <w:tc>
          <w:tcPr>
            <w:tcW w:w="2815" w:type="dxa"/>
            <w:vAlign w:val="center"/>
          </w:tcPr>
          <w:p w14:paraId="6D91CA0B" w14:textId="77777777" w:rsidR="009C53D2" w:rsidRPr="004C2E81" w:rsidRDefault="009C53D2" w:rsidP="00365EFE">
            <w:pPr>
              <w:spacing w:line="360" w:lineRule="auto"/>
              <w:jc w:val="center"/>
              <w:rPr>
                <w:rFonts w:cs="宋体"/>
                <w:szCs w:val="24"/>
              </w:rPr>
            </w:pPr>
            <w:r w:rsidRPr="004C2E81">
              <w:rPr>
                <w:rFonts w:cs="宋体"/>
                <w:szCs w:val="24"/>
              </w:rPr>
              <w:t>M</w:t>
            </w:r>
            <w:r w:rsidRPr="004C2E81">
              <w:rPr>
                <w:rFonts w:cs="宋体" w:hint="eastAsia"/>
                <w:szCs w:val="24"/>
              </w:rPr>
              <w:t>o</w:t>
            </w:r>
            <w:r w:rsidRPr="004C2E81">
              <w:rPr>
                <w:rFonts w:cs="宋体" w:hint="eastAsia"/>
                <w:szCs w:val="24"/>
              </w:rPr>
              <w:t>靶材</w:t>
            </w:r>
          </w:p>
        </w:tc>
        <w:tc>
          <w:tcPr>
            <w:tcW w:w="3105" w:type="dxa"/>
            <w:vMerge/>
            <w:vAlign w:val="center"/>
          </w:tcPr>
          <w:p w14:paraId="0D00EB21" w14:textId="77777777" w:rsidR="009C53D2" w:rsidRPr="004C2E81" w:rsidRDefault="009C53D2" w:rsidP="00365EFE">
            <w:pPr>
              <w:spacing w:line="360" w:lineRule="auto"/>
              <w:jc w:val="center"/>
              <w:rPr>
                <w:rFonts w:cs="宋体"/>
                <w:szCs w:val="24"/>
              </w:rPr>
            </w:pPr>
          </w:p>
        </w:tc>
        <w:tc>
          <w:tcPr>
            <w:tcW w:w="748" w:type="dxa"/>
            <w:vAlign w:val="center"/>
          </w:tcPr>
          <w:p w14:paraId="77491073" w14:textId="77777777" w:rsidR="009C53D2" w:rsidRPr="004C2E81" w:rsidRDefault="009C53D2" w:rsidP="00365EFE">
            <w:pPr>
              <w:spacing w:line="360" w:lineRule="auto"/>
              <w:jc w:val="center"/>
              <w:rPr>
                <w:rFonts w:cs="宋体"/>
                <w:szCs w:val="24"/>
              </w:rPr>
            </w:pPr>
            <w:r w:rsidRPr="004C2E81">
              <w:rPr>
                <w:rFonts w:cs="宋体" w:hint="eastAsia"/>
                <w:szCs w:val="24"/>
              </w:rPr>
              <w:t>根</w:t>
            </w:r>
          </w:p>
        </w:tc>
        <w:tc>
          <w:tcPr>
            <w:tcW w:w="904" w:type="dxa"/>
            <w:vAlign w:val="center"/>
          </w:tcPr>
          <w:p w14:paraId="49090636" w14:textId="77777777" w:rsidR="009C53D2" w:rsidRPr="004C2E81" w:rsidRDefault="009C53D2" w:rsidP="00365EFE">
            <w:pPr>
              <w:spacing w:line="360" w:lineRule="auto"/>
              <w:jc w:val="center"/>
              <w:rPr>
                <w:rFonts w:cs="宋体"/>
                <w:szCs w:val="24"/>
              </w:rPr>
            </w:pPr>
            <w:r w:rsidRPr="004C2E81">
              <w:rPr>
                <w:rFonts w:cs="宋体" w:hint="eastAsia"/>
                <w:szCs w:val="24"/>
              </w:rPr>
              <w:t>4</w:t>
            </w:r>
          </w:p>
        </w:tc>
      </w:tr>
      <w:tr w:rsidR="009C53D2" w:rsidRPr="00330945" w14:paraId="4F5B4065" w14:textId="77777777" w:rsidTr="00664361">
        <w:trPr>
          <w:trHeight w:val="372"/>
        </w:trPr>
        <w:tc>
          <w:tcPr>
            <w:tcW w:w="724" w:type="dxa"/>
            <w:vMerge/>
            <w:vAlign w:val="center"/>
          </w:tcPr>
          <w:p w14:paraId="07E42A1D" w14:textId="77777777" w:rsidR="009C53D2" w:rsidRPr="00330945" w:rsidRDefault="009C53D2" w:rsidP="00365EFE">
            <w:pPr>
              <w:spacing w:line="360" w:lineRule="auto"/>
              <w:jc w:val="center"/>
              <w:rPr>
                <w:rFonts w:cs="宋体"/>
                <w:szCs w:val="24"/>
              </w:rPr>
            </w:pPr>
          </w:p>
        </w:tc>
        <w:tc>
          <w:tcPr>
            <w:tcW w:w="2815" w:type="dxa"/>
            <w:vAlign w:val="center"/>
          </w:tcPr>
          <w:p w14:paraId="573043D2" w14:textId="77777777" w:rsidR="009C53D2" w:rsidRPr="00330945" w:rsidRDefault="009C53D2" w:rsidP="00365EFE">
            <w:pPr>
              <w:spacing w:line="360" w:lineRule="auto"/>
              <w:jc w:val="center"/>
              <w:rPr>
                <w:rFonts w:cs="宋体"/>
                <w:szCs w:val="24"/>
              </w:rPr>
            </w:pPr>
            <w:r w:rsidRPr="00330945">
              <w:rPr>
                <w:rFonts w:cs="宋体" w:hint="eastAsia"/>
                <w:szCs w:val="24"/>
              </w:rPr>
              <w:t>弯晶单色器</w:t>
            </w:r>
            <w:r w:rsidRPr="00330945">
              <w:rPr>
                <w:rFonts w:cs="宋体" w:hint="eastAsia"/>
                <w:szCs w:val="24"/>
              </w:rPr>
              <w:t xml:space="preserve"> </w:t>
            </w:r>
            <w:r w:rsidRPr="00330945">
              <w:rPr>
                <w:rFonts w:cs="宋体" w:hint="eastAsia"/>
                <w:szCs w:val="24"/>
              </w:rPr>
              <w:t>（</w:t>
            </w:r>
            <w:r w:rsidRPr="00330945">
              <w:rPr>
                <w:rFonts w:cs="宋体" w:hint="eastAsia"/>
                <w:szCs w:val="24"/>
              </w:rPr>
              <w:t>Si</w:t>
            </w:r>
            <w:r w:rsidRPr="00330945">
              <w:rPr>
                <w:rFonts w:cs="宋体" w:hint="eastAsia"/>
                <w:szCs w:val="24"/>
              </w:rPr>
              <w:t>）</w:t>
            </w:r>
          </w:p>
        </w:tc>
        <w:tc>
          <w:tcPr>
            <w:tcW w:w="3105" w:type="dxa"/>
            <w:vMerge w:val="restart"/>
            <w:vAlign w:val="center"/>
          </w:tcPr>
          <w:p w14:paraId="71A6AC59" w14:textId="77777777" w:rsidR="009C53D2" w:rsidRPr="00330945" w:rsidRDefault="009C53D2" w:rsidP="00365EFE">
            <w:pPr>
              <w:spacing w:line="360" w:lineRule="auto"/>
              <w:jc w:val="center"/>
              <w:rPr>
                <w:rFonts w:cs="宋体"/>
                <w:szCs w:val="24"/>
              </w:rPr>
            </w:pPr>
            <w:r w:rsidRPr="00330945">
              <w:rPr>
                <w:rFonts w:cs="宋体" w:hint="eastAsia"/>
                <w:szCs w:val="24"/>
              </w:rPr>
              <w:t>弯晶口径</w:t>
            </w:r>
            <w:r w:rsidRPr="00330945">
              <w:rPr>
                <w:rFonts w:cs="宋体" w:hint="eastAsia"/>
                <w:szCs w:val="24"/>
              </w:rPr>
              <w:t>102mm</w:t>
            </w:r>
          </w:p>
          <w:p w14:paraId="222EC31A" w14:textId="77777777" w:rsidR="009C53D2" w:rsidRPr="00330945" w:rsidRDefault="009C53D2" w:rsidP="00365EFE">
            <w:pPr>
              <w:spacing w:line="360" w:lineRule="auto"/>
              <w:jc w:val="center"/>
              <w:rPr>
                <w:rFonts w:cs="宋体"/>
                <w:szCs w:val="24"/>
              </w:rPr>
            </w:pPr>
            <w:r w:rsidRPr="00330945">
              <w:rPr>
                <w:rFonts w:cs="宋体" w:hint="eastAsia"/>
                <w:szCs w:val="24"/>
              </w:rPr>
              <w:t>配置预准直精密支架</w:t>
            </w:r>
          </w:p>
        </w:tc>
        <w:tc>
          <w:tcPr>
            <w:tcW w:w="748" w:type="dxa"/>
            <w:vAlign w:val="center"/>
          </w:tcPr>
          <w:p w14:paraId="76FF7E28" w14:textId="77777777" w:rsidR="009C53D2" w:rsidRPr="00330945" w:rsidRDefault="009C53D2" w:rsidP="00365EFE">
            <w:pPr>
              <w:spacing w:line="360" w:lineRule="auto"/>
              <w:jc w:val="center"/>
              <w:rPr>
                <w:rFonts w:cs="宋体"/>
                <w:szCs w:val="24"/>
              </w:rPr>
            </w:pPr>
            <w:r w:rsidRPr="00330945">
              <w:rPr>
                <w:rFonts w:cs="宋体" w:hint="eastAsia"/>
                <w:szCs w:val="24"/>
              </w:rPr>
              <w:t>块</w:t>
            </w:r>
          </w:p>
        </w:tc>
        <w:tc>
          <w:tcPr>
            <w:tcW w:w="904" w:type="dxa"/>
            <w:vAlign w:val="center"/>
          </w:tcPr>
          <w:p w14:paraId="4297A9D6" w14:textId="77777777" w:rsidR="009C53D2" w:rsidRPr="00330945" w:rsidRDefault="009C53D2" w:rsidP="00365EFE">
            <w:pPr>
              <w:spacing w:line="360" w:lineRule="auto"/>
              <w:jc w:val="center"/>
              <w:rPr>
                <w:rFonts w:cs="宋体"/>
                <w:szCs w:val="24"/>
              </w:rPr>
            </w:pPr>
            <w:r w:rsidRPr="00330945">
              <w:rPr>
                <w:rFonts w:cs="宋体" w:hint="eastAsia"/>
                <w:szCs w:val="24"/>
              </w:rPr>
              <w:t>16</w:t>
            </w:r>
          </w:p>
        </w:tc>
      </w:tr>
      <w:tr w:rsidR="009C53D2" w:rsidRPr="00330945" w14:paraId="606A25A2" w14:textId="77777777" w:rsidTr="00664361">
        <w:trPr>
          <w:trHeight w:val="372"/>
        </w:trPr>
        <w:tc>
          <w:tcPr>
            <w:tcW w:w="724" w:type="dxa"/>
            <w:vMerge/>
            <w:vAlign w:val="center"/>
          </w:tcPr>
          <w:p w14:paraId="7AC251BB" w14:textId="77777777" w:rsidR="009C53D2" w:rsidRPr="00330945" w:rsidRDefault="009C53D2" w:rsidP="00365EFE">
            <w:pPr>
              <w:spacing w:line="360" w:lineRule="auto"/>
              <w:jc w:val="center"/>
              <w:rPr>
                <w:rFonts w:cs="宋体"/>
                <w:szCs w:val="24"/>
              </w:rPr>
            </w:pPr>
          </w:p>
        </w:tc>
        <w:tc>
          <w:tcPr>
            <w:tcW w:w="2815" w:type="dxa"/>
            <w:vAlign w:val="center"/>
          </w:tcPr>
          <w:p w14:paraId="0BC67A7B" w14:textId="77777777" w:rsidR="009C53D2" w:rsidRPr="00330945" w:rsidRDefault="009C53D2" w:rsidP="00365EFE">
            <w:pPr>
              <w:spacing w:line="360" w:lineRule="auto"/>
              <w:jc w:val="center"/>
              <w:rPr>
                <w:rFonts w:cs="宋体"/>
                <w:szCs w:val="24"/>
              </w:rPr>
            </w:pPr>
            <w:r w:rsidRPr="00330945">
              <w:rPr>
                <w:rFonts w:cs="宋体" w:hint="eastAsia"/>
                <w:szCs w:val="24"/>
              </w:rPr>
              <w:t>弯晶单色器（</w:t>
            </w:r>
            <w:r w:rsidRPr="00330945">
              <w:rPr>
                <w:rFonts w:cs="宋体" w:hint="eastAsia"/>
                <w:szCs w:val="24"/>
              </w:rPr>
              <w:t>Ge</w:t>
            </w:r>
            <w:r w:rsidRPr="00330945">
              <w:rPr>
                <w:rFonts w:cs="宋体" w:hint="eastAsia"/>
                <w:szCs w:val="24"/>
              </w:rPr>
              <w:t>）</w:t>
            </w:r>
          </w:p>
        </w:tc>
        <w:tc>
          <w:tcPr>
            <w:tcW w:w="3105" w:type="dxa"/>
            <w:vMerge/>
            <w:vAlign w:val="center"/>
          </w:tcPr>
          <w:p w14:paraId="58558AC9" w14:textId="77777777" w:rsidR="009C53D2" w:rsidRPr="00330945" w:rsidRDefault="009C53D2" w:rsidP="00365EFE">
            <w:pPr>
              <w:spacing w:line="360" w:lineRule="auto"/>
              <w:jc w:val="center"/>
              <w:rPr>
                <w:rFonts w:cs="宋体"/>
                <w:szCs w:val="24"/>
              </w:rPr>
            </w:pPr>
          </w:p>
        </w:tc>
        <w:tc>
          <w:tcPr>
            <w:tcW w:w="748" w:type="dxa"/>
            <w:vAlign w:val="center"/>
          </w:tcPr>
          <w:p w14:paraId="64BA3382" w14:textId="77777777" w:rsidR="009C53D2" w:rsidRPr="00330945" w:rsidRDefault="009C53D2" w:rsidP="00365EFE">
            <w:pPr>
              <w:spacing w:line="360" w:lineRule="auto"/>
              <w:jc w:val="center"/>
              <w:rPr>
                <w:rFonts w:cs="宋体"/>
                <w:szCs w:val="24"/>
              </w:rPr>
            </w:pPr>
            <w:r w:rsidRPr="00330945">
              <w:rPr>
                <w:rFonts w:cs="宋体" w:hint="eastAsia"/>
                <w:szCs w:val="24"/>
              </w:rPr>
              <w:t>块</w:t>
            </w:r>
          </w:p>
        </w:tc>
        <w:tc>
          <w:tcPr>
            <w:tcW w:w="904" w:type="dxa"/>
            <w:vAlign w:val="center"/>
          </w:tcPr>
          <w:p w14:paraId="5656F10B" w14:textId="77777777" w:rsidR="009C53D2" w:rsidRPr="00330945" w:rsidRDefault="009C53D2" w:rsidP="00365EFE">
            <w:pPr>
              <w:spacing w:line="360" w:lineRule="auto"/>
              <w:jc w:val="center"/>
              <w:rPr>
                <w:rFonts w:cs="宋体"/>
                <w:szCs w:val="24"/>
              </w:rPr>
            </w:pPr>
            <w:r w:rsidRPr="00330945">
              <w:rPr>
                <w:rFonts w:cs="宋体" w:hint="eastAsia"/>
                <w:szCs w:val="24"/>
              </w:rPr>
              <w:t>4</w:t>
            </w:r>
          </w:p>
        </w:tc>
      </w:tr>
      <w:tr w:rsidR="009C53D2" w:rsidRPr="00330945" w14:paraId="176AAE4B" w14:textId="77777777" w:rsidTr="00664361">
        <w:trPr>
          <w:trHeight w:val="372"/>
        </w:trPr>
        <w:tc>
          <w:tcPr>
            <w:tcW w:w="724" w:type="dxa"/>
            <w:vMerge/>
            <w:vAlign w:val="center"/>
          </w:tcPr>
          <w:p w14:paraId="6332B49B" w14:textId="77777777" w:rsidR="009C53D2" w:rsidRPr="00330945" w:rsidRDefault="009C53D2" w:rsidP="00365EFE">
            <w:pPr>
              <w:spacing w:line="360" w:lineRule="auto"/>
              <w:jc w:val="center"/>
              <w:rPr>
                <w:rFonts w:cs="宋体"/>
                <w:szCs w:val="24"/>
              </w:rPr>
            </w:pPr>
          </w:p>
        </w:tc>
        <w:tc>
          <w:tcPr>
            <w:tcW w:w="2815" w:type="dxa"/>
            <w:vAlign w:val="center"/>
          </w:tcPr>
          <w:p w14:paraId="2B4788B5" w14:textId="77777777" w:rsidR="009C53D2" w:rsidRPr="00330945" w:rsidRDefault="009C53D2" w:rsidP="00365EFE">
            <w:pPr>
              <w:spacing w:line="360" w:lineRule="auto"/>
              <w:jc w:val="center"/>
              <w:rPr>
                <w:rFonts w:cs="宋体"/>
                <w:szCs w:val="24"/>
              </w:rPr>
            </w:pPr>
            <w:r w:rsidRPr="00330945">
              <w:rPr>
                <w:rFonts w:cs="宋体" w:hint="eastAsia"/>
                <w:szCs w:val="24"/>
              </w:rPr>
              <w:t>罗兰圆式扫描系统</w:t>
            </w:r>
          </w:p>
        </w:tc>
        <w:tc>
          <w:tcPr>
            <w:tcW w:w="3105" w:type="dxa"/>
            <w:vAlign w:val="center"/>
          </w:tcPr>
          <w:p w14:paraId="72545EE5" w14:textId="77777777" w:rsidR="009C53D2" w:rsidRPr="00330945" w:rsidRDefault="009C53D2" w:rsidP="00365EFE">
            <w:pPr>
              <w:spacing w:line="360" w:lineRule="auto"/>
              <w:jc w:val="center"/>
              <w:rPr>
                <w:rFonts w:cs="宋体"/>
                <w:szCs w:val="24"/>
              </w:rPr>
            </w:pPr>
            <w:r w:rsidRPr="00330945">
              <w:rPr>
                <w:rFonts w:cs="宋体" w:hint="eastAsia"/>
                <w:szCs w:val="24"/>
              </w:rPr>
              <w:t>配置罗兰圆上的固定出射狭缝</w:t>
            </w:r>
          </w:p>
          <w:p w14:paraId="29C95A8C" w14:textId="77777777" w:rsidR="009C53D2" w:rsidRPr="00330945" w:rsidRDefault="009C53D2" w:rsidP="00365EFE">
            <w:pPr>
              <w:spacing w:line="360" w:lineRule="auto"/>
              <w:jc w:val="center"/>
              <w:rPr>
                <w:rFonts w:cs="宋体"/>
                <w:szCs w:val="24"/>
              </w:rPr>
            </w:pPr>
            <w:r w:rsidRPr="00330945">
              <w:rPr>
                <w:rFonts w:cs="宋体" w:hint="eastAsia"/>
                <w:szCs w:val="24"/>
              </w:rPr>
              <w:t>狭缝宽度≤</w:t>
            </w:r>
            <w:r w:rsidRPr="00330945">
              <w:rPr>
                <w:rFonts w:cs="宋体" w:hint="eastAsia"/>
                <w:szCs w:val="24"/>
              </w:rPr>
              <w:t xml:space="preserve">1mm </w:t>
            </w:r>
          </w:p>
        </w:tc>
        <w:tc>
          <w:tcPr>
            <w:tcW w:w="748" w:type="dxa"/>
            <w:vAlign w:val="center"/>
          </w:tcPr>
          <w:p w14:paraId="2CA3814E"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vAlign w:val="center"/>
          </w:tcPr>
          <w:p w14:paraId="17A45C03"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13397B86" w14:textId="77777777" w:rsidTr="00664361">
        <w:trPr>
          <w:trHeight w:val="372"/>
        </w:trPr>
        <w:tc>
          <w:tcPr>
            <w:tcW w:w="724" w:type="dxa"/>
            <w:vMerge/>
            <w:vAlign w:val="center"/>
          </w:tcPr>
          <w:p w14:paraId="72AD267F" w14:textId="77777777" w:rsidR="009C53D2" w:rsidRPr="00330945" w:rsidRDefault="009C53D2" w:rsidP="00365EFE">
            <w:pPr>
              <w:spacing w:line="360" w:lineRule="auto"/>
              <w:jc w:val="center"/>
              <w:rPr>
                <w:rFonts w:cs="宋体"/>
                <w:szCs w:val="24"/>
              </w:rPr>
            </w:pPr>
          </w:p>
        </w:tc>
        <w:tc>
          <w:tcPr>
            <w:tcW w:w="2815" w:type="dxa"/>
            <w:vAlign w:val="center"/>
          </w:tcPr>
          <w:p w14:paraId="77AAB944" w14:textId="77777777" w:rsidR="009C53D2" w:rsidRPr="00330945" w:rsidRDefault="009C53D2" w:rsidP="00365EFE">
            <w:pPr>
              <w:spacing w:line="360" w:lineRule="auto"/>
              <w:jc w:val="center"/>
              <w:rPr>
                <w:rFonts w:cs="宋体"/>
                <w:szCs w:val="24"/>
              </w:rPr>
            </w:pPr>
            <w:r w:rsidRPr="00330945">
              <w:rPr>
                <w:rFonts w:cs="宋体" w:hint="eastAsia"/>
                <w:szCs w:val="24"/>
              </w:rPr>
              <w:t>检测器</w:t>
            </w:r>
          </w:p>
        </w:tc>
        <w:tc>
          <w:tcPr>
            <w:tcW w:w="3105" w:type="dxa"/>
            <w:shd w:val="clear" w:color="auto" w:fill="auto"/>
            <w:vAlign w:val="center"/>
          </w:tcPr>
          <w:p w14:paraId="6B924B87" w14:textId="77777777" w:rsidR="009C53D2" w:rsidRPr="00330945" w:rsidRDefault="009C53D2" w:rsidP="00365EFE">
            <w:pPr>
              <w:jc w:val="center"/>
            </w:pPr>
            <w:r w:rsidRPr="00330945">
              <w:t>吸收层面积</w:t>
            </w:r>
            <w:r w:rsidRPr="00330945">
              <w:rPr>
                <w:rFonts w:hint="eastAsia"/>
              </w:rPr>
              <w:t>≥</w:t>
            </w:r>
            <w:r w:rsidRPr="00330945">
              <w:t>150 mm</w:t>
            </w:r>
            <w:r w:rsidRPr="00330945">
              <w:rPr>
                <w:vertAlign w:val="superscript"/>
              </w:rPr>
              <w:t>2</w:t>
            </w:r>
          </w:p>
        </w:tc>
        <w:tc>
          <w:tcPr>
            <w:tcW w:w="748" w:type="dxa"/>
            <w:vAlign w:val="center"/>
          </w:tcPr>
          <w:p w14:paraId="6668748C"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504C1E76"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2D474256" w14:textId="77777777" w:rsidTr="00664361">
        <w:trPr>
          <w:trHeight w:val="1444"/>
        </w:trPr>
        <w:tc>
          <w:tcPr>
            <w:tcW w:w="724" w:type="dxa"/>
            <w:vMerge/>
            <w:vAlign w:val="center"/>
          </w:tcPr>
          <w:p w14:paraId="1F447150" w14:textId="77777777" w:rsidR="009C53D2" w:rsidRPr="00330945" w:rsidRDefault="009C53D2" w:rsidP="00365EFE">
            <w:pPr>
              <w:spacing w:line="360" w:lineRule="auto"/>
              <w:jc w:val="center"/>
              <w:rPr>
                <w:rFonts w:cs="宋体"/>
                <w:szCs w:val="24"/>
              </w:rPr>
            </w:pPr>
          </w:p>
        </w:tc>
        <w:tc>
          <w:tcPr>
            <w:tcW w:w="2815" w:type="dxa"/>
            <w:vAlign w:val="center"/>
          </w:tcPr>
          <w:p w14:paraId="1FBBD54B" w14:textId="77777777" w:rsidR="009C53D2" w:rsidRPr="00330945" w:rsidRDefault="009C53D2" w:rsidP="00365EFE">
            <w:pPr>
              <w:spacing w:line="360" w:lineRule="auto"/>
              <w:jc w:val="center"/>
              <w:rPr>
                <w:rFonts w:cs="宋体"/>
                <w:szCs w:val="24"/>
              </w:rPr>
            </w:pPr>
            <w:r w:rsidRPr="00330945">
              <w:rPr>
                <w:rFonts w:cs="宋体" w:hint="eastAsia"/>
                <w:szCs w:val="24"/>
              </w:rPr>
              <w:t>防辐射装置</w:t>
            </w:r>
          </w:p>
        </w:tc>
        <w:tc>
          <w:tcPr>
            <w:tcW w:w="3105" w:type="dxa"/>
            <w:shd w:val="clear" w:color="auto" w:fill="auto"/>
            <w:vAlign w:val="center"/>
          </w:tcPr>
          <w:p w14:paraId="03F25FD0" w14:textId="77777777" w:rsidR="009C53D2" w:rsidRPr="00330945" w:rsidRDefault="009C53D2" w:rsidP="00365EFE">
            <w:pPr>
              <w:jc w:val="center"/>
            </w:pPr>
            <w:r>
              <w:rPr>
                <w:rFonts w:hint="eastAsia"/>
              </w:rPr>
              <w:t>/</w:t>
            </w:r>
          </w:p>
        </w:tc>
        <w:tc>
          <w:tcPr>
            <w:tcW w:w="748" w:type="dxa"/>
            <w:vAlign w:val="center"/>
          </w:tcPr>
          <w:p w14:paraId="04525F92"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vAlign w:val="center"/>
          </w:tcPr>
          <w:p w14:paraId="67290F92"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50133D62" w14:textId="77777777" w:rsidTr="00664361">
        <w:trPr>
          <w:trHeight w:val="478"/>
        </w:trPr>
        <w:tc>
          <w:tcPr>
            <w:tcW w:w="724" w:type="dxa"/>
            <w:vMerge/>
            <w:vAlign w:val="center"/>
          </w:tcPr>
          <w:p w14:paraId="21C89F1B" w14:textId="77777777" w:rsidR="009C53D2" w:rsidRPr="00330945" w:rsidRDefault="009C53D2" w:rsidP="00365EFE">
            <w:pPr>
              <w:spacing w:line="360" w:lineRule="auto"/>
              <w:jc w:val="center"/>
              <w:rPr>
                <w:rFonts w:cs="宋体"/>
                <w:szCs w:val="24"/>
              </w:rPr>
            </w:pPr>
          </w:p>
        </w:tc>
        <w:tc>
          <w:tcPr>
            <w:tcW w:w="2815" w:type="dxa"/>
            <w:vAlign w:val="center"/>
          </w:tcPr>
          <w:p w14:paraId="288C9BB0" w14:textId="77777777" w:rsidR="009C53D2" w:rsidRPr="00330945" w:rsidRDefault="009C53D2" w:rsidP="00365EFE">
            <w:pPr>
              <w:spacing w:line="360" w:lineRule="auto"/>
              <w:jc w:val="center"/>
              <w:rPr>
                <w:rFonts w:cs="宋体"/>
                <w:szCs w:val="24"/>
              </w:rPr>
            </w:pPr>
            <w:r w:rsidRPr="00330945">
              <w:rPr>
                <w:rFonts w:cs="宋体" w:hint="eastAsia"/>
                <w:szCs w:val="24"/>
              </w:rPr>
              <w:t>XES</w:t>
            </w:r>
            <w:r w:rsidRPr="00330945">
              <w:rPr>
                <w:rFonts w:cs="宋体" w:hint="eastAsia"/>
                <w:szCs w:val="24"/>
              </w:rPr>
              <w:t>模式</w:t>
            </w:r>
          </w:p>
        </w:tc>
        <w:tc>
          <w:tcPr>
            <w:tcW w:w="3105" w:type="dxa"/>
            <w:vAlign w:val="center"/>
          </w:tcPr>
          <w:p w14:paraId="353D705A" w14:textId="77777777" w:rsidR="009C53D2" w:rsidRPr="00330945" w:rsidRDefault="009C53D2" w:rsidP="00365EFE">
            <w:pPr>
              <w:spacing w:line="360" w:lineRule="auto"/>
              <w:jc w:val="center"/>
              <w:rPr>
                <w:rFonts w:cs="宋体"/>
                <w:szCs w:val="24"/>
              </w:rPr>
            </w:pPr>
            <w:r w:rsidRPr="00330945">
              <w:rPr>
                <w:rFonts w:cs="宋体" w:hint="eastAsia"/>
                <w:szCs w:val="24"/>
              </w:rPr>
              <w:t>专用光源</w:t>
            </w:r>
          </w:p>
        </w:tc>
        <w:tc>
          <w:tcPr>
            <w:tcW w:w="748" w:type="dxa"/>
            <w:vAlign w:val="center"/>
          </w:tcPr>
          <w:p w14:paraId="110BF621"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vAlign w:val="center"/>
          </w:tcPr>
          <w:p w14:paraId="12EE03C4"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5146E2DC" w14:textId="77777777" w:rsidTr="00664361">
        <w:trPr>
          <w:trHeight w:val="426"/>
        </w:trPr>
        <w:tc>
          <w:tcPr>
            <w:tcW w:w="724" w:type="dxa"/>
            <w:vMerge/>
            <w:vAlign w:val="center"/>
          </w:tcPr>
          <w:p w14:paraId="0D26C7E0" w14:textId="77777777" w:rsidR="009C53D2" w:rsidRPr="00330945" w:rsidRDefault="009C53D2" w:rsidP="00365EFE">
            <w:pPr>
              <w:spacing w:line="360" w:lineRule="auto"/>
              <w:jc w:val="center"/>
              <w:rPr>
                <w:rFonts w:cs="宋体"/>
                <w:szCs w:val="24"/>
              </w:rPr>
            </w:pPr>
          </w:p>
        </w:tc>
        <w:tc>
          <w:tcPr>
            <w:tcW w:w="2815" w:type="dxa"/>
            <w:vAlign w:val="center"/>
          </w:tcPr>
          <w:p w14:paraId="23CE85BD" w14:textId="77777777" w:rsidR="009C53D2" w:rsidRPr="00330945" w:rsidRDefault="009C53D2" w:rsidP="00365EFE">
            <w:pPr>
              <w:spacing w:line="360" w:lineRule="auto"/>
              <w:jc w:val="center"/>
              <w:rPr>
                <w:rFonts w:cs="宋体"/>
                <w:szCs w:val="24"/>
              </w:rPr>
            </w:pPr>
            <w:r w:rsidRPr="00330945">
              <w:rPr>
                <w:rFonts w:cs="宋体" w:hint="eastAsia"/>
                <w:szCs w:val="24"/>
              </w:rPr>
              <w:t>氦气通路保护腔</w:t>
            </w:r>
          </w:p>
        </w:tc>
        <w:tc>
          <w:tcPr>
            <w:tcW w:w="3105" w:type="dxa"/>
            <w:vAlign w:val="center"/>
          </w:tcPr>
          <w:p w14:paraId="44ED6153" w14:textId="77777777" w:rsidR="009C53D2" w:rsidRPr="00330945" w:rsidRDefault="009C53D2" w:rsidP="00365EFE">
            <w:pPr>
              <w:spacing w:line="360" w:lineRule="auto"/>
              <w:jc w:val="center"/>
              <w:rPr>
                <w:rFonts w:cs="宋体"/>
                <w:szCs w:val="24"/>
              </w:rPr>
            </w:pPr>
            <w:r w:rsidRPr="00330945">
              <w:rPr>
                <w:rFonts w:cs="宋体" w:hint="eastAsia"/>
                <w:szCs w:val="24"/>
              </w:rPr>
              <w:t>稳压气路的航空铝一体成型</w:t>
            </w:r>
          </w:p>
        </w:tc>
        <w:tc>
          <w:tcPr>
            <w:tcW w:w="748" w:type="dxa"/>
            <w:vAlign w:val="center"/>
          </w:tcPr>
          <w:p w14:paraId="61BB99CC"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vAlign w:val="center"/>
          </w:tcPr>
          <w:p w14:paraId="75080F7B"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3244496C" w14:textId="77777777" w:rsidTr="00664361">
        <w:trPr>
          <w:trHeight w:val="372"/>
        </w:trPr>
        <w:tc>
          <w:tcPr>
            <w:tcW w:w="724" w:type="dxa"/>
            <w:vMerge/>
            <w:vAlign w:val="center"/>
          </w:tcPr>
          <w:p w14:paraId="2779F175" w14:textId="77777777" w:rsidR="009C53D2" w:rsidRPr="00330945" w:rsidRDefault="009C53D2" w:rsidP="00365EFE">
            <w:pPr>
              <w:spacing w:line="360" w:lineRule="auto"/>
              <w:jc w:val="center"/>
              <w:rPr>
                <w:rFonts w:cs="宋体"/>
                <w:szCs w:val="24"/>
              </w:rPr>
            </w:pPr>
          </w:p>
        </w:tc>
        <w:tc>
          <w:tcPr>
            <w:tcW w:w="2815" w:type="dxa"/>
            <w:vAlign w:val="center"/>
          </w:tcPr>
          <w:p w14:paraId="0C30DFB0" w14:textId="77777777" w:rsidR="009C53D2" w:rsidRPr="00330945" w:rsidRDefault="009C53D2" w:rsidP="00365EFE">
            <w:pPr>
              <w:spacing w:line="360" w:lineRule="auto"/>
              <w:jc w:val="center"/>
            </w:pPr>
            <w:r w:rsidRPr="00330945">
              <w:rPr>
                <w:rFonts w:cs="宋体" w:hint="eastAsia"/>
                <w:szCs w:val="21"/>
              </w:rPr>
              <w:t>原位在线原位</w:t>
            </w:r>
            <w:r w:rsidRPr="00330945">
              <w:rPr>
                <w:rFonts w:cs="宋体" w:hint="eastAsia"/>
                <w:szCs w:val="21"/>
              </w:rPr>
              <w:t>XAFS</w:t>
            </w:r>
            <w:r w:rsidRPr="00330945">
              <w:rPr>
                <w:rFonts w:cs="宋体" w:hint="eastAsia"/>
                <w:szCs w:val="21"/>
              </w:rPr>
              <w:t>气体联用检测模块</w:t>
            </w:r>
          </w:p>
        </w:tc>
        <w:tc>
          <w:tcPr>
            <w:tcW w:w="3105" w:type="dxa"/>
            <w:vMerge w:val="restart"/>
            <w:vAlign w:val="center"/>
          </w:tcPr>
          <w:p w14:paraId="4A020FAB" w14:textId="77777777" w:rsidR="009C53D2" w:rsidRPr="00330945" w:rsidRDefault="009C53D2" w:rsidP="00365EFE">
            <w:pPr>
              <w:spacing w:line="360" w:lineRule="auto"/>
              <w:jc w:val="center"/>
              <w:rPr>
                <w:rFonts w:cs="宋体"/>
                <w:szCs w:val="24"/>
              </w:rPr>
            </w:pPr>
            <w:r w:rsidRPr="00330945">
              <w:rPr>
                <w:rFonts w:cs="宋体" w:hint="eastAsia"/>
                <w:szCs w:val="24"/>
              </w:rPr>
              <w:t>/</w:t>
            </w:r>
          </w:p>
        </w:tc>
        <w:tc>
          <w:tcPr>
            <w:tcW w:w="748" w:type="dxa"/>
            <w:vAlign w:val="center"/>
          </w:tcPr>
          <w:p w14:paraId="4C1FFDD2"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vAlign w:val="center"/>
          </w:tcPr>
          <w:p w14:paraId="02592DF2"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655967F3" w14:textId="77777777" w:rsidTr="00664361">
        <w:trPr>
          <w:trHeight w:val="372"/>
        </w:trPr>
        <w:tc>
          <w:tcPr>
            <w:tcW w:w="724" w:type="dxa"/>
            <w:vMerge/>
            <w:vAlign w:val="center"/>
          </w:tcPr>
          <w:p w14:paraId="00C18A09" w14:textId="77777777" w:rsidR="009C53D2" w:rsidRPr="00330945" w:rsidRDefault="009C53D2" w:rsidP="00365EFE">
            <w:pPr>
              <w:spacing w:line="360" w:lineRule="auto"/>
              <w:jc w:val="center"/>
              <w:rPr>
                <w:rFonts w:cs="宋体"/>
                <w:szCs w:val="24"/>
              </w:rPr>
            </w:pPr>
          </w:p>
        </w:tc>
        <w:tc>
          <w:tcPr>
            <w:tcW w:w="2815" w:type="dxa"/>
            <w:vAlign w:val="center"/>
          </w:tcPr>
          <w:p w14:paraId="1BD91E90" w14:textId="77777777" w:rsidR="009C53D2" w:rsidRPr="00330945" w:rsidRDefault="009C53D2" w:rsidP="00365EFE">
            <w:pPr>
              <w:pStyle w:val="ab"/>
              <w:spacing w:beforeAutospacing="0" w:afterAutospacing="0" w:line="360" w:lineRule="auto"/>
              <w:jc w:val="center"/>
              <w:rPr>
                <w:rFonts w:cs="宋体"/>
                <w:kern w:val="2"/>
                <w:sz w:val="21"/>
                <w:szCs w:val="24"/>
              </w:rPr>
            </w:pPr>
            <w:r w:rsidRPr="00330945">
              <w:rPr>
                <w:rFonts w:cs="宋体" w:hint="eastAsia"/>
                <w:kern w:val="2"/>
                <w:sz w:val="21"/>
                <w:szCs w:val="21"/>
              </w:rPr>
              <w:t xml:space="preserve">XAFS </w:t>
            </w:r>
            <w:r w:rsidRPr="00330945">
              <w:rPr>
                <w:rFonts w:cs="宋体" w:hint="eastAsia"/>
                <w:kern w:val="2"/>
                <w:sz w:val="21"/>
                <w:szCs w:val="21"/>
              </w:rPr>
              <w:t>原位动态采集组件</w:t>
            </w:r>
          </w:p>
        </w:tc>
        <w:tc>
          <w:tcPr>
            <w:tcW w:w="3105" w:type="dxa"/>
            <w:vMerge/>
            <w:vAlign w:val="center"/>
          </w:tcPr>
          <w:p w14:paraId="737642FE" w14:textId="77777777" w:rsidR="009C53D2" w:rsidRPr="00330945" w:rsidRDefault="009C53D2" w:rsidP="00365EFE">
            <w:pPr>
              <w:spacing w:line="360" w:lineRule="auto"/>
              <w:jc w:val="center"/>
              <w:rPr>
                <w:rFonts w:cs="宋体"/>
                <w:szCs w:val="24"/>
              </w:rPr>
            </w:pPr>
          </w:p>
        </w:tc>
        <w:tc>
          <w:tcPr>
            <w:tcW w:w="748" w:type="dxa"/>
            <w:shd w:val="clear" w:color="auto" w:fill="auto"/>
            <w:vAlign w:val="center"/>
          </w:tcPr>
          <w:p w14:paraId="1AF4F6F6"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shd w:val="clear" w:color="auto" w:fill="auto"/>
            <w:vAlign w:val="center"/>
          </w:tcPr>
          <w:p w14:paraId="42B2EDCB"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3CB66DE0" w14:textId="77777777" w:rsidTr="00365EFE">
        <w:tc>
          <w:tcPr>
            <w:tcW w:w="724" w:type="dxa"/>
            <w:vAlign w:val="center"/>
          </w:tcPr>
          <w:p w14:paraId="31F5C200" w14:textId="77777777" w:rsidR="009C53D2" w:rsidRPr="00330945" w:rsidRDefault="009C53D2" w:rsidP="00365EFE">
            <w:pPr>
              <w:spacing w:line="360" w:lineRule="auto"/>
              <w:jc w:val="center"/>
              <w:rPr>
                <w:rFonts w:cs="宋体"/>
                <w:szCs w:val="24"/>
              </w:rPr>
            </w:pPr>
          </w:p>
        </w:tc>
        <w:tc>
          <w:tcPr>
            <w:tcW w:w="7572" w:type="dxa"/>
            <w:gridSpan w:val="4"/>
            <w:vAlign w:val="center"/>
          </w:tcPr>
          <w:p w14:paraId="3C2042FB" w14:textId="77777777" w:rsidR="009C53D2" w:rsidRPr="00330945" w:rsidRDefault="009C53D2" w:rsidP="00365EFE">
            <w:pPr>
              <w:spacing w:line="360" w:lineRule="auto"/>
              <w:jc w:val="center"/>
              <w:rPr>
                <w:rFonts w:cs="宋体"/>
                <w:szCs w:val="24"/>
              </w:rPr>
            </w:pPr>
            <w:r w:rsidRPr="00330945">
              <w:rPr>
                <w:rFonts w:cs="宋体" w:hint="eastAsia"/>
                <w:bCs/>
                <w:szCs w:val="24"/>
              </w:rPr>
              <w:t>其他配置</w:t>
            </w:r>
          </w:p>
        </w:tc>
      </w:tr>
      <w:tr w:rsidR="009C53D2" w:rsidRPr="00330945" w14:paraId="24324B38" w14:textId="77777777" w:rsidTr="00664361">
        <w:tc>
          <w:tcPr>
            <w:tcW w:w="724" w:type="dxa"/>
            <w:vAlign w:val="center"/>
          </w:tcPr>
          <w:p w14:paraId="3DA20A49" w14:textId="77777777" w:rsidR="009C53D2" w:rsidRPr="00330945" w:rsidRDefault="009C53D2" w:rsidP="00365EFE">
            <w:pPr>
              <w:spacing w:line="360" w:lineRule="auto"/>
              <w:jc w:val="center"/>
              <w:rPr>
                <w:rFonts w:cs="宋体"/>
                <w:szCs w:val="24"/>
              </w:rPr>
            </w:pPr>
            <w:r w:rsidRPr="00330945">
              <w:rPr>
                <w:rFonts w:cs="宋体" w:hint="eastAsia"/>
                <w:szCs w:val="24"/>
              </w:rPr>
              <w:t>2</w:t>
            </w:r>
          </w:p>
        </w:tc>
        <w:tc>
          <w:tcPr>
            <w:tcW w:w="2815" w:type="dxa"/>
            <w:vAlign w:val="center"/>
          </w:tcPr>
          <w:p w14:paraId="0C71592E" w14:textId="77777777" w:rsidR="009C53D2" w:rsidRPr="00330945" w:rsidRDefault="009C53D2" w:rsidP="00365EFE">
            <w:pPr>
              <w:spacing w:line="360" w:lineRule="auto"/>
              <w:jc w:val="center"/>
              <w:rPr>
                <w:rFonts w:cs="宋体"/>
                <w:szCs w:val="24"/>
              </w:rPr>
            </w:pPr>
            <w:r w:rsidRPr="00330945">
              <w:rPr>
                <w:rFonts w:cs="宋体" w:hint="eastAsia"/>
                <w:szCs w:val="24"/>
              </w:rPr>
              <w:t>标准样品</w:t>
            </w:r>
          </w:p>
        </w:tc>
        <w:tc>
          <w:tcPr>
            <w:tcW w:w="3105" w:type="dxa"/>
            <w:vAlign w:val="center"/>
          </w:tcPr>
          <w:p w14:paraId="7376F833" w14:textId="77777777" w:rsidR="009C53D2" w:rsidRPr="00330945" w:rsidRDefault="009C53D2" w:rsidP="00365EFE">
            <w:pPr>
              <w:spacing w:line="360" w:lineRule="auto"/>
              <w:jc w:val="center"/>
              <w:rPr>
                <w:rFonts w:cs="宋体"/>
                <w:szCs w:val="24"/>
              </w:rPr>
            </w:pPr>
            <w:r w:rsidRPr="00330945">
              <w:rPr>
                <w:rFonts w:cs="仿宋" w:hint="eastAsia"/>
              </w:rPr>
              <w:t>Mn</w:t>
            </w:r>
            <w:r w:rsidRPr="00330945">
              <w:rPr>
                <w:rFonts w:cs="仿宋" w:hint="eastAsia"/>
              </w:rPr>
              <w:t>、</w:t>
            </w:r>
            <w:r w:rsidRPr="00330945">
              <w:rPr>
                <w:rFonts w:cs="仿宋" w:hint="eastAsia"/>
              </w:rPr>
              <w:t>Fe</w:t>
            </w:r>
            <w:r w:rsidRPr="00330945">
              <w:rPr>
                <w:rFonts w:cs="仿宋" w:hint="eastAsia"/>
              </w:rPr>
              <w:t>、</w:t>
            </w:r>
            <w:r w:rsidRPr="00330945">
              <w:rPr>
                <w:rFonts w:cs="仿宋" w:hint="eastAsia"/>
              </w:rPr>
              <w:t>Co</w:t>
            </w:r>
            <w:r w:rsidRPr="00330945">
              <w:rPr>
                <w:rFonts w:cs="仿宋" w:hint="eastAsia"/>
              </w:rPr>
              <w:t>、</w:t>
            </w:r>
            <w:r w:rsidRPr="00330945">
              <w:rPr>
                <w:rFonts w:cs="仿宋" w:hint="eastAsia"/>
              </w:rPr>
              <w:t>Ni</w:t>
            </w:r>
            <w:r w:rsidRPr="00330945">
              <w:rPr>
                <w:rFonts w:cs="仿宋" w:hint="eastAsia"/>
              </w:rPr>
              <w:t>、</w:t>
            </w:r>
            <w:r w:rsidRPr="00330945">
              <w:rPr>
                <w:rFonts w:cs="仿宋" w:hint="eastAsia"/>
              </w:rPr>
              <w:t>Cu</w:t>
            </w:r>
            <w:r w:rsidRPr="00330945">
              <w:rPr>
                <w:rFonts w:cs="仿宋" w:hint="eastAsia"/>
              </w:rPr>
              <w:t>、</w:t>
            </w:r>
            <w:r w:rsidRPr="00330945">
              <w:rPr>
                <w:rFonts w:cs="仿宋" w:hint="eastAsia"/>
              </w:rPr>
              <w:t>Zn</w:t>
            </w:r>
            <w:r w:rsidRPr="00330945">
              <w:rPr>
                <w:rFonts w:cs="仿宋" w:hint="eastAsia"/>
              </w:rPr>
              <w:t>、</w:t>
            </w:r>
            <w:r w:rsidRPr="00330945">
              <w:rPr>
                <w:rFonts w:cs="仿宋" w:hint="eastAsia"/>
              </w:rPr>
              <w:t>Zr</w:t>
            </w:r>
            <w:r w:rsidRPr="00330945">
              <w:rPr>
                <w:rFonts w:cs="仿宋" w:hint="eastAsia"/>
              </w:rPr>
              <w:t>、</w:t>
            </w:r>
            <w:r w:rsidRPr="00330945">
              <w:rPr>
                <w:rFonts w:cs="仿宋" w:hint="eastAsia"/>
              </w:rPr>
              <w:t>Mo</w:t>
            </w:r>
            <w:r w:rsidRPr="00330945">
              <w:rPr>
                <w:rFonts w:cs="仿宋" w:hint="eastAsia"/>
              </w:rPr>
              <w:t>、</w:t>
            </w:r>
            <w:r w:rsidRPr="00330945">
              <w:rPr>
                <w:rFonts w:cs="仿宋" w:hint="eastAsia"/>
              </w:rPr>
              <w:t>Ce</w:t>
            </w:r>
            <w:r w:rsidRPr="00330945">
              <w:rPr>
                <w:rFonts w:cs="仿宋" w:hint="eastAsia"/>
              </w:rPr>
              <w:t>、</w:t>
            </w:r>
            <w:r w:rsidRPr="00330945">
              <w:rPr>
                <w:rFonts w:cs="仿宋" w:hint="eastAsia"/>
              </w:rPr>
              <w:t>Pt</w:t>
            </w:r>
            <w:r w:rsidRPr="00330945">
              <w:rPr>
                <w:rFonts w:cs="仿宋" w:hint="eastAsia"/>
              </w:rPr>
              <w:t>、</w:t>
            </w:r>
            <w:r w:rsidRPr="00330945">
              <w:rPr>
                <w:rFonts w:cs="仿宋" w:hint="eastAsia"/>
              </w:rPr>
              <w:t>V</w:t>
            </w:r>
            <w:r w:rsidRPr="00330945">
              <w:rPr>
                <w:rFonts w:cs="仿宋" w:hint="eastAsia"/>
              </w:rPr>
              <w:t>、</w:t>
            </w:r>
            <w:r w:rsidRPr="00330945">
              <w:rPr>
                <w:rFonts w:cs="仿宋" w:hint="eastAsia"/>
              </w:rPr>
              <w:t>Nb</w:t>
            </w:r>
          </w:p>
        </w:tc>
        <w:tc>
          <w:tcPr>
            <w:tcW w:w="748" w:type="dxa"/>
            <w:vAlign w:val="center"/>
          </w:tcPr>
          <w:p w14:paraId="361CA919"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04900591" w14:textId="77777777" w:rsidR="009C53D2" w:rsidRPr="00330945" w:rsidRDefault="009C53D2" w:rsidP="00365EFE">
            <w:pPr>
              <w:spacing w:line="360" w:lineRule="auto"/>
              <w:jc w:val="center"/>
              <w:rPr>
                <w:rFonts w:cs="宋体"/>
                <w:szCs w:val="24"/>
              </w:rPr>
            </w:pPr>
            <w:r w:rsidRPr="00330945">
              <w:rPr>
                <w:rFonts w:cs="宋体" w:hint="eastAsia"/>
                <w:szCs w:val="24"/>
              </w:rPr>
              <w:t>12</w:t>
            </w:r>
          </w:p>
        </w:tc>
      </w:tr>
      <w:tr w:rsidR="009C53D2" w:rsidRPr="00330945" w14:paraId="535ABBEC" w14:textId="77777777" w:rsidTr="00664361">
        <w:tc>
          <w:tcPr>
            <w:tcW w:w="724" w:type="dxa"/>
            <w:vAlign w:val="center"/>
          </w:tcPr>
          <w:p w14:paraId="387C5805" w14:textId="77777777" w:rsidR="009C53D2" w:rsidRPr="00330945" w:rsidRDefault="009C53D2" w:rsidP="00365EFE">
            <w:pPr>
              <w:spacing w:line="360" w:lineRule="auto"/>
              <w:jc w:val="center"/>
              <w:rPr>
                <w:rFonts w:cs="宋体"/>
                <w:szCs w:val="24"/>
              </w:rPr>
            </w:pPr>
            <w:r w:rsidRPr="00330945">
              <w:rPr>
                <w:rFonts w:cs="宋体"/>
                <w:szCs w:val="24"/>
              </w:rPr>
              <w:t>3</w:t>
            </w:r>
          </w:p>
        </w:tc>
        <w:tc>
          <w:tcPr>
            <w:tcW w:w="2815" w:type="dxa"/>
            <w:vAlign w:val="center"/>
          </w:tcPr>
          <w:p w14:paraId="154985E5" w14:textId="77777777" w:rsidR="009C53D2" w:rsidRPr="00330945" w:rsidRDefault="009C53D2" w:rsidP="00365EFE">
            <w:pPr>
              <w:spacing w:line="360" w:lineRule="auto"/>
              <w:jc w:val="center"/>
              <w:rPr>
                <w:rFonts w:cs="宋体"/>
                <w:szCs w:val="24"/>
              </w:rPr>
            </w:pPr>
            <w:r w:rsidRPr="00330945">
              <w:rPr>
                <w:rFonts w:cs="宋体" w:hint="eastAsia"/>
                <w:szCs w:val="24"/>
              </w:rPr>
              <w:t>压片机</w:t>
            </w:r>
          </w:p>
        </w:tc>
        <w:tc>
          <w:tcPr>
            <w:tcW w:w="3105" w:type="dxa"/>
            <w:vAlign w:val="center"/>
          </w:tcPr>
          <w:p w14:paraId="40A26002" w14:textId="77777777" w:rsidR="009C53D2" w:rsidRPr="00330945" w:rsidRDefault="009C53D2" w:rsidP="00365EFE">
            <w:pPr>
              <w:spacing w:line="360" w:lineRule="auto"/>
              <w:jc w:val="center"/>
              <w:rPr>
                <w:rFonts w:cs="宋体"/>
                <w:szCs w:val="24"/>
              </w:rPr>
            </w:pPr>
            <w:r w:rsidRPr="00330945">
              <w:rPr>
                <w:rFonts w:cs="宋体" w:hint="eastAsia"/>
                <w:kern w:val="0"/>
                <w:szCs w:val="24"/>
                <w:lang w:bidi="ar"/>
              </w:rPr>
              <w:t>设备配套制样设备</w:t>
            </w:r>
          </w:p>
        </w:tc>
        <w:tc>
          <w:tcPr>
            <w:tcW w:w="748" w:type="dxa"/>
            <w:vAlign w:val="center"/>
          </w:tcPr>
          <w:p w14:paraId="304A00F2" w14:textId="77777777" w:rsidR="009C53D2" w:rsidRPr="00330945" w:rsidRDefault="009C53D2" w:rsidP="00365EFE">
            <w:pPr>
              <w:spacing w:line="360" w:lineRule="auto"/>
              <w:jc w:val="center"/>
              <w:rPr>
                <w:rFonts w:cs="宋体"/>
                <w:szCs w:val="24"/>
              </w:rPr>
            </w:pPr>
            <w:r w:rsidRPr="00330945">
              <w:rPr>
                <w:rFonts w:cs="宋体" w:hint="eastAsia"/>
                <w:szCs w:val="24"/>
              </w:rPr>
              <w:t>台</w:t>
            </w:r>
          </w:p>
        </w:tc>
        <w:tc>
          <w:tcPr>
            <w:tcW w:w="904" w:type="dxa"/>
            <w:vAlign w:val="center"/>
          </w:tcPr>
          <w:p w14:paraId="2213240D"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7654F93D" w14:textId="77777777" w:rsidTr="00664361">
        <w:tc>
          <w:tcPr>
            <w:tcW w:w="724" w:type="dxa"/>
            <w:vAlign w:val="center"/>
          </w:tcPr>
          <w:p w14:paraId="5AE82539" w14:textId="77777777" w:rsidR="009C53D2" w:rsidRPr="00330945" w:rsidRDefault="009C53D2" w:rsidP="00365EFE">
            <w:pPr>
              <w:spacing w:line="360" w:lineRule="auto"/>
              <w:jc w:val="center"/>
              <w:rPr>
                <w:rFonts w:cs="宋体"/>
                <w:szCs w:val="24"/>
              </w:rPr>
            </w:pPr>
            <w:r w:rsidRPr="00330945">
              <w:rPr>
                <w:rFonts w:cs="宋体"/>
                <w:szCs w:val="24"/>
              </w:rPr>
              <w:t>4</w:t>
            </w:r>
          </w:p>
        </w:tc>
        <w:tc>
          <w:tcPr>
            <w:tcW w:w="2815" w:type="dxa"/>
            <w:vAlign w:val="center"/>
          </w:tcPr>
          <w:p w14:paraId="16E8E968" w14:textId="77777777" w:rsidR="009C53D2" w:rsidRPr="00330945" w:rsidRDefault="009C53D2" w:rsidP="00365EFE">
            <w:pPr>
              <w:spacing w:line="360" w:lineRule="auto"/>
              <w:jc w:val="center"/>
              <w:rPr>
                <w:rFonts w:cs="宋体"/>
                <w:szCs w:val="24"/>
              </w:rPr>
            </w:pPr>
            <w:r w:rsidRPr="00330945">
              <w:rPr>
                <w:rFonts w:cs="宋体" w:hint="eastAsia"/>
                <w:szCs w:val="24"/>
              </w:rPr>
              <w:t>压片模具</w:t>
            </w:r>
          </w:p>
        </w:tc>
        <w:tc>
          <w:tcPr>
            <w:tcW w:w="3105" w:type="dxa"/>
            <w:vAlign w:val="center"/>
          </w:tcPr>
          <w:p w14:paraId="004EEB44" w14:textId="77777777" w:rsidR="009C53D2" w:rsidRPr="00330945" w:rsidRDefault="009C53D2" w:rsidP="00365EFE">
            <w:pPr>
              <w:spacing w:line="360" w:lineRule="auto"/>
              <w:jc w:val="center"/>
              <w:rPr>
                <w:rFonts w:cs="宋体"/>
                <w:szCs w:val="24"/>
              </w:rPr>
            </w:pPr>
            <w:r w:rsidRPr="00330945">
              <w:rPr>
                <w:rFonts w:cs="宋体" w:hint="eastAsia"/>
                <w:kern w:val="0"/>
                <w:szCs w:val="24"/>
                <w:lang w:bidi="ar"/>
              </w:rPr>
              <w:t>对应压片</w:t>
            </w:r>
          </w:p>
        </w:tc>
        <w:tc>
          <w:tcPr>
            <w:tcW w:w="748" w:type="dxa"/>
            <w:vAlign w:val="center"/>
          </w:tcPr>
          <w:p w14:paraId="6EA430D2"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2BF1CD12"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02C5A592" w14:textId="77777777" w:rsidTr="00664361">
        <w:tc>
          <w:tcPr>
            <w:tcW w:w="724" w:type="dxa"/>
            <w:vAlign w:val="center"/>
          </w:tcPr>
          <w:p w14:paraId="34EA80DD" w14:textId="77777777" w:rsidR="009C53D2" w:rsidRPr="00330945" w:rsidRDefault="009C53D2" w:rsidP="00365EFE">
            <w:pPr>
              <w:spacing w:line="360" w:lineRule="auto"/>
              <w:jc w:val="center"/>
              <w:rPr>
                <w:rFonts w:cs="宋体"/>
                <w:szCs w:val="24"/>
              </w:rPr>
            </w:pPr>
            <w:r w:rsidRPr="00330945">
              <w:rPr>
                <w:rFonts w:cs="宋体"/>
                <w:szCs w:val="24"/>
              </w:rPr>
              <w:t>5</w:t>
            </w:r>
          </w:p>
        </w:tc>
        <w:tc>
          <w:tcPr>
            <w:tcW w:w="2815" w:type="dxa"/>
            <w:vAlign w:val="center"/>
          </w:tcPr>
          <w:p w14:paraId="235E60C0" w14:textId="77777777" w:rsidR="009C53D2" w:rsidRPr="00330945" w:rsidRDefault="009C53D2" w:rsidP="00365EFE">
            <w:pPr>
              <w:spacing w:line="360" w:lineRule="auto"/>
              <w:jc w:val="center"/>
              <w:rPr>
                <w:rFonts w:cs="宋体"/>
                <w:szCs w:val="24"/>
              </w:rPr>
            </w:pPr>
            <w:r w:rsidRPr="00330945">
              <w:rPr>
                <w:rFonts w:cs="宋体" w:hint="eastAsia"/>
                <w:szCs w:val="24"/>
              </w:rPr>
              <w:t>研钵</w:t>
            </w:r>
          </w:p>
        </w:tc>
        <w:tc>
          <w:tcPr>
            <w:tcW w:w="3105" w:type="dxa"/>
            <w:vAlign w:val="center"/>
          </w:tcPr>
          <w:p w14:paraId="76B25DA5" w14:textId="77777777" w:rsidR="009C53D2" w:rsidRPr="00330945" w:rsidRDefault="009C53D2" w:rsidP="00365EFE">
            <w:pPr>
              <w:spacing w:line="360" w:lineRule="auto"/>
              <w:jc w:val="center"/>
              <w:rPr>
                <w:rFonts w:cs="宋体"/>
                <w:szCs w:val="24"/>
              </w:rPr>
            </w:pPr>
            <w:r w:rsidRPr="00330945">
              <w:rPr>
                <w:rFonts w:cs="宋体" w:hint="eastAsia"/>
                <w:szCs w:val="24"/>
              </w:rPr>
              <w:t>内径</w:t>
            </w:r>
            <w:r w:rsidRPr="00330945">
              <w:rPr>
                <w:rFonts w:cs="宋体" w:hint="eastAsia"/>
                <w:szCs w:val="24"/>
              </w:rPr>
              <w:t>50mm</w:t>
            </w:r>
            <w:r w:rsidRPr="00330945">
              <w:rPr>
                <w:rFonts w:cs="宋体" w:hint="eastAsia"/>
                <w:szCs w:val="24"/>
              </w:rPr>
              <w:t>含棒</w:t>
            </w:r>
          </w:p>
        </w:tc>
        <w:tc>
          <w:tcPr>
            <w:tcW w:w="748" w:type="dxa"/>
            <w:vAlign w:val="center"/>
          </w:tcPr>
          <w:p w14:paraId="33BF701D"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523CD509"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39B4A16C" w14:textId="77777777" w:rsidTr="00664361">
        <w:tc>
          <w:tcPr>
            <w:tcW w:w="724" w:type="dxa"/>
            <w:vAlign w:val="center"/>
          </w:tcPr>
          <w:p w14:paraId="736D89B5" w14:textId="77777777" w:rsidR="009C53D2" w:rsidRPr="00330945" w:rsidRDefault="009C53D2" w:rsidP="00365EFE">
            <w:pPr>
              <w:spacing w:line="360" w:lineRule="auto"/>
              <w:jc w:val="center"/>
              <w:rPr>
                <w:rFonts w:cs="宋体"/>
                <w:szCs w:val="24"/>
              </w:rPr>
            </w:pPr>
            <w:r w:rsidRPr="00330945">
              <w:rPr>
                <w:rFonts w:cs="宋体"/>
                <w:szCs w:val="24"/>
              </w:rPr>
              <w:t>6</w:t>
            </w:r>
          </w:p>
        </w:tc>
        <w:tc>
          <w:tcPr>
            <w:tcW w:w="2815" w:type="dxa"/>
            <w:vAlign w:val="center"/>
          </w:tcPr>
          <w:p w14:paraId="4C48E362" w14:textId="77777777" w:rsidR="009C53D2" w:rsidRPr="00330945" w:rsidRDefault="009C53D2" w:rsidP="00365EFE">
            <w:pPr>
              <w:spacing w:line="360" w:lineRule="auto"/>
              <w:jc w:val="center"/>
              <w:rPr>
                <w:rFonts w:cs="宋体"/>
                <w:szCs w:val="24"/>
              </w:rPr>
            </w:pPr>
            <w:r w:rsidRPr="00330945">
              <w:rPr>
                <w:rFonts w:cs="宋体" w:hint="eastAsia"/>
                <w:szCs w:val="24"/>
              </w:rPr>
              <w:t>丁腈手套</w:t>
            </w:r>
          </w:p>
        </w:tc>
        <w:tc>
          <w:tcPr>
            <w:tcW w:w="3105" w:type="dxa"/>
            <w:vAlign w:val="center"/>
          </w:tcPr>
          <w:p w14:paraId="23481679" w14:textId="77777777" w:rsidR="009C53D2" w:rsidRPr="00330945" w:rsidRDefault="009C53D2" w:rsidP="00365EFE">
            <w:pPr>
              <w:spacing w:line="360" w:lineRule="auto"/>
              <w:jc w:val="center"/>
              <w:rPr>
                <w:rFonts w:cs="宋体"/>
                <w:szCs w:val="24"/>
              </w:rPr>
            </w:pPr>
            <w:r w:rsidRPr="00330945">
              <w:rPr>
                <w:rFonts w:cs="宋体" w:hint="eastAsia"/>
                <w:szCs w:val="24"/>
              </w:rPr>
              <w:t>通用</w:t>
            </w:r>
          </w:p>
        </w:tc>
        <w:tc>
          <w:tcPr>
            <w:tcW w:w="748" w:type="dxa"/>
            <w:vAlign w:val="center"/>
          </w:tcPr>
          <w:p w14:paraId="1F92DAB4" w14:textId="77777777" w:rsidR="009C53D2" w:rsidRPr="00330945" w:rsidRDefault="009C53D2" w:rsidP="00365EFE">
            <w:pPr>
              <w:spacing w:line="360" w:lineRule="auto"/>
              <w:jc w:val="center"/>
              <w:rPr>
                <w:rFonts w:cs="宋体"/>
                <w:szCs w:val="24"/>
              </w:rPr>
            </w:pPr>
            <w:r w:rsidRPr="00330945">
              <w:rPr>
                <w:rFonts w:cs="宋体" w:hint="eastAsia"/>
                <w:szCs w:val="24"/>
              </w:rPr>
              <w:t>盒</w:t>
            </w:r>
          </w:p>
        </w:tc>
        <w:tc>
          <w:tcPr>
            <w:tcW w:w="904" w:type="dxa"/>
            <w:vAlign w:val="center"/>
          </w:tcPr>
          <w:p w14:paraId="5FDCEE73"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599177B2" w14:textId="77777777" w:rsidTr="00664361">
        <w:tc>
          <w:tcPr>
            <w:tcW w:w="724" w:type="dxa"/>
            <w:vAlign w:val="center"/>
          </w:tcPr>
          <w:p w14:paraId="61A1786F" w14:textId="77777777" w:rsidR="009C53D2" w:rsidRPr="00330945" w:rsidRDefault="009C53D2" w:rsidP="00365EFE">
            <w:pPr>
              <w:spacing w:line="360" w:lineRule="auto"/>
              <w:jc w:val="center"/>
              <w:rPr>
                <w:rFonts w:cs="宋体"/>
                <w:szCs w:val="24"/>
              </w:rPr>
            </w:pPr>
            <w:r w:rsidRPr="00330945">
              <w:rPr>
                <w:rFonts w:cs="宋体"/>
                <w:szCs w:val="24"/>
              </w:rPr>
              <w:t>7</w:t>
            </w:r>
          </w:p>
        </w:tc>
        <w:tc>
          <w:tcPr>
            <w:tcW w:w="2815" w:type="dxa"/>
            <w:vAlign w:val="center"/>
          </w:tcPr>
          <w:p w14:paraId="0A96301D" w14:textId="77777777" w:rsidR="009C53D2" w:rsidRPr="00330945" w:rsidRDefault="009C53D2" w:rsidP="00365EFE">
            <w:pPr>
              <w:spacing w:line="360" w:lineRule="auto"/>
              <w:jc w:val="center"/>
              <w:rPr>
                <w:rFonts w:cs="宋体"/>
                <w:szCs w:val="24"/>
              </w:rPr>
            </w:pPr>
            <w:r w:rsidRPr="00330945">
              <w:rPr>
                <w:rFonts w:cs="宋体" w:hint="eastAsia"/>
                <w:szCs w:val="24"/>
              </w:rPr>
              <w:t>胶带</w:t>
            </w:r>
          </w:p>
        </w:tc>
        <w:tc>
          <w:tcPr>
            <w:tcW w:w="3105" w:type="dxa"/>
            <w:vAlign w:val="center"/>
          </w:tcPr>
          <w:p w14:paraId="3EC090B1" w14:textId="77777777" w:rsidR="009C53D2" w:rsidRPr="00330945" w:rsidRDefault="009C53D2" w:rsidP="00365EFE">
            <w:pPr>
              <w:spacing w:line="360" w:lineRule="auto"/>
              <w:jc w:val="center"/>
              <w:rPr>
                <w:rFonts w:cs="宋体"/>
                <w:szCs w:val="24"/>
              </w:rPr>
            </w:pPr>
            <w:r w:rsidRPr="00330945">
              <w:rPr>
                <w:rFonts w:cs="宋体" w:hint="eastAsia"/>
                <w:szCs w:val="24"/>
              </w:rPr>
              <w:t>通用</w:t>
            </w:r>
          </w:p>
        </w:tc>
        <w:tc>
          <w:tcPr>
            <w:tcW w:w="748" w:type="dxa"/>
            <w:vAlign w:val="center"/>
          </w:tcPr>
          <w:p w14:paraId="7C7BAD10" w14:textId="77777777" w:rsidR="009C53D2" w:rsidRPr="00330945" w:rsidRDefault="009C53D2" w:rsidP="00365EFE">
            <w:pPr>
              <w:spacing w:line="360" w:lineRule="auto"/>
              <w:jc w:val="center"/>
              <w:rPr>
                <w:rFonts w:cs="宋体"/>
                <w:szCs w:val="24"/>
              </w:rPr>
            </w:pPr>
            <w:r w:rsidRPr="00330945">
              <w:rPr>
                <w:rFonts w:cs="宋体" w:hint="eastAsia"/>
                <w:szCs w:val="24"/>
              </w:rPr>
              <w:t>团</w:t>
            </w:r>
          </w:p>
        </w:tc>
        <w:tc>
          <w:tcPr>
            <w:tcW w:w="904" w:type="dxa"/>
            <w:vAlign w:val="center"/>
          </w:tcPr>
          <w:p w14:paraId="2FAB4C0E"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412ADD82" w14:textId="77777777" w:rsidTr="00664361">
        <w:tc>
          <w:tcPr>
            <w:tcW w:w="724" w:type="dxa"/>
            <w:vAlign w:val="center"/>
          </w:tcPr>
          <w:p w14:paraId="3CA9D3DC" w14:textId="77777777" w:rsidR="009C53D2" w:rsidRPr="00330945" w:rsidRDefault="009C53D2" w:rsidP="00365EFE">
            <w:pPr>
              <w:spacing w:line="360" w:lineRule="auto"/>
              <w:jc w:val="center"/>
              <w:rPr>
                <w:rFonts w:cs="宋体"/>
                <w:szCs w:val="24"/>
              </w:rPr>
            </w:pPr>
            <w:r w:rsidRPr="00330945">
              <w:rPr>
                <w:rFonts w:cs="宋体"/>
                <w:szCs w:val="24"/>
              </w:rPr>
              <w:t>8</w:t>
            </w:r>
          </w:p>
        </w:tc>
        <w:tc>
          <w:tcPr>
            <w:tcW w:w="2815" w:type="dxa"/>
            <w:vAlign w:val="center"/>
          </w:tcPr>
          <w:p w14:paraId="5A3183D9" w14:textId="77777777" w:rsidR="009C53D2" w:rsidRPr="00330945" w:rsidRDefault="009C53D2" w:rsidP="00365EFE">
            <w:pPr>
              <w:spacing w:line="360" w:lineRule="auto"/>
              <w:jc w:val="center"/>
              <w:rPr>
                <w:rFonts w:cs="宋体"/>
                <w:szCs w:val="24"/>
              </w:rPr>
            </w:pPr>
            <w:r w:rsidRPr="00330945">
              <w:rPr>
                <w:rFonts w:cs="宋体" w:hint="eastAsia"/>
                <w:szCs w:val="24"/>
              </w:rPr>
              <w:t>分析天平</w:t>
            </w:r>
          </w:p>
        </w:tc>
        <w:tc>
          <w:tcPr>
            <w:tcW w:w="3105" w:type="dxa"/>
            <w:vAlign w:val="center"/>
          </w:tcPr>
          <w:p w14:paraId="389C0F5F" w14:textId="77777777" w:rsidR="009C53D2" w:rsidRPr="00330945" w:rsidRDefault="009C53D2" w:rsidP="00365EFE">
            <w:pPr>
              <w:spacing w:line="360" w:lineRule="auto"/>
              <w:jc w:val="center"/>
              <w:rPr>
                <w:rFonts w:cs="宋体"/>
                <w:szCs w:val="24"/>
              </w:rPr>
            </w:pPr>
            <w:r w:rsidRPr="00330945">
              <w:rPr>
                <w:rFonts w:cs="宋体" w:hint="eastAsia"/>
                <w:szCs w:val="24"/>
              </w:rPr>
              <w:t>万分之一精度</w:t>
            </w:r>
          </w:p>
        </w:tc>
        <w:tc>
          <w:tcPr>
            <w:tcW w:w="748" w:type="dxa"/>
            <w:vAlign w:val="center"/>
          </w:tcPr>
          <w:p w14:paraId="56068CCC" w14:textId="77777777" w:rsidR="009C53D2" w:rsidRPr="00330945" w:rsidRDefault="009C53D2" w:rsidP="00365EFE">
            <w:pPr>
              <w:spacing w:line="360" w:lineRule="auto"/>
              <w:jc w:val="center"/>
              <w:rPr>
                <w:rFonts w:cs="宋体"/>
                <w:szCs w:val="24"/>
              </w:rPr>
            </w:pPr>
            <w:r w:rsidRPr="00330945">
              <w:rPr>
                <w:rFonts w:cs="宋体" w:hint="eastAsia"/>
                <w:szCs w:val="24"/>
              </w:rPr>
              <w:t>台</w:t>
            </w:r>
          </w:p>
        </w:tc>
        <w:tc>
          <w:tcPr>
            <w:tcW w:w="904" w:type="dxa"/>
            <w:vAlign w:val="center"/>
          </w:tcPr>
          <w:p w14:paraId="54544D6B"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130660BB" w14:textId="77777777" w:rsidTr="00664361">
        <w:tc>
          <w:tcPr>
            <w:tcW w:w="724" w:type="dxa"/>
            <w:vAlign w:val="center"/>
          </w:tcPr>
          <w:p w14:paraId="2480A3B0" w14:textId="77777777" w:rsidR="009C53D2" w:rsidRPr="00330945" w:rsidRDefault="009C53D2" w:rsidP="00365EFE">
            <w:pPr>
              <w:spacing w:line="360" w:lineRule="auto"/>
              <w:jc w:val="center"/>
              <w:rPr>
                <w:rFonts w:cs="宋体"/>
                <w:szCs w:val="24"/>
              </w:rPr>
            </w:pPr>
            <w:r w:rsidRPr="00330945">
              <w:rPr>
                <w:rFonts w:cs="宋体"/>
                <w:szCs w:val="24"/>
              </w:rPr>
              <w:t>9</w:t>
            </w:r>
          </w:p>
        </w:tc>
        <w:tc>
          <w:tcPr>
            <w:tcW w:w="2815" w:type="dxa"/>
            <w:vAlign w:val="center"/>
          </w:tcPr>
          <w:p w14:paraId="76145A25" w14:textId="77777777" w:rsidR="009C53D2" w:rsidRPr="00330945" w:rsidRDefault="009C53D2" w:rsidP="00365EFE">
            <w:pPr>
              <w:spacing w:line="360" w:lineRule="auto"/>
              <w:jc w:val="center"/>
              <w:rPr>
                <w:rFonts w:cs="宋体"/>
                <w:szCs w:val="24"/>
              </w:rPr>
            </w:pPr>
            <w:r w:rsidRPr="00330945">
              <w:rPr>
                <w:rFonts w:cs="宋体" w:hint="eastAsia"/>
                <w:szCs w:val="24"/>
              </w:rPr>
              <w:t>UPS</w:t>
            </w:r>
            <w:r w:rsidRPr="00330945">
              <w:rPr>
                <w:rFonts w:cs="宋体" w:hint="eastAsia"/>
                <w:szCs w:val="24"/>
              </w:rPr>
              <w:t>不间断电源时</w:t>
            </w:r>
          </w:p>
        </w:tc>
        <w:tc>
          <w:tcPr>
            <w:tcW w:w="3105" w:type="dxa"/>
            <w:vAlign w:val="center"/>
          </w:tcPr>
          <w:p w14:paraId="05D33B06" w14:textId="77777777" w:rsidR="009C53D2" w:rsidRPr="00330945" w:rsidRDefault="009C53D2" w:rsidP="00365EFE">
            <w:pPr>
              <w:spacing w:line="360" w:lineRule="auto"/>
              <w:jc w:val="center"/>
              <w:rPr>
                <w:rFonts w:cs="宋体"/>
                <w:szCs w:val="24"/>
              </w:rPr>
            </w:pPr>
            <w:r w:rsidRPr="00330945">
              <w:rPr>
                <w:rFonts w:cs="仿宋" w:hint="eastAsia"/>
              </w:rPr>
              <w:t>6k</w:t>
            </w:r>
            <w:r w:rsidRPr="00330945">
              <w:rPr>
                <w:rFonts w:cs="仿宋"/>
              </w:rPr>
              <w:t>wh</w:t>
            </w:r>
          </w:p>
        </w:tc>
        <w:tc>
          <w:tcPr>
            <w:tcW w:w="748" w:type="dxa"/>
            <w:vAlign w:val="center"/>
          </w:tcPr>
          <w:p w14:paraId="138C1925"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00AD4A41" w14:textId="77777777" w:rsidR="009C53D2" w:rsidRPr="00330945" w:rsidRDefault="009C53D2" w:rsidP="00365EFE">
            <w:pPr>
              <w:tabs>
                <w:tab w:val="left" w:pos="242"/>
              </w:tabs>
              <w:spacing w:line="360" w:lineRule="auto"/>
              <w:jc w:val="left"/>
              <w:rPr>
                <w:rFonts w:cs="宋体"/>
                <w:szCs w:val="24"/>
              </w:rPr>
            </w:pPr>
            <w:r w:rsidRPr="00330945">
              <w:rPr>
                <w:rFonts w:cs="宋体" w:hint="eastAsia"/>
                <w:szCs w:val="24"/>
              </w:rPr>
              <w:tab/>
              <w:t>1</w:t>
            </w:r>
          </w:p>
        </w:tc>
      </w:tr>
      <w:tr w:rsidR="009C53D2" w:rsidRPr="00330945" w14:paraId="690B0D0C" w14:textId="77777777" w:rsidTr="00664361">
        <w:tc>
          <w:tcPr>
            <w:tcW w:w="724" w:type="dxa"/>
            <w:vAlign w:val="center"/>
          </w:tcPr>
          <w:p w14:paraId="76B9937D" w14:textId="77777777" w:rsidR="009C53D2" w:rsidRPr="00330945" w:rsidRDefault="009C53D2" w:rsidP="00365EFE">
            <w:pPr>
              <w:spacing w:line="360" w:lineRule="auto"/>
              <w:jc w:val="center"/>
              <w:rPr>
                <w:rFonts w:cs="宋体"/>
                <w:szCs w:val="24"/>
              </w:rPr>
            </w:pPr>
            <w:r w:rsidRPr="00330945">
              <w:rPr>
                <w:rFonts w:cs="宋体"/>
                <w:szCs w:val="24"/>
              </w:rPr>
              <w:t>10</w:t>
            </w:r>
          </w:p>
        </w:tc>
        <w:tc>
          <w:tcPr>
            <w:tcW w:w="2815" w:type="dxa"/>
            <w:vAlign w:val="center"/>
          </w:tcPr>
          <w:p w14:paraId="485C1889" w14:textId="77777777" w:rsidR="009C53D2" w:rsidRPr="00330945" w:rsidRDefault="009C53D2" w:rsidP="00365EFE">
            <w:pPr>
              <w:spacing w:line="360" w:lineRule="auto"/>
              <w:jc w:val="center"/>
              <w:rPr>
                <w:rFonts w:cs="宋体"/>
                <w:szCs w:val="24"/>
              </w:rPr>
            </w:pPr>
            <w:r w:rsidRPr="00330945">
              <w:rPr>
                <w:rFonts w:cs="宋体" w:hint="eastAsia"/>
                <w:szCs w:val="24"/>
              </w:rPr>
              <w:t>氦气罐</w:t>
            </w:r>
          </w:p>
        </w:tc>
        <w:tc>
          <w:tcPr>
            <w:tcW w:w="3105" w:type="dxa"/>
            <w:vAlign w:val="center"/>
          </w:tcPr>
          <w:p w14:paraId="10261438" w14:textId="77777777" w:rsidR="009C53D2" w:rsidRPr="00330945" w:rsidRDefault="009C53D2" w:rsidP="00365EFE">
            <w:pPr>
              <w:spacing w:line="360" w:lineRule="auto"/>
              <w:jc w:val="center"/>
              <w:rPr>
                <w:rFonts w:cs="宋体"/>
                <w:szCs w:val="24"/>
              </w:rPr>
            </w:pPr>
            <w:r w:rsidRPr="00330945">
              <w:rPr>
                <w:rFonts w:cs="宋体" w:hint="eastAsia"/>
                <w:szCs w:val="24"/>
              </w:rPr>
              <w:t>通用</w:t>
            </w:r>
          </w:p>
        </w:tc>
        <w:tc>
          <w:tcPr>
            <w:tcW w:w="748" w:type="dxa"/>
            <w:vAlign w:val="center"/>
          </w:tcPr>
          <w:p w14:paraId="1FE250A8"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vAlign w:val="center"/>
          </w:tcPr>
          <w:p w14:paraId="483D0C3B"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13165D83" w14:textId="77777777" w:rsidTr="00664361">
        <w:tc>
          <w:tcPr>
            <w:tcW w:w="724" w:type="dxa"/>
            <w:vAlign w:val="center"/>
          </w:tcPr>
          <w:p w14:paraId="6800687D" w14:textId="77777777" w:rsidR="009C53D2" w:rsidRPr="00330945" w:rsidRDefault="009C53D2" w:rsidP="00365EFE">
            <w:pPr>
              <w:spacing w:line="360" w:lineRule="auto"/>
              <w:jc w:val="center"/>
              <w:rPr>
                <w:rFonts w:cs="宋体"/>
                <w:szCs w:val="24"/>
              </w:rPr>
            </w:pPr>
            <w:r w:rsidRPr="00330945">
              <w:rPr>
                <w:rFonts w:cs="宋体"/>
                <w:szCs w:val="24"/>
              </w:rPr>
              <w:t>11</w:t>
            </w:r>
          </w:p>
        </w:tc>
        <w:tc>
          <w:tcPr>
            <w:tcW w:w="2815" w:type="dxa"/>
            <w:vAlign w:val="center"/>
          </w:tcPr>
          <w:p w14:paraId="72B56929" w14:textId="77777777" w:rsidR="009C53D2" w:rsidRPr="00330945" w:rsidRDefault="009C53D2" w:rsidP="00365EFE">
            <w:pPr>
              <w:spacing w:line="360" w:lineRule="auto"/>
              <w:jc w:val="center"/>
              <w:rPr>
                <w:rFonts w:cs="宋体"/>
                <w:szCs w:val="24"/>
              </w:rPr>
            </w:pPr>
            <w:r w:rsidRPr="00330945">
              <w:rPr>
                <w:rFonts w:cs="宋体" w:hint="eastAsia"/>
                <w:szCs w:val="24"/>
              </w:rPr>
              <w:t>水冷机</w:t>
            </w:r>
          </w:p>
        </w:tc>
        <w:tc>
          <w:tcPr>
            <w:tcW w:w="3105" w:type="dxa"/>
            <w:vAlign w:val="center"/>
          </w:tcPr>
          <w:p w14:paraId="34903D5C" w14:textId="77777777" w:rsidR="009C53D2" w:rsidRPr="00330945" w:rsidRDefault="009C53D2" w:rsidP="00365EFE">
            <w:pPr>
              <w:spacing w:line="360" w:lineRule="auto"/>
              <w:jc w:val="center"/>
              <w:rPr>
                <w:rFonts w:cs="宋体"/>
                <w:szCs w:val="24"/>
              </w:rPr>
            </w:pPr>
            <w:r w:rsidRPr="00330945">
              <w:rPr>
                <w:rFonts w:cs="宋体" w:hint="eastAsia"/>
                <w:szCs w:val="24"/>
              </w:rPr>
              <w:t>通用</w:t>
            </w:r>
          </w:p>
        </w:tc>
        <w:tc>
          <w:tcPr>
            <w:tcW w:w="748" w:type="dxa"/>
            <w:vAlign w:val="center"/>
          </w:tcPr>
          <w:p w14:paraId="1C8EC8D1" w14:textId="77777777" w:rsidR="009C53D2" w:rsidRPr="00330945" w:rsidRDefault="009C53D2" w:rsidP="00365EFE">
            <w:pPr>
              <w:spacing w:line="360" w:lineRule="auto"/>
              <w:jc w:val="center"/>
              <w:rPr>
                <w:rFonts w:cs="宋体"/>
                <w:szCs w:val="24"/>
              </w:rPr>
            </w:pPr>
            <w:r w:rsidRPr="00330945">
              <w:rPr>
                <w:rFonts w:cs="宋体" w:hint="eastAsia"/>
                <w:szCs w:val="24"/>
              </w:rPr>
              <w:t>台</w:t>
            </w:r>
          </w:p>
        </w:tc>
        <w:tc>
          <w:tcPr>
            <w:tcW w:w="904" w:type="dxa"/>
            <w:vAlign w:val="center"/>
          </w:tcPr>
          <w:p w14:paraId="2CBABDF6"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1FCB8EDE" w14:textId="77777777" w:rsidTr="00664361">
        <w:tc>
          <w:tcPr>
            <w:tcW w:w="724" w:type="dxa"/>
            <w:vAlign w:val="center"/>
          </w:tcPr>
          <w:p w14:paraId="5C0E2795" w14:textId="77777777" w:rsidR="009C53D2" w:rsidRPr="00330945" w:rsidRDefault="009C53D2" w:rsidP="00365EFE">
            <w:pPr>
              <w:spacing w:line="360" w:lineRule="auto"/>
              <w:jc w:val="center"/>
              <w:rPr>
                <w:rFonts w:cs="宋体"/>
                <w:szCs w:val="24"/>
              </w:rPr>
            </w:pPr>
            <w:r w:rsidRPr="00330945">
              <w:rPr>
                <w:rFonts w:cs="宋体"/>
                <w:szCs w:val="24"/>
              </w:rPr>
              <w:t>12</w:t>
            </w:r>
          </w:p>
        </w:tc>
        <w:tc>
          <w:tcPr>
            <w:tcW w:w="2815" w:type="dxa"/>
            <w:vAlign w:val="center"/>
          </w:tcPr>
          <w:p w14:paraId="2611536D" w14:textId="77777777" w:rsidR="009C53D2" w:rsidRPr="00330945" w:rsidRDefault="009C53D2" w:rsidP="00365EFE">
            <w:pPr>
              <w:spacing w:line="360" w:lineRule="auto"/>
              <w:jc w:val="center"/>
              <w:rPr>
                <w:rFonts w:cs="宋体"/>
                <w:szCs w:val="24"/>
              </w:rPr>
            </w:pPr>
            <w:r w:rsidRPr="00330945">
              <w:rPr>
                <w:rFonts w:cs="宋体" w:hint="eastAsia"/>
                <w:szCs w:val="24"/>
              </w:rPr>
              <w:t>干燥柜</w:t>
            </w:r>
          </w:p>
        </w:tc>
        <w:tc>
          <w:tcPr>
            <w:tcW w:w="3105" w:type="dxa"/>
            <w:vAlign w:val="center"/>
          </w:tcPr>
          <w:p w14:paraId="01BA3D57" w14:textId="77777777" w:rsidR="009C53D2" w:rsidRPr="00330945" w:rsidRDefault="009C53D2" w:rsidP="00365EFE">
            <w:pPr>
              <w:spacing w:line="360" w:lineRule="auto"/>
              <w:jc w:val="center"/>
              <w:rPr>
                <w:rFonts w:cs="宋体"/>
                <w:szCs w:val="24"/>
              </w:rPr>
            </w:pPr>
            <w:r w:rsidRPr="00330945">
              <w:rPr>
                <w:rFonts w:cs="宋体" w:hint="eastAsia"/>
                <w:szCs w:val="24"/>
              </w:rPr>
              <w:t>存储弯晶</w:t>
            </w:r>
          </w:p>
        </w:tc>
        <w:tc>
          <w:tcPr>
            <w:tcW w:w="748" w:type="dxa"/>
            <w:vAlign w:val="center"/>
          </w:tcPr>
          <w:p w14:paraId="60CFE3AF" w14:textId="77777777" w:rsidR="009C53D2" w:rsidRPr="00330945" w:rsidRDefault="009C53D2" w:rsidP="00365EFE">
            <w:pPr>
              <w:spacing w:line="360" w:lineRule="auto"/>
              <w:jc w:val="center"/>
              <w:rPr>
                <w:rFonts w:cs="宋体"/>
                <w:szCs w:val="24"/>
              </w:rPr>
            </w:pPr>
            <w:r w:rsidRPr="00330945">
              <w:rPr>
                <w:rFonts w:cs="宋体" w:hint="eastAsia"/>
                <w:szCs w:val="24"/>
              </w:rPr>
              <w:t>台</w:t>
            </w:r>
          </w:p>
        </w:tc>
        <w:tc>
          <w:tcPr>
            <w:tcW w:w="904" w:type="dxa"/>
            <w:vAlign w:val="center"/>
          </w:tcPr>
          <w:p w14:paraId="225E8972"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bl>
    <w:p w14:paraId="189AA3B6" w14:textId="1CEE328B" w:rsidR="00E867F5" w:rsidRPr="00CB002B" w:rsidRDefault="00E867F5" w:rsidP="0030029D">
      <w:pPr>
        <w:spacing w:line="360" w:lineRule="auto"/>
        <w:rPr>
          <w:b/>
          <w:bCs/>
          <w:szCs w:val="21"/>
        </w:rPr>
      </w:pPr>
      <w:r w:rsidRPr="00CB002B">
        <w:rPr>
          <w:rFonts w:hint="eastAsia"/>
          <w:b/>
          <w:bCs/>
          <w:szCs w:val="21"/>
        </w:rPr>
        <w:t>（三）</w:t>
      </w:r>
      <w:r w:rsidR="00F24BAC" w:rsidRPr="00F24BAC">
        <w:rPr>
          <w:rFonts w:hint="eastAsia"/>
          <w:b/>
          <w:bCs/>
          <w:szCs w:val="21"/>
        </w:rPr>
        <w:t>附属核心组件</w:t>
      </w:r>
      <w:r w:rsidR="00F24BAC" w:rsidRPr="00F24BAC">
        <w:rPr>
          <w:rFonts w:hint="eastAsia"/>
          <w:b/>
          <w:bCs/>
          <w:szCs w:val="21"/>
        </w:rPr>
        <w:t>B</w:t>
      </w:r>
      <w:r w:rsidR="00F24BAC" w:rsidRPr="00CB002B">
        <w:rPr>
          <w:rFonts w:hint="eastAsia"/>
          <w:b/>
          <w:bCs/>
          <w:szCs w:val="21"/>
        </w:rPr>
        <w:t>参数要求</w:t>
      </w:r>
      <w:r w:rsidR="00F24BAC">
        <w:rPr>
          <w:rFonts w:hint="eastAsia"/>
          <w:b/>
          <w:bCs/>
          <w:szCs w:val="21"/>
        </w:rPr>
        <w:t>（包含</w:t>
      </w:r>
      <w:r w:rsidR="00F24BAC" w:rsidRPr="00F24BAC">
        <w:rPr>
          <w:rFonts w:hint="eastAsia"/>
          <w:b/>
          <w:bCs/>
          <w:szCs w:val="21"/>
        </w:rPr>
        <w:t>电催化</w:t>
      </w:r>
      <w:r w:rsidR="00F24BAC" w:rsidRPr="00F24BAC">
        <w:rPr>
          <w:rFonts w:hint="eastAsia"/>
          <w:b/>
          <w:bCs/>
          <w:szCs w:val="21"/>
        </w:rPr>
        <w:t>B1/</w:t>
      </w:r>
      <w:r w:rsidR="00F24BAC" w:rsidRPr="00F24BAC">
        <w:rPr>
          <w:rFonts w:hint="eastAsia"/>
          <w:b/>
          <w:bCs/>
          <w:szCs w:val="21"/>
        </w:rPr>
        <w:t>光热催化</w:t>
      </w:r>
      <w:r w:rsidR="00F24BAC" w:rsidRPr="00F24BAC">
        <w:rPr>
          <w:rFonts w:hint="eastAsia"/>
          <w:b/>
          <w:bCs/>
          <w:szCs w:val="21"/>
        </w:rPr>
        <w:t>B2/</w:t>
      </w:r>
      <w:r w:rsidR="00F24BAC" w:rsidRPr="00F24BAC">
        <w:rPr>
          <w:rFonts w:hint="eastAsia"/>
          <w:b/>
          <w:bCs/>
          <w:szCs w:val="21"/>
        </w:rPr>
        <w:t>电池原位测试系统</w:t>
      </w:r>
      <w:r w:rsidR="00F24BAC" w:rsidRPr="00F24BAC">
        <w:rPr>
          <w:rFonts w:hint="eastAsia"/>
          <w:b/>
          <w:bCs/>
          <w:szCs w:val="21"/>
        </w:rPr>
        <w:t>B3/</w:t>
      </w:r>
      <w:r w:rsidR="00F24BAC" w:rsidRPr="00F24BAC">
        <w:rPr>
          <w:rFonts w:hint="eastAsia"/>
          <w:b/>
          <w:bCs/>
          <w:szCs w:val="21"/>
        </w:rPr>
        <w:t>数据处理系统</w:t>
      </w:r>
      <w:r w:rsidR="00F24BAC" w:rsidRPr="00F24BAC">
        <w:rPr>
          <w:rFonts w:hint="eastAsia"/>
          <w:b/>
          <w:bCs/>
          <w:szCs w:val="21"/>
        </w:rPr>
        <w:t>B4</w:t>
      </w:r>
      <w:r w:rsidR="00F24BAC">
        <w:rPr>
          <w:rFonts w:hint="eastAsia"/>
          <w:b/>
          <w:bCs/>
          <w:szCs w:val="21"/>
        </w:rPr>
        <w:t>）</w:t>
      </w:r>
      <w:r w:rsidR="00F24BAC" w:rsidRPr="00CB002B">
        <w:rPr>
          <w:b/>
          <w:bCs/>
          <w:szCs w:val="21"/>
        </w:rPr>
        <w:t xml:space="preserve"> </w:t>
      </w:r>
    </w:p>
    <w:p w14:paraId="7F8741E6" w14:textId="77777777" w:rsidR="00E867F5" w:rsidRPr="00CB002B" w:rsidRDefault="00E867F5" w:rsidP="00E867F5">
      <w:pPr>
        <w:spacing w:line="360" w:lineRule="auto"/>
        <w:ind w:firstLineChars="200" w:firstLine="420"/>
        <w:rPr>
          <w:szCs w:val="21"/>
        </w:rPr>
      </w:pPr>
      <w:r w:rsidRPr="00CB002B">
        <w:rPr>
          <w:rFonts w:hint="eastAsia"/>
          <w:szCs w:val="21"/>
        </w:rPr>
        <w:t>该系统真实反应条件下实现对材料动态结构的原位表征。通过</w:t>
      </w:r>
      <w:r w:rsidRPr="00CB002B">
        <w:rPr>
          <w:rFonts w:hint="eastAsia"/>
          <w:szCs w:val="21"/>
        </w:rPr>
        <w:t>X</w:t>
      </w:r>
      <w:r w:rsidRPr="00CB002B">
        <w:rPr>
          <w:rFonts w:hint="eastAsia"/>
          <w:szCs w:val="21"/>
        </w:rPr>
        <w:t>射线吸收光谱的扩展边分析，不仅定性定量追踪了催化材料在反应过程中的分子配位数及配位键长的实时演变，揭示了配位原子与活性位点之间相互作用的动态规律。通过对近边吸收结构的解析和模拟，进一步获得了反应条件下材料中活性位点处的氧化态、电子结构等信息的原位变化。</w:t>
      </w:r>
    </w:p>
    <w:p w14:paraId="02F80B05" w14:textId="63290186" w:rsidR="00E867F5" w:rsidRPr="00CB002B" w:rsidRDefault="006A3892" w:rsidP="00E867F5">
      <w:pPr>
        <w:spacing w:line="360" w:lineRule="auto"/>
        <w:rPr>
          <w:b/>
          <w:bCs/>
          <w:szCs w:val="21"/>
        </w:rPr>
      </w:pPr>
      <w:r w:rsidRPr="00CB002B">
        <w:rPr>
          <w:rFonts w:hint="eastAsia"/>
          <w:b/>
          <w:bCs/>
          <w:szCs w:val="21"/>
        </w:rPr>
        <w:t>1</w:t>
      </w:r>
      <w:r w:rsidR="00901CD7" w:rsidRPr="00CB002B">
        <w:rPr>
          <w:rFonts w:hint="eastAsia"/>
          <w:b/>
          <w:bCs/>
          <w:szCs w:val="21"/>
        </w:rPr>
        <w:t>.</w:t>
      </w:r>
      <w:r w:rsidR="00901CD7" w:rsidRPr="00CB002B">
        <w:rPr>
          <w:b/>
          <w:bCs/>
          <w:szCs w:val="21"/>
        </w:rPr>
        <w:t xml:space="preserve"> </w:t>
      </w:r>
      <w:r w:rsidR="00E867F5" w:rsidRPr="00CB002B">
        <w:rPr>
          <w:rFonts w:hint="eastAsia"/>
          <w:b/>
          <w:bCs/>
          <w:szCs w:val="21"/>
        </w:rPr>
        <w:t>电催化原位测试系统</w:t>
      </w:r>
      <w:r w:rsidR="00F24BAC">
        <w:rPr>
          <w:rFonts w:hint="eastAsia"/>
          <w:b/>
          <w:bCs/>
          <w:szCs w:val="21"/>
        </w:rPr>
        <w:t>B</w:t>
      </w:r>
      <w:r w:rsidR="00F24BAC">
        <w:rPr>
          <w:b/>
          <w:bCs/>
          <w:szCs w:val="21"/>
        </w:rPr>
        <w:t>1</w:t>
      </w:r>
      <w:r w:rsidR="00E867F5" w:rsidRPr="00CB002B">
        <w:rPr>
          <w:rFonts w:hint="eastAsia"/>
          <w:b/>
          <w:bCs/>
          <w:szCs w:val="21"/>
        </w:rPr>
        <w:t>部件及参数要求</w:t>
      </w:r>
    </w:p>
    <w:p w14:paraId="00CB790A" w14:textId="7242B263" w:rsidR="00E867F5" w:rsidRPr="00CB002B" w:rsidRDefault="009B7E35" w:rsidP="00E867F5">
      <w:pPr>
        <w:spacing w:line="360" w:lineRule="auto"/>
        <w:ind w:firstLineChars="200" w:firstLine="420"/>
        <w:rPr>
          <w:szCs w:val="21"/>
        </w:rPr>
      </w:pPr>
      <w:r w:rsidRPr="00CB002B">
        <w:rPr>
          <w:rFonts w:hint="eastAsia"/>
          <w:szCs w:val="21"/>
        </w:rPr>
        <w:t>该电催化原位测试系统</w:t>
      </w:r>
      <w:r w:rsidR="00F24BAC">
        <w:rPr>
          <w:rFonts w:hint="eastAsia"/>
          <w:szCs w:val="21"/>
        </w:rPr>
        <w:t>B</w:t>
      </w:r>
      <w:r w:rsidR="00F24BAC">
        <w:rPr>
          <w:szCs w:val="21"/>
        </w:rPr>
        <w:t>1</w:t>
      </w:r>
      <w:r w:rsidR="00E867F5" w:rsidRPr="00CB002B">
        <w:rPr>
          <w:rFonts w:hint="eastAsia"/>
          <w:szCs w:val="21"/>
        </w:rPr>
        <w:t>可在</w:t>
      </w:r>
      <w:r w:rsidR="00FE0F38" w:rsidRPr="00CB002B">
        <w:rPr>
          <w:rFonts w:hint="eastAsia"/>
          <w:szCs w:val="21"/>
        </w:rPr>
        <w:t>施加电位</w:t>
      </w:r>
      <w:r w:rsidR="00E867F5" w:rsidRPr="00CB002B">
        <w:rPr>
          <w:rFonts w:hint="eastAsia"/>
          <w:szCs w:val="21"/>
        </w:rPr>
        <w:t>条件下对材料进行原位表征。通过</w:t>
      </w:r>
      <w:r w:rsidR="00FE0F38" w:rsidRPr="00CB002B">
        <w:rPr>
          <w:rFonts w:hint="eastAsia"/>
          <w:szCs w:val="21"/>
        </w:rPr>
        <w:t>桌面</w:t>
      </w:r>
      <w:r w:rsidR="00FE0F38" w:rsidRPr="00CB002B">
        <w:rPr>
          <w:rFonts w:hint="eastAsia"/>
          <w:szCs w:val="21"/>
        </w:rPr>
        <w:t>X</w:t>
      </w:r>
      <w:r w:rsidR="00FE0F38" w:rsidRPr="00CB002B">
        <w:rPr>
          <w:rFonts w:hint="eastAsia"/>
          <w:szCs w:val="21"/>
        </w:rPr>
        <w:t>射线吸收谱仪配合电化学工作站、原位反应池以及</w:t>
      </w:r>
      <w:r w:rsidR="00FE0F38" w:rsidRPr="00CB002B">
        <w:rPr>
          <w:rFonts w:hint="eastAsia"/>
          <w:szCs w:val="21"/>
        </w:rPr>
        <w:t>CO</w:t>
      </w:r>
      <w:r w:rsidR="004E3691" w:rsidRPr="004E3691">
        <w:rPr>
          <w:szCs w:val="21"/>
          <w:vertAlign w:val="subscript"/>
        </w:rPr>
        <w:t>2</w:t>
      </w:r>
      <w:r w:rsidR="00FE0F38" w:rsidRPr="00CB002B">
        <w:rPr>
          <w:rFonts w:hint="eastAsia"/>
          <w:szCs w:val="21"/>
        </w:rPr>
        <w:t>催化气体产物针进样分析系统对催化材料进行</w:t>
      </w:r>
      <w:r w:rsidR="00E867F5" w:rsidRPr="00CB002B">
        <w:rPr>
          <w:rFonts w:hint="eastAsia"/>
          <w:szCs w:val="21"/>
        </w:rPr>
        <w:t>扩展边分析，实时追踪分子配位数及配位键长的动态演变，揭示配位原子与活性位点的相互作用；通过近边结构解析与模拟，获取活性位点氧化态、电子结构等信息的原位变化。</w:t>
      </w:r>
      <w:bookmarkStart w:id="8" w:name="OLE_LINK11"/>
      <w:r w:rsidRPr="00CB002B">
        <w:rPr>
          <w:rFonts w:hint="eastAsia"/>
          <w:szCs w:val="21"/>
        </w:rPr>
        <w:t>包括以下内容</w:t>
      </w:r>
      <w:r w:rsidR="00E9367C" w:rsidRPr="00CB002B">
        <w:rPr>
          <w:rFonts w:hint="eastAsia"/>
          <w:szCs w:val="21"/>
        </w:rPr>
        <w:t>，清单见表</w:t>
      </w:r>
      <w:r w:rsidR="00F768C6">
        <w:rPr>
          <w:szCs w:val="21"/>
        </w:rPr>
        <w:t>B1</w:t>
      </w:r>
      <w:r w:rsidRPr="00CB002B">
        <w:rPr>
          <w:rFonts w:hint="eastAsia"/>
          <w:szCs w:val="21"/>
        </w:rPr>
        <w:t>：</w:t>
      </w:r>
      <w:bookmarkEnd w:id="8"/>
    </w:p>
    <w:p w14:paraId="1620619C" w14:textId="73B588E5" w:rsidR="00946B82" w:rsidRPr="00CB002B" w:rsidRDefault="00193603" w:rsidP="00957625">
      <w:pPr>
        <w:spacing w:line="360" w:lineRule="auto"/>
        <w:ind w:firstLineChars="200" w:firstLine="448"/>
      </w:pPr>
      <w:bookmarkStart w:id="9" w:name="OLE_LINK6"/>
      <w:r w:rsidRPr="00CB002B">
        <w:rPr>
          <w:rFonts w:cs="宋体" w:hint="eastAsia"/>
          <w:spacing w:val="7"/>
          <w:szCs w:val="21"/>
        </w:rPr>
        <w:t>▲</w:t>
      </w:r>
      <w:bookmarkStart w:id="10" w:name="_Hlk243403479"/>
      <w:bookmarkEnd w:id="9"/>
      <w:r w:rsidR="006A3892" w:rsidRPr="00CB002B">
        <w:rPr>
          <w:spacing w:val="7"/>
          <w:szCs w:val="21"/>
        </w:rPr>
        <w:t>1.</w:t>
      </w:r>
      <w:r w:rsidR="009B7E35" w:rsidRPr="00CB002B">
        <w:t>1</w:t>
      </w:r>
      <w:r w:rsidR="00901CD7" w:rsidRPr="00CB002B">
        <w:rPr>
          <w:rFonts w:hint="eastAsia"/>
        </w:rPr>
        <w:t xml:space="preserve"> </w:t>
      </w:r>
      <w:r w:rsidRPr="00CB002B">
        <w:t>原位电催化反应池</w:t>
      </w:r>
      <w:bookmarkEnd w:id="10"/>
    </w:p>
    <w:p w14:paraId="6498DBFA" w14:textId="03FABEF8" w:rsidR="00FE0F38" w:rsidRPr="00CB002B" w:rsidRDefault="00FE0F38" w:rsidP="00FE0F38">
      <w:pPr>
        <w:spacing w:line="360" w:lineRule="auto"/>
        <w:ind w:firstLineChars="400" w:firstLine="840"/>
      </w:pPr>
      <w:r w:rsidRPr="00CB002B">
        <w:rPr>
          <w:rFonts w:hint="eastAsia"/>
        </w:rPr>
        <w:lastRenderedPageBreak/>
        <w:t>1</w:t>
      </w:r>
      <w:r w:rsidRPr="00CB002B">
        <w:t xml:space="preserve">.1.1 </w:t>
      </w:r>
      <w:r w:rsidR="00193603" w:rsidRPr="00CB002B">
        <w:rPr>
          <w:rFonts w:hint="eastAsia"/>
        </w:rPr>
        <w:t>原位池与</w:t>
      </w:r>
      <w:r w:rsidR="00193603" w:rsidRPr="00CB002B">
        <w:t>仪器适配</w:t>
      </w:r>
      <w:r w:rsidR="00193603" w:rsidRPr="00CB002B">
        <w:rPr>
          <w:rFonts w:hint="eastAsia"/>
        </w:rPr>
        <w:t>良好，保证材料反应区域与光路同轴，对</w:t>
      </w:r>
      <w:r w:rsidR="00193603" w:rsidRPr="00CB002B">
        <w:rPr>
          <w:rFonts w:hint="eastAsia"/>
        </w:rPr>
        <w:t>X</w:t>
      </w:r>
      <w:r w:rsidR="00193603" w:rsidRPr="00CB002B">
        <w:rPr>
          <w:rFonts w:hint="eastAsia"/>
        </w:rPr>
        <w:t>射线透过率≥</w:t>
      </w:r>
      <w:r w:rsidR="00193603" w:rsidRPr="00CB002B">
        <w:rPr>
          <w:rFonts w:hint="eastAsia"/>
        </w:rPr>
        <w:t>50%@7keV</w:t>
      </w:r>
      <w:r w:rsidR="00FF0E24">
        <w:rPr>
          <w:rFonts w:hint="eastAsia"/>
        </w:rPr>
        <w:t>。</w:t>
      </w:r>
    </w:p>
    <w:p w14:paraId="2BF5E8E2" w14:textId="457CD94E" w:rsidR="00FE0F38" w:rsidRPr="00CB002B" w:rsidRDefault="00FE0F38" w:rsidP="00FE0F38">
      <w:pPr>
        <w:spacing w:line="360" w:lineRule="auto"/>
        <w:ind w:firstLineChars="400" w:firstLine="840"/>
      </w:pPr>
      <w:r w:rsidRPr="00CB002B">
        <w:t xml:space="preserve">1.1.2 </w:t>
      </w:r>
      <w:r w:rsidR="00193603" w:rsidRPr="00CB002B">
        <w:t>池体搭载包括软管、液罐、蠕动泵等在内的成套液路控制系统</w:t>
      </w:r>
      <w:r w:rsidR="00FF0E24">
        <w:rPr>
          <w:rFonts w:hint="eastAsia"/>
        </w:rPr>
        <w:t>。</w:t>
      </w:r>
    </w:p>
    <w:p w14:paraId="7A9941AA" w14:textId="61A95B6D" w:rsidR="00FE0F38" w:rsidRPr="00CB002B" w:rsidRDefault="00FE0F38" w:rsidP="00FE0F38">
      <w:pPr>
        <w:spacing w:line="360" w:lineRule="auto"/>
        <w:ind w:firstLineChars="400" w:firstLine="840"/>
      </w:pPr>
      <w:r w:rsidRPr="00CB002B">
        <w:rPr>
          <w:rFonts w:hint="eastAsia"/>
        </w:rPr>
        <w:t>1</w:t>
      </w:r>
      <w:r w:rsidRPr="00CB002B">
        <w:t>.1.3</w:t>
      </w:r>
      <w:r w:rsidR="00193603" w:rsidRPr="00CB002B">
        <w:rPr>
          <w:rFonts w:hint="eastAsia"/>
        </w:rPr>
        <w:t>原位池</w:t>
      </w:r>
      <w:r w:rsidR="00193603" w:rsidRPr="00CB002B">
        <w:t>可实现元素的析氢、析氧、包含稀土元素的二氧化碳还原及尿素氧化等原位电催化</w:t>
      </w:r>
      <w:r w:rsidR="00193603" w:rsidRPr="00CB002B">
        <w:rPr>
          <w:rFonts w:hint="eastAsia"/>
        </w:rPr>
        <w:t>XAFS</w:t>
      </w:r>
      <w:r w:rsidR="00193603" w:rsidRPr="00CB002B">
        <w:t>测试需求</w:t>
      </w:r>
      <w:r w:rsidR="00FF0E24">
        <w:rPr>
          <w:rFonts w:hint="eastAsia"/>
        </w:rPr>
        <w:t>。</w:t>
      </w:r>
    </w:p>
    <w:p w14:paraId="4197FC2D" w14:textId="3925597D" w:rsidR="00193603" w:rsidRPr="00CB002B" w:rsidRDefault="00FE0F38" w:rsidP="00FE0F38">
      <w:pPr>
        <w:spacing w:line="360" w:lineRule="auto"/>
        <w:ind w:firstLineChars="400" w:firstLine="840"/>
      </w:pPr>
      <w:r w:rsidRPr="00CB002B">
        <w:t>1.1.4</w:t>
      </w:r>
      <w:r w:rsidR="00193603" w:rsidRPr="00CB002B">
        <w:rPr>
          <w:rFonts w:hint="eastAsia"/>
        </w:rPr>
        <w:t>提供实物照片、参数表及析氢、析氧、包含稀土元素的二氧化碳还原及尿素氧化等原位电催化</w:t>
      </w:r>
      <w:r w:rsidR="00193603" w:rsidRPr="00CB002B">
        <w:rPr>
          <w:rFonts w:hint="eastAsia"/>
        </w:rPr>
        <w:t>XAFS</w:t>
      </w:r>
      <w:r w:rsidR="00193603" w:rsidRPr="00CB002B">
        <w:rPr>
          <w:rFonts w:hint="eastAsia"/>
        </w:rPr>
        <w:t>测试实际应用论文快照或截图</w:t>
      </w:r>
      <w:r w:rsidR="00FF0E24">
        <w:rPr>
          <w:rFonts w:hint="eastAsia"/>
        </w:rPr>
        <w:t>。</w:t>
      </w:r>
    </w:p>
    <w:p w14:paraId="580652B8" w14:textId="48B66BD7" w:rsidR="00FE0F38" w:rsidRPr="00CB002B" w:rsidRDefault="00F37BE9" w:rsidP="00FE0F38">
      <w:pPr>
        <w:spacing w:line="360" w:lineRule="auto"/>
        <w:ind w:firstLineChars="200" w:firstLine="448"/>
      </w:pPr>
      <w:bookmarkStart w:id="11" w:name="_Hlk243403485"/>
      <w:r w:rsidRPr="00CB002B">
        <w:rPr>
          <w:rFonts w:cs="宋体" w:hint="eastAsia"/>
          <w:spacing w:val="7"/>
          <w:szCs w:val="21"/>
        </w:rPr>
        <w:t>▲</w:t>
      </w:r>
      <w:r w:rsidR="00FE0F38" w:rsidRPr="00CB002B">
        <w:rPr>
          <w:rFonts w:hint="eastAsia"/>
        </w:rPr>
        <w:t>1</w:t>
      </w:r>
      <w:r w:rsidR="00FE0F38" w:rsidRPr="00CB002B">
        <w:t xml:space="preserve">.2 </w:t>
      </w:r>
      <w:r w:rsidR="00FE0F38" w:rsidRPr="00CB002B">
        <w:rPr>
          <w:rFonts w:hint="eastAsia"/>
        </w:rPr>
        <w:t>CO</w:t>
      </w:r>
      <w:r w:rsidR="00FE0F38" w:rsidRPr="00CB002B">
        <w:rPr>
          <w:rFonts w:hint="eastAsia"/>
          <w:vertAlign w:val="subscript"/>
        </w:rPr>
        <w:t>2</w:t>
      </w:r>
      <w:r w:rsidR="00FE0F38" w:rsidRPr="00CB002B">
        <w:rPr>
          <w:rFonts w:hint="eastAsia"/>
        </w:rPr>
        <w:t>催化气体产物针进样分析系统</w:t>
      </w:r>
    </w:p>
    <w:bookmarkEnd w:id="11"/>
    <w:p w14:paraId="66BA5D2C" w14:textId="0FFFEB57" w:rsidR="00FE0F38" w:rsidRPr="00CB002B" w:rsidRDefault="00FE0F38" w:rsidP="00F37BE9">
      <w:pPr>
        <w:spacing w:line="360" w:lineRule="auto"/>
        <w:ind w:firstLineChars="400" w:firstLine="840"/>
      </w:pPr>
      <w:r w:rsidRPr="00CB002B">
        <w:t xml:space="preserve">1.2.1 </w:t>
      </w:r>
      <w:r w:rsidRPr="00CB002B">
        <w:rPr>
          <w:rFonts w:hint="eastAsia"/>
        </w:rPr>
        <w:t>分离腔体：室温以上</w:t>
      </w:r>
      <w:r w:rsidRPr="00CB002B">
        <w:rPr>
          <w:rFonts w:hint="eastAsia"/>
        </w:rPr>
        <w:t>10</w:t>
      </w:r>
      <w:r w:rsidRPr="00CB002B">
        <w:rPr>
          <w:rFonts w:hint="eastAsia"/>
        </w:rPr>
        <w:t>℃～</w:t>
      </w:r>
      <w:r w:rsidRPr="00CB002B">
        <w:rPr>
          <w:rFonts w:hint="eastAsia"/>
        </w:rPr>
        <w:t>400</w:t>
      </w:r>
      <w:r w:rsidRPr="00CB002B">
        <w:rPr>
          <w:rFonts w:hint="eastAsia"/>
        </w:rPr>
        <w:t>℃；升温速率≥</w:t>
      </w:r>
      <w:r w:rsidRPr="00CB002B">
        <w:rPr>
          <w:rFonts w:hint="eastAsia"/>
        </w:rPr>
        <w:t>250</w:t>
      </w:r>
      <w:r w:rsidRPr="00CB002B">
        <w:rPr>
          <w:rFonts w:hint="eastAsia"/>
        </w:rPr>
        <w:t>℃</w:t>
      </w:r>
      <w:r w:rsidRPr="00CB002B">
        <w:rPr>
          <w:rFonts w:hint="eastAsia"/>
        </w:rPr>
        <w:t>/min</w:t>
      </w:r>
      <w:r w:rsidRPr="00CB002B">
        <w:rPr>
          <w:rFonts w:hint="eastAsia"/>
        </w:rPr>
        <w:t>，以</w:t>
      </w:r>
      <w:r w:rsidRPr="00CB002B">
        <w:rPr>
          <w:rFonts w:hint="eastAsia"/>
        </w:rPr>
        <w:t>0.01</w:t>
      </w:r>
      <w:r w:rsidRPr="00CB002B">
        <w:rPr>
          <w:rFonts w:hint="eastAsia"/>
        </w:rPr>
        <w:t>℃</w:t>
      </w:r>
      <w:r w:rsidRPr="00CB002B">
        <w:rPr>
          <w:rFonts w:hint="eastAsia"/>
        </w:rPr>
        <w:t>/min</w:t>
      </w:r>
      <w:r w:rsidRPr="00CB002B">
        <w:rPr>
          <w:rFonts w:hint="eastAsia"/>
        </w:rPr>
        <w:t>增加；程序升温≥</w:t>
      </w:r>
      <w:r w:rsidRPr="00CB002B">
        <w:rPr>
          <w:rFonts w:hint="eastAsia"/>
        </w:rPr>
        <w:t>20</w:t>
      </w:r>
      <w:r w:rsidRPr="00CB002B">
        <w:rPr>
          <w:rFonts w:hint="eastAsia"/>
        </w:rPr>
        <w:t>阶</w:t>
      </w:r>
      <w:r w:rsidRPr="00CB002B">
        <w:rPr>
          <w:rFonts w:hint="eastAsia"/>
        </w:rPr>
        <w:t>21</w:t>
      </w:r>
      <w:r w:rsidRPr="00CB002B">
        <w:rPr>
          <w:rFonts w:hint="eastAsia"/>
        </w:rPr>
        <w:t>平台，具有恒定的载气线速度控制功能</w:t>
      </w:r>
      <w:r w:rsidR="00FF0E24">
        <w:rPr>
          <w:rFonts w:hint="eastAsia"/>
        </w:rPr>
        <w:t>。</w:t>
      </w:r>
    </w:p>
    <w:p w14:paraId="16955833" w14:textId="7A069556" w:rsidR="00FE0F38" w:rsidRPr="00CB002B" w:rsidRDefault="00FE0F38" w:rsidP="00F37BE9">
      <w:pPr>
        <w:spacing w:line="360" w:lineRule="auto"/>
        <w:ind w:firstLineChars="400" w:firstLine="840"/>
      </w:pPr>
      <w:r w:rsidRPr="00CB002B">
        <w:t xml:space="preserve">1.2.2 </w:t>
      </w:r>
      <w:r w:rsidRPr="00CB002B">
        <w:rPr>
          <w:rFonts w:hint="eastAsia"/>
        </w:rPr>
        <w:t>流路系统：本系统由一个阀路系统，分析模块，一个转化模块，检测模块组成。利用阀驱动使样品进入分析系统。气体样品进入分析系统，可有效分离</w:t>
      </w:r>
      <w:r w:rsidRPr="00CB002B">
        <w:rPr>
          <w:rFonts w:hint="eastAsia"/>
        </w:rPr>
        <w:t>H</w:t>
      </w:r>
      <w:r w:rsidRPr="00CB002B">
        <w:rPr>
          <w:rFonts w:hint="eastAsia"/>
          <w:vertAlign w:val="subscript"/>
        </w:rPr>
        <w:t>2</w:t>
      </w:r>
      <w:r w:rsidRPr="00CB002B">
        <w:rPr>
          <w:rFonts w:hint="eastAsia"/>
        </w:rPr>
        <w:t>、</w:t>
      </w:r>
      <w:r w:rsidRPr="00CB002B">
        <w:rPr>
          <w:rFonts w:hint="eastAsia"/>
        </w:rPr>
        <w:t>O</w:t>
      </w:r>
      <w:r w:rsidRPr="00CB002B">
        <w:rPr>
          <w:rFonts w:hint="eastAsia"/>
          <w:vertAlign w:val="subscript"/>
        </w:rPr>
        <w:t>2</w:t>
      </w:r>
      <w:r w:rsidRPr="00CB002B">
        <w:rPr>
          <w:rFonts w:hint="eastAsia"/>
        </w:rPr>
        <w:t>、</w:t>
      </w:r>
      <w:r w:rsidRPr="00CB002B">
        <w:rPr>
          <w:rFonts w:hint="eastAsia"/>
        </w:rPr>
        <w:t>CH</w:t>
      </w:r>
      <w:r w:rsidRPr="00CB002B">
        <w:rPr>
          <w:rFonts w:hint="eastAsia"/>
          <w:vertAlign w:val="subscript"/>
        </w:rPr>
        <w:t>4</w:t>
      </w:r>
      <w:r w:rsidRPr="00CB002B">
        <w:rPr>
          <w:rFonts w:hint="eastAsia"/>
        </w:rPr>
        <w:t>、</w:t>
      </w:r>
      <w:r w:rsidRPr="00CB002B">
        <w:rPr>
          <w:rFonts w:hint="eastAsia"/>
        </w:rPr>
        <w:t>CO</w:t>
      </w:r>
      <w:r w:rsidRPr="00CB002B">
        <w:rPr>
          <w:rFonts w:hint="eastAsia"/>
        </w:rPr>
        <w:t>、</w:t>
      </w:r>
      <w:r w:rsidRPr="00CB002B">
        <w:rPr>
          <w:rFonts w:hint="eastAsia"/>
        </w:rPr>
        <w:t>O</w:t>
      </w:r>
      <w:r w:rsidRPr="00CB002B">
        <w:rPr>
          <w:rFonts w:hint="eastAsia"/>
          <w:vertAlign w:val="subscript"/>
        </w:rPr>
        <w:t>2</w:t>
      </w:r>
      <w:r w:rsidRPr="00CB002B">
        <w:rPr>
          <w:rFonts w:hint="eastAsia"/>
        </w:rPr>
        <w:t>等</w:t>
      </w:r>
      <w:r w:rsidR="00FF0E24">
        <w:rPr>
          <w:rFonts w:hint="eastAsia"/>
        </w:rPr>
        <w:t>。</w:t>
      </w:r>
    </w:p>
    <w:p w14:paraId="7A654FA0" w14:textId="699C0CFC" w:rsidR="00FE0F38" w:rsidRPr="00CB002B" w:rsidRDefault="00FE0F38" w:rsidP="00F37BE9">
      <w:pPr>
        <w:spacing w:line="360" w:lineRule="auto"/>
        <w:ind w:firstLineChars="400" w:firstLine="840"/>
      </w:pPr>
      <w:r w:rsidRPr="00CB002B">
        <w:t xml:space="preserve">1.2.3 </w:t>
      </w:r>
      <w:r w:rsidRPr="00CB002B">
        <w:rPr>
          <w:rFonts w:hint="eastAsia"/>
        </w:rPr>
        <w:t>气体检测单元</w:t>
      </w:r>
      <w:r w:rsidR="00F37BE9" w:rsidRPr="00CB002B">
        <w:rPr>
          <w:rFonts w:hint="eastAsia"/>
        </w:rPr>
        <w:t>：</w:t>
      </w:r>
      <w:r w:rsidRPr="00CB002B">
        <w:rPr>
          <w:rFonts w:hint="eastAsia"/>
        </w:rPr>
        <w:t>双灯丝结，最高温度达到</w:t>
      </w:r>
      <w:r w:rsidRPr="00CB002B">
        <w:rPr>
          <w:rFonts w:hint="eastAsia"/>
        </w:rPr>
        <w:t>400</w:t>
      </w:r>
      <w:r w:rsidRPr="00CB002B">
        <w:rPr>
          <w:rFonts w:hint="eastAsia"/>
        </w:rPr>
        <w:t>℃；具有参比灯丝，灵敏度≥</w:t>
      </w:r>
      <w:r w:rsidRPr="00CB002B">
        <w:rPr>
          <w:rFonts w:hint="eastAsia"/>
        </w:rPr>
        <w:t>40000mV.mL/mg</w:t>
      </w:r>
      <w:r w:rsidRPr="00CB002B">
        <w:rPr>
          <w:rFonts w:hint="eastAsia"/>
        </w:rPr>
        <w:t>（癸烷）</w:t>
      </w:r>
      <w:r w:rsidR="00FF0E24">
        <w:rPr>
          <w:rFonts w:hint="eastAsia"/>
        </w:rPr>
        <w:t>。</w:t>
      </w:r>
    </w:p>
    <w:p w14:paraId="1BACA8AF" w14:textId="22AB0C6B" w:rsidR="00FE0F38" w:rsidRPr="00CB002B" w:rsidRDefault="00FE0F38" w:rsidP="00F37BE9">
      <w:pPr>
        <w:spacing w:line="360" w:lineRule="auto"/>
        <w:ind w:firstLineChars="400" w:firstLine="840"/>
      </w:pPr>
      <w:r w:rsidRPr="00CB002B">
        <w:t xml:space="preserve">1.2.4 </w:t>
      </w:r>
      <w:r w:rsidRPr="00CB002B">
        <w:rPr>
          <w:rFonts w:hint="eastAsia"/>
        </w:rPr>
        <w:t>双甲烷检测器</w:t>
      </w:r>
      <w:r w:rsidR="00F37BE9" w:rsidRPr="00CB002B">
        <w:rPr>
          <w:rFonts w:hint="eastAsia"/>
        </w:rPr>
        <w:t>：</w:t>
      </w:r>
      <w:r w:rsidRPr="00CB002B">
        <w:rPr>
          <w:rFonts w:hint="eastAsia"/>
        </w:rPr>
        <w:t>最高温度：</w:t>
      </w:r>
      <w:r w:rsidRPr="00CB002B">
        <w:rPr>
          <w:rFonts w:hint="eastAsia"/>
        </w:rPr>
        <w:t>400</w:t>
      </w:r>
      <w:r w:rsidRPr="00CB002B">
        <w:rPr>
          <w:rFonts w:hint="eastAsia"/>
        </w:rPr>
        <w:t>℃；具备自动点火功能；检测限≤</w:t>
      </w:r>
      <w:r w:rsidRPr="00CB002B">
        <w:rPr>
          <w:rFonts w:hint="eastAsia"/>
        </w:rPr>
        <w:t>3 pgC/s</w:t>
      </w:r>
      <w:r w:rsidR="00FF0E24">
        <w:rPr>
          <w:rFonts w:hint="eastAsia"/>
        </w:rPr>
        <w:t>。</w:t>
      </w:r>
    </w:p>
    <w:p w14:paraId="5D0CC058" w14:textId="17083BCA" w:rsidR="00FE0F38" w:rsidRPr="00CB002B" w:rsidRDefault="00FE0F38" w:rsidP="00F37BE9">
      <w:pPr>
        <w:spacing w:line="360" w:lineRule="auto"/>
        <w:ind w:firstLineChars="400" w:firstLine="840"/>
      </w:pPr>
      <w:r w:rsidRPr="00CB002B">
        <w:t>1.2.5</w:t>
      </w:r>
      <w:r w:rsidRPr="00CB002B">
        <w:rPr>
          <w:rFonts w:hint="eastAsia"/>
        </w:rPr>
        <w:t>数据处理系统</w:t>
      </w:r>
      <w:r w:rsidR="00F37BE9" w:rsidRPr="00CB002B">
        <w:rPr>
          <w:rFonts w:hint="eastAsia"/>
        </w:rPr>
        <w:t>：</w:t>
      </w:r>
      <w:r w:rsidRPr="00CB002B">
        <w:rPr>
          <w:rFonts w:hint="eastAsia"/>
        </w:rPr>
        <w:t>采用一体化的数据结构，利用定量浏览器和数据浏览器可方便的进行分析操作和信息追溯</w:t>
      </w:r>
      <w:r w:rsidR="00FF0E24">
        <w:rPr>
          <w:rFonts w:hint="eastAsia"/>
        </w:rPr>
        <w:t>。</w:t>
      </w:r>
    </w:p>
    <w:p w14:paraId="4F8469C2" w14:textId="43380213" w:rsidR="0093319B" w:rsidRPr="00CB002B" w:rsidRDefault="003C4B10" w:rsidP="00957625">
      <w:pPr>
        <w:spacing w:line="360" w:lineRule="auto"/>
        <w:ind w:firstLineChars="200" w:firstLine="448"/>
      </w:pPr>
      <w:bookmarkStart w:id="12" w:name="_Hlk243403498"/>
      <w:r w:rsidRPr="00CB002B">
        <w:rPr>
          <w:rFonts w:cs="宋体" w:hint="eastAsia"/>
          <w:spacing w:val="7"/>
          <w:szCs w:val="21"/>
        </w:rPr>
        <w:t>▲</w:t>
      </w:r>
      <w:r w:rsidR="006A3892" w:rsidRPr="00CB002B">
        <w:t>1.</w:t>
      </w:r>
      <w:r w:rsidR="00F37BE9" w:rsidRPr="00CB002B">
        <w:t>3</w:t>
      </w:r>
      <w:r w:rsidR="00005E5C" w:rsidRPr="00CB002B">
        <w:t xml:space="preserve"> </w:t>
      </w:r>
      <w:r w:rsidR="0093319B" w:rsidRPr="00CB002B">
        <w:rPr>
          <w:rFonts w:hint="eastAsia"/>
        </w:rPr>
        <w:t>电化学工作站扩展大电流模块</w:t>
      </w:r>
    </w:p>
    <w:bookmarkEnd w:id="12"/>
    <w:p w14:paraId="7E23789E" w14:textId="31EA82D5" w:rsidR="0093319B" w:rsidRPr="00CB002B" w:rsidRDefault="00984099" w:rsidP="00670113">
      <w:pPr>
        <w:spacing w:line="360" w:lineRule="auto"/>
        <w:ind w:firstLineChars="400" w:firstLine="840"/>
      </w:pPr>
      <w:r w:rsidRPr="00CB002B">
        <w:t>1.</w:t>
      </w:r>
      <w:r w:rsidR="00F37BE9" w:rsidRPr="00CB002B">
        <w:t>3</w:t>
      </w:r>
      <w:r w:rsidRPr="00CB002B">
        <w:t xml:space="preserve">.1 </w:t>
      </w:r>
      <w:r w:rsidR="00E867F5" w:rsidRPr="00CB002B">
        <w:t>设备</w:t>
      </w:r>
      <w:r w:rsidR="0093319B" w:rsidRPr="00CB002B">
        <w:t>槽压</w:t>
      </w:r>
      <w:r w:rsidR="0093319B" w:rsidRPr="00CB002B">
        <w:rPr>
          <w:rFonts w:hint="eastAsia"/>
        </w:rPr>
        <w:t>：</w:t>
      </w:r>
      <w:r w:rsidR="0093319B" w:rsidRPr="00CB002B">
        <w:t>±30V</w:t>
      </w:r>
      <w:r w:rsidR="00E867F5" w:rsidRPr="00CB002B">
        <w:t>非扩展模式为</w:t>
      </w:r>
      <w:r w:rsidR="0093319B" w:rsidRPr="00CB002B">
        <w:rPr>
          <w:rFonts w:hint="eastAsia"/>
        </w:rPr>
        <w:t>（</w:t>
      </w:r>
      <w:r w:rsidR="00E867F5" w:rsidRPr="00CB002B">
        <w:t>不高于</w:t>
      </w:r>
      <w:r w:rsidR="00E867F5" w:rsidRPr="00CB002B">
        <w:t xml:space="preserve"> 36V </w:t>
      </w:r>
      <w:r w:rsidR="00E867F5" w:rsidRPr="00CB002B">
        <w:t>人体安全电压</w:t>
      </w:r>
      <w:r w:rsidR="0093319B" w:rsidRPr="00CB002B">
        <w:rPr>
          <w:rFonts w:hint="eastAsia"/>
        </w:rPr>
        <w:t>）</w:t>
      </w:r>
      <w:r w:rsidR="00FF0E24">
        <w:rPr>
          <w:rFonts w:hint="eastAsia"/>
        </w:rPr>
        <w:t>。</w:t>
      </w:r>
    </w:p>
    <w:p w14:paraId="1B637340" w14:textId="0CAA060A" w:rsidR="0093319B" w:rsidRPr="00CB002B" w:rsidRDefault="00984099" w:rsidP="00670113">
      <w:pPr>
        <w:spacing w:line="360" w:lineRule="auto"/>
        <w:ind w:firstLineChars="400" w:firstLine="840"/>
      </w:pPr>
      <w:r w:rsidRPr="00CB002B">
        <w:t>1.</w:t>
      </w:r>
      <w:r w:rsidR="00F37BE9" w:rsidRPr="00CB002B">
        <w:t>3</w:t>
      </w:r>
      <w:r w:rsidRPr="00CB002B">
        <w:t xml:space="preserve">.2 </w:t>
      </w:r>
      <w:bookmarkStart w:id="13" w:name="OLE_LINK9"/>
      <w:r w:rsidR="00E867F5" w:rsidRPr="00CB002B">
        <w:t>额定电流范围</w:t>
      </w:r>
      <w:r w:rsidR="00E867F5" w:rsidRPr="00CB002B">
        <w:t xml:space="preserve"> 0</w:t>
      </w:r>
      <w:r w:rsidR="00E867F5" w:rsidRPr="00CB002B">
        <w:noBreakHyphen/>
        <w:t>170A</w:t>
      </w:r>
      <w:r w:rsidR="00FF0E24">
        <w:rPr>
          <w:rFonts w:hint="eastAsia"/>
        </w:rPr>
        <w:t>。</w:t>
      </w:r>
    </w:p>
    <w:p w14:paraId="2AA8F9EB" w14:textId="7E89EBE4" w:rsidR="00E867F5" w:rsidRPr="00CB002B" w:rsidRDefault="00984099" w:rsidP="00221881">
      <w:pPr>
        <w:spacing w:line="360" w:lineRule="auto"/>
        <w:ind w:firstLineChars="400" w:firstLine="840"/>
      </w:pPr>
      <w:r w:rsidRPr="00CB002B">
        <w:rPr>
          <w:rFonts w:hint="eastAsia"/>
        </w:rPr>
        <w:t>1</w:t>
      </w:r>
      <w:r w:rsidRPr="00CB002B">
        <w:t>.</w:t>
      </w:r>
      <w:r w:rsidR="00F37BE9" w:rsidRPr="00CB002B">
        <w:t>3</w:t>
      </w:r>
      <w:r w:rsidRPr="00CB002B">
        <w:t xml:space="preserve">.3 </w:t>
      </w:r>
      <w:r w:rsidR="00E867F5" w:rsidRPr="00CB002B">
        <w:t>配置</w:t>
      </w:r>
      <w:r w:rsidR="00E867F5" w:rsidRPr="00CB002B">
        <w:t xml:space="preserve"> LOAD.INT </w:t>
      </w:r>
      <w:r w:rsidR="00E867F5" w:rsidRPr="00CB002B">
        <w:t>动态负载接口，</w:t>
      </w:r>
      <w:r w:rsidR="00A20FAD" w:rsidRPr="00CB002B">
        <w:rPr>
          <w:rFonts w:hint="eastAsia"/>
        </w:rPr>
        <w:t>可将直流与交流调制信号叠加</w:t>
      </w:r>
      <w:bookmarkEnd w:id="13"/>
      <w:r w:rsidR="00A20FAD" w:rsidRPr="00CB002B">
        <w:rPr>
          <w:rFonts w:hint="eastAsia"/>
        </w:rPr>
        <w:t>（须提供技术证明文件和实验数据）</w:t>
      </w:r>
      <w:r w:rsidR="00FF0E24">
        <w:rPr>
          <w:rFonts w:hint="eastAsia"/>
        </w:rPr>
        <w:t>。</w:t>
      </w:r>
    </w:p>
    <w:p w14:paraId="76A6BB90" w14:textId="1BC96EEC" w:rsidR="00496598" w:rsidRPr="00CB002B" w:rsidRDefault="006A3892" w:rsidP="00957625">
      <w:pPr>
        <w:spacing w:line="360" w:lineRule="auto"/>
        <w:ind w:firstLineChars="200" w:firstLine="420"/>
        <w:rPr>
          <w:szCs w:val="21"/>
        </w:rPr>
      </w:pPr>
      <w:bookmarkStart w:id="14" w:name="OLE_LINK8"/>
      <w:r w:rsidRPr="00CB002B">
        <w:t>1.</w:t>
      </w:r>
      <w:r w:rsidR="00F37BE9" w:rsidRPr="00CB002B">
        <w:t>4</w:t>
      </w:r>
      <w:r w:rsidR="00F37BE9" w:rsidRPr="00CB002B">
        <w:rPr>
          <w:rFonts w:hint="eastAsia"/>
        </w:rPr>
        <w:t xml:space="preserve"> </w:t>
      </w:r>
      <w:r w:rsidR="00E867F5" w:rsidRPr="00CB002B">
        <w:rPr>
          <w:rFonts w:hint="eastAsia"/>
        </w:rPr>
        <w:t>旋转环盘电极（</w:t>
      </w:r>
      <w:r w:rsidR="005F34EF" w:rsidRPr="00CB002B">
        <w:rPr>
          <w:rFonts w:hint="eastAsia"/>
        </w:rPr>
        <w:t>玻碳</w:t>
      </w:r>
      <w:r w:rsidR="00E867F5" w:rsidRPr="00CB002B">
        <w:rPr>
          <w:rFonts w:hint="eastAsia"/>
        </w:rPr>
        <w:t>盘</w:t>
      </w:r>
      <w:r w:rsidR="005F34EF" w:rsidRPr="00CB002B">
        <w:rPr>
          <w:rFonts w:hint="eastAsia"/>
        </w:rPr>
        <w:t>金</w:t>
      </w:r>
      <w:r w:rsidR="00E867F5" w:rsidRPr="00CB002B">
        <w:rPr>
          <w:rFonts w:hint="eastAsia"/>
        </w:rPr>
        <w:t>环）</w:t>
      </w:r>
    </w:p>
    <w:bookmarkEnd w:id="14"/>
    <w:p w14:paraId="2F888020" w14:textId="0C2B7A26" w:rsidR="00E867F5" w:rsidRPr="00CB002B" w:rsidRDefault="00984099" w:rsidP="00670113">
      <w:pPr>
        <w:spacing w:line="360" w:lineRule="auto"/>
        <w:ind w:firstLineChars="400" w:firstLine="840"/>
        <w:rPr>
          <w:szCs w:val="21"/>
        </w:rPr>
      </w:pPr>
      <w:r w:rsidRPr="00CB002B">
        <w:rPr>
          <w:rFonts w:hint="eastAsia"/>
        </w:rPr>
        <w:t>1</w:t>
      </w:r>
      <w:r w:rsidRPr="00CB002B">
        <w:t>.</w:t>
      </w:r>
      <w:r w:rsidR="00F37BE9" w:rsidRPr="00CB002B">
        <w:t>4</w:t>
      </w:r>
      <w:r w:rsidRPr="00CB002B">
        <w:t xml:space="preserve">.1 </w:t>
      </w:r>
      <w:r w:rsidRPr="00CB002B">
        <w:rPr>
          <w:rFonts w:hint="eastAsia"/>
        </w:rPr>
        <w:t>金盘铂环旋转圆盘</w:t>
      </w:r>
      <w:r w:rsidR="00E867F5" w:rsidRPr="00CB002B">
        <w:t>电极头配置</w:t>
      </w:r>
      <w:r w:rsidR="00E867F5" w:rsidRPr="00CB002B">
        <w:t xml:space="preserve"> 5mm </w:t>
      </w:r>
      <w:r w:rsidR="005F34EF" w:rsidRPr="00CB002B">
        <w:rPr>
          <w:rFonts w:hint="eastAsia"/>
        </w:rPr>
        <w:t>玻碳</w:t>
      </w:r>
      <w:r w:rsidR="00E867F5" w:rsidRPr="00CB002B">
        <w:t>盘，带有间距</w:t>
      </w:r>
      <w:r w:rsidR="00E867F5" w:rsidRPr="00CB002B">
        <w:t xml:space="preserve"> 375μm </w:t>
      </w:r>
      <w:r w:rsidR="00E867F5" w:rsidRPr="00CB002B">
        <w:t>的同心</w:t>
      </w:r>
      <w:r w:rsidR="005F34EF" w:rsidRPr="00CB002B">
        <w:rPr>
          <w:rFonts w:hint="eastAsia"/>
        </w:rPr>
        <w:t>金</w:t>
      </w:r>
      <w:r w:rsidR="00E867F5" w:rsidRPr="00CB002B">
        <w:t>环</w:t>
      </w:r>
      <w:r w:rsidR="00946B82" w:rsidRPr="00CB002B">
        <w:rPr>
          <w:rFonts w:hint="eastAsia"/>
        </w:rPr>
        <w:t>，</w:t>
      </w:r>
      <w:r w:rsidR="00E867F5" w:rsidRPr="00CB002B">
        <w:t>同时可以兼容</w:t>
      </w:r>
      <w:r w:rsidR="00E867F5" w:rsidRPr="00CB002B">
        <w:t xml:space="preserve"> Autolab</w:t>
      </w:r>
      <w:r w:rsidR="00E867F5" w:rsidRPr="00CB002B">
        <w:noBreakHyphen/>
        <w:t xml:space="preserve">RDE </w:t>
      </w:r>
      <w:r w:rsidR="00E867F5" w:rsidRPr="00CB002B">
        <w:t>电极头</w:t>
      </w:r>
      <w:r w:rsidR="00FF0E24">
        <w:rPr>
          <w:rFonts w:hint="eastAsia"/>
        </w:rPr>
        <w:t>。</w:t>
      </w:r>
    </w:p>
    <w:p w14:paraId="0B2DBD94" w14:textId="3AA9F0E9" w:rsidR="00D83F5D" w:rsidRPr="00CB002B" w:rsidRDefault="006A3892" w:rsidP="00957625">
      <w:pPr>
        <w:spacing w:line="360" w:lineRule="auto"/>
        <w:ind w:firstLineChars="200" w:firstLine="420"/>
        <w:rPr>
          <w:szCs w:val="21"/>
        </w:rPr>
      </w:pPr>
      <w:bookmarkStart w:id="15" w:name="_Hlk243403514"/>
      <w:r w:rsidRPr="00CB002B">
        <w:rPr>
          <w:szCs w:val="21"/>
        </w:rPr>
        <w:t>1.</w:t>
      </w:r>
      <w:r w:rsidR="00F37BE9" w:rsidRPr="00CB002B">
        <w:rPr>
          <w:szCs w:val="21"/>
        </w:rPr>
        <w:t>5</w:t>
      </w:r>
      <w:r w:rsidR="00901CD7" w:rsidRPr="00CB002B">
        <w:rPr>
          <w:rFonts w:hint="eastAsia"/>
          <w:szCs w:val="21"/>
        </w:rPr>
        <w:t xml:space="preserve"> </w:t>
      </w:r>
      <w:r w:rsidR="00E867F5" w:rsidRPr="00CB002B">
        <w:rPr>
          <w:szCs w:val="21"/>
        </w:rPr>
        <w:t>电化学工作站</w:t>
      </w:r>
    </w:p>
    <w:bookmarkEnd w:id="15"/>
    <w:p w14:paraId="441E9CE9" w14:textId="4FF16147" w:rsidR="00D83F5D" w:rsidRPr="00CB002B" w:rsidRDefault="00D83F5D" w:rsidP="00FE0F38">
      <w:pPr>
        <w:spacing w:line="360" w:lineRule="auto"/>
        <w:ind w:firstLineChars="400" w:firstLine="840"/>
        <w:rPr>
          <w:szCs w:val="21"/>
        </w:rPr>
      </w:pPr>
      <w:r w:rsidRPr="00901CC0">
        <w:rPr>
          <w:szCs w:val="21"/>
        </w:rPr>
        <w:t>1.</w:t>
      </w:r>
      <w:r w:rsidR="00F37BE9" w:rsidRPr="00901CC0">
        <w:rPr>
          <w:szCs w:val="21"/>
        </w:rPr>
        <w:t>5</w:t>
      </w:r>
      <w:r w:rsidRPr="00901CC0">
        <w:rPr>
          <w:szCs w:val="21"/>
        </w:rPr>
        <w:t>.1</w:t>
      </w:r>
      <w:r w:rsidR="00FD78FC" w:rsidRPr="00901CC0">
        <w:rPr>
          <w:rFonts w:hint="eastAsia"/>
          <w:szCs w:val="21"/>
        </w:rPr>
        <w:t>可选</w:t>
      </w:r>
      <w:r w:rsidR="00E867F5" w:rsidRPr="00901CC0">
        <w:rPr>
          <w:rFonts w:hint="eastAsia"/>
          <w:szCs w:val="21"/>
        </w:rPr>
        <w:t>型号：</w:t>
      </w:r>
      <w:r w:rsidR="00FD78FC" w:rsidRPr="00901CC0">
        <w:rPr>
          <w:rFonts w:hint="eastAsia"/>
          <w:szCs w:val="21"/>
        </w:rPr>
        <w:t>瑞士万通、普林斯顿、</w:t>
      </w:r>
      <w:r w:rsidRPr="00901CC0">
        <w:rPr>
          <w:rFonts w:hint="eastAsia"/>
          <w:szCs w:val="21"/>
        </w:rPr>
        <w:t>上海辰华</w:t>
      </w:r>
      <w:r w:rsidR="00E867F5" w:rsidRPr="00901CC0">
        <w:rPr>
          <w:szCs w:val="21"/>
        </w:rPr>
        <w:t xml:space="preserve">CHI760F </w:t>
      </w:r>
      <w:r w:rsidR="00901CC0">
        <w:rPr>
          <w:rFonts w:hint="eastAsia"/>
          <w:szCs w:val="21"/>
        </w:rPr>
        <w:t>三家品牌</w:t>
      </w:r>
      <w:r w:rsidR="00FF0E24">
        <w:rPr>
          <w:rFonts w:hint="eastAsia"/>
          <w:szCs w:val="21"/>
        </w:rPr>
        <w:t>。</w:t>
      </w:r>
    </w:p>
    <w:p w14:paraId="562745B7" w14:textId="5A970434" w:rsidR="00FE0F38" w:rsidRPr="00CB002B" w:rsidRDefault="00D83F5D" w:rsidP="00FE0F38">
      <w:pPr>
        <w:spacing w:line="360" w:lineRule="auto"/>
        <w:ind w:firstLineChars="400" w:firstLine="840"/>
        <w:rPr>
          <w:szCs w:val="21"/>
        </w:rPr>
      </w:pPr>
      <w:r w:rsidRPr="00CB002B">
        <w:rPr>
          <w:szCs w:val="21"/>
        </w:rPr>
        <w:t>1.</w:t>
      </w:r>
      <w:r w:rsidR="00F37BE9" w:rsidRPr="00CB002B">
        <w:rPr>
          <w:szCs w:val="21"/>
        </w:rPr>
        <w:t>5</w:t>
      </w:r>
      <w:r w:rsidRPr="00CB002B">
        <w:rPr>
          <w:szCs w:val="21"/>
        </w:rPr>
        <w:t xml:space="preserve">.2 </w:t>
      </w:r>
      <w:r w:rsidR="00E867F5" w:rsidRPr="00CB002B">
        <w:rPr>
          <w:rFonts w:hint="eastAsia"/>
          <w:szCs w:val="21"/>
        </w:rPr>
        <w:t>电极结构：</w:t>
      </w:r>
      <w:r w:rsidR="00E867F5" w:rsidRPr="00CB002B">
        <w:rPr>
          <w:szCs w:val="21"/>
        </w:rPr>
        <w:t>2</w:t>
      </w:r>
      <w:r w:rsidR="00E867F5" w:rsidRPr="00CB002B">
        <w:rPr>
          <w:rFonts w:hint="eastAsia"/>
          <w:szCs w:val="21"/>
        </w:rPr>
        <w:t>、</w:t>
      </w:r>
      <w:r w:rsidR="00E867F5" w:rsidRPr="00CB002B">
        <w:rPr>
          <w:szCs w:val="21"/>
        </w:rPr>
        <w:t xml:space="preserve">3 </w:t>
      </w:r>
      <w:r w:rsidR="00E867F5" w:rsidRPr="00CB002B">
        <w:rPr>
          <w:rFonts w:hint="eastAsia"/>
          <w:szCs w:val="21"/>
        </w:rPr>
        <w:t>或</w:t>
      </w:r>
      <w:r w:rsidR="00E867F5" w:rsidRPr="00CB002B">
        <w:rPr>
          <w:szCs w:val="21"/>
        </w:rPr>
        <w:t xml:space="preserve"> 4 </w:t>
      </w:r>
      <w:r w:rsidR="00E867F5" w:rsidRPr="00CB002B">
        <w:rPr>
          <w:rFonts w:hint="eastAsia"/>
          <w:szCs w:val="21"/>
        </w:rPr>
        <w:t>电极</w:t>
      </w:r>
      <w:r w:rsidR="00FF0E24">
        <w:rPr>
          <w:rFonts w:hint="eastAsia"/>
          <w:szCs w:val="21"/>
        </w:rPr>
        <w:t>。</w:t>
      </w:r>
    </w:p>
    <w:p w14:paraId="11E4A1F5" w14:textId="6E892CCF" w:rsidR="00FE0F38" w:rsidRPr="00CB002B" w:rsidRDefault="00FE0F38" w:rsidP="00FE0F38">
      <w:pPr>
        <w:spacing w:line="360" w:lineRule="auto"/>
        <w:ind w:firstLineChars="400" w:firstLine="840"/>
        <w:rPr>
          <w:szCs w:val="21"/>
        </w:rPr>
      </w:pPr>
      <w:r w:rsidRPr="00CB002B">
        <w:rPr>
          <w:rFonts w:hint="eastAsia"/>
          <w:szCs w:val="21"/>
        </w:rPr>
        <w:t>1</w:t>
      </w:r>
      <w:r w:rsidRPr="00CB002B">
        <w:rPr>
          <w:szCs w:val="21"/>
        </w:rPr>
        <w:t>.</w:t>
      </w:r>
      <w:r w:rsidR="00F37BE9" w:rsidRPr="00CB002B">
        <w:rPr>
          <w:szCs w:val="21"/>
        </w:rPr>
        <w:t>5</w:t>
      </w:r>
      <w:r w:rsidRPr="00CB002B">
        <w:rPr>
          <w:szCs w:val="21"/>
        </w:rPr>
        <w:t>.3</w:t>
      </w:r>
      <w:r w:rsidR="00E867F5" w:rsidRPr="00CB002B">
        <w:rPr>
          <w:rFonts w:hint="eastAsia"/>
          <w:szCs w:val="21"/>
        </w:rPr>
        <w:t>双通道最大电位范围：±</w:t>
      </w:r>
      <w:r w:rsidR="00E867F5" w:rsidRPr="00CB002B">
        <w:rPr>
          <w:szCs w:val="21"/>
        </w:rPr>
        <w:t>10V</w:t>
      </w:r>
      <w:r w:rsidR="00FF0E24">
        <w:rPr>
          <w:rFonts w:hint="eastAsia"/>
          <w:szCs w:val="21"/>
        </w:rPr>
        <w:t>。</w:t>
      </w:r>
    </w:p>
    <w:p w14:paraId="38DB3947" w14:textId="1F88ECF3" w:rsidR="00FE0F38" w:rsidRPr="00CB002B" w:rsidRDefault="00FE0F38" w:rsidP="00FE0F38">
      <w:pPr>
        <w:spacing w:line="360" w:lineRule="auto"/>
        <w:ind w:firstLineChars="400" w:firstLine="840"/>
        <w:rPr>
          <w:szCs w:val="21"/>
        </w:rPr>
      </w:pPr>
      <w:r w:rsidRPr="00CB002B">
        <w:rPr>
          <w:szCs w:val="21"/>
        </w:rPr>
        <w:lastRenderedPageBreak/>
        <w:t>1.</w:t>
      </w:r>
      <w:r w:rsidR="00F37BE9" w:rsidRPr="00CB002B">
        <w:rPr>
          <w:szCs w:val="21"/>
        </w:rPr>
        <w:t>5</w:t>
      </w:r>
      <w:r w:rsidRPr="00CB002B">
        <w:rPr>
          <w:szCs w:val="21"/>
        </w:rPr>
        <w:t>.4</w:t>
      </w:r>
      <w:r w:rsidR="00E867F5" w:rsidRPr="00CB002B">
        <w:rPr>
          <w:rFonts w:hint="eastAsia"/>
          <w:szCs w:val="21"/>
        </w:rPr>
        <w:t>最大电流：±</w:t>
      </w:r>
      <w:r w:rsidR="00E867F5" w:rsidRPr="00CB002B">
        <w:rPr>
          <w:szCs w:val="21"/>
        </w:rPr>
        <w:t xml:space="preserve">250mA </w:t>
      </w:r>
      <w:r w:rsidR="00E867F5" w:rsidRPr="00CB002B">
        <w:rPr>
          <w:rFonts w:hint="eastAsia"/>
          <w:szCs w:val="21"/>
        </w:rPr>
        <w:t>连续（两通道电流之和）</w:t>
      </w:r>
      <w:r w:rsidR="00FF0E24">
        <w:rPr>
          <w:rFonts w:hint="eastAsia"/>
          <w:szCs w:val="21"/>
        </w:rPr>
        <w:t>。</w:t>
      </w:r>
    </w:p>
    <w:p w14:paraId="0E646A95" w14:textId="62F6E18B" w:rsidR="00FE0F38" w:rsidRPr="00CB002B" w:rsidRDefault="00FE0F38" w:rsidP="00FE0F38">
      <w:pPr>
        <w:spacing w:line="360" w:lineRule="auto"/>
        <w:ind w:firstLineChars="400" w:firstLine="840"/>
        <w:rPr>
          <w:szCs w:val="21"/>
        </w:rPr>
      </w:pPr>
      <w:r w:rsidRPr="00CB002B">
        <w:rPr>
          <w:szCs w:val="21"/>
        </w:rPr>
        <w:t>1.</w:t>
      </w:r>
      <w:r w:rsidR="00F37BE9" w:rsidRPr="00CB002B">
        <w:rPr>
          <w:szCs w:val="21"/>
        </w:rPr>
        <w:t>5</w:t>
      </w:r>
      <w:r w:rsidRPr="00CB002B">
        <w:rPr>
          <w:szCs w:val="21"/>
        </w:rPr>
        <w:t>.5</w:t>
      </w:r>
      <w:r w:rsidR="00E867F5" w:rsidRPr="00CB002B">
        <w:rPr>
          <w:rFonts w:hint="eastAsia"/>
          <w:szCs w:val="21"/>
        </w:rPr>
        <w:t>电位扫描范围：±</w:t>
      </w:r>
      <w:r w:rsidR="00E867F5" w:rsidRPr="00CB002B">
        <w:rPr>
          <w:szCs w:val="21"/>
        </w:rPr>
        <w:t>10V</w:t>
      </w:r>
      <w:r w:rsidR="00FF0E24">
        <w:rPr>
          <w:rFonts w:hint="eastAsia"/>
          <w:szCs w:val="21"/>
        </w:rPr>
        <w:t>。</w:t>
      </w:r>
    </w:p>
    <w:p w14:paraId="129DC61B" w14:textId="34378556" w:rsidR="00FE0F38" w:rsidRPr="00CB002B" w:rsidRDefault="00FE0F38" w:rsidP="00FE0F38">
      <w:pPr>
        <w:spacing w:line="360" w:lineRule="auto"/>
        <w:ind w:firstLineChars="400" w:firstLine="840"/>
        <w:rPr>
          <w:szCs w:val="21"/>
        </w:rPr>
      </w:pPr>
      <w:r w:rsidRPr="00CB002B">
        <w:rPr>
          <w:rFonts w:hint="eastAsia"/>
          <w:szCs w:val="21"/>
        </w:rPr>
        <w:t>1</w:t>
      </w:r>
      <w:r w:rsidRPr="00CB002B">
        <w:rPr>
          <w:szCs w:val="21"/>
        </w:rPr>
        <w:t>.</w:t>
      </w:r>
      <w:r w:rsidR="00F37BE9" w:rsidRPr="00CB002B">
        <w:rPr>
          <w:szCs w:val="21"/>
        </w:rPr>
        <w:t>5</w:t>
      </w:r>
      <w:r w:rsidRPr="00CB002B">
        <w:rPr>
          <w:szCs w:val="21"/>
        </w:rPr>
        <w:t>.6</w:t>
      </w:r>
      <w:r w:rsidR="00E867F5" w:rsidRPr="00CB002B">
        <w:rPr>
          <w:rFonts w:hint="eastAsia"/>
          <w:szCs w:val="21"/>
        </w:rPr>
        <w:t>具备自动、手动</w:t>
      </w:r>
      <w:r w:rsidR="00E867F5" w:rsidRPr="00CB002B">
        <w:rPr>
          <w:szCs w:val="21"/>
        </w:rPr>
        <w:t xml:space="preserve"> iR </w:t>
      </w:r>
      <w:r w:rsidR="00E867F5" w:rsidRPr="00CB002B">
        <w:rPr>
          <w:rFonts w:hint="eastAsia"/>
          <w:szCs w:val="21"/>
        </w:rPr>
        <w:t>降补偿（正反馈、电流中断法）</w:t>
      </w:r>
      <w:r w:rsidR="00FF0E24">
        <w:rPr>
          <w:rFonts w:hint="eastAsia"/>
          <w:szCs w:val="21"/>
        </w:rPr>
        <w:t>。</w:t>
      </w:r>
    </w:p>
    <w:p w14:paraId="755446B9" w14:textId="433DCF24" w:rsidR="00687FB0" w:rsidRPr="00CB002B" w:rsidRDefault="006A3892" w:rsidP="00957625">
      <w:pPr>
        <w:spacing w:line="360" w:lineRule="auto"/>
        <w:ind w:firstLineChars="200" w:firstLine="420"/>
        <w:rPr>
          <w:szCs w:val="21"/>
        </w:rPr>
      </w:pPr>
      <w:bookmarkStart w:id="16" w:name="_Hlk243403519"/>
      <w:r w:rsidRPr="00CB002B">
        <w:t>1.</w:t>
      </w:r>
      <w:r w:rsidR="00F37BE9" w:rsidRPr="00CB002B">
        <w:t>6</w:t>
      </w:r>
      <w:r w:rsidR="00901CD7" w:rsidRPr="00CB002B">
        <w:rPr>
          <w:rFonts w:hint="eastAsia"/>
        </w:rPr>
        <w:t xml:space="preserve"> </w:t>
      </w:r>
      <w:r w:rsidR="00E867F5" w:rsidRPr="00CB002B">
        <w:rPr>
          <w:rFonts w:hint="eastAsia"/>
        </w:rPr>
        <w:t>气体流量控制器</w:t>
      </w:r>
    </w:p>
    <w:bookmarkEnd w:id="16"/>
    <w:p w14:paraId="1B2E4F17" w14:textId="4A07CEE0" w:rsidR="00687FB0" w:rsidRPr="00CB002B" w:rsidRDefault="00687FB0" w:rsidP="00670113">
      <w:pPr>
        <w:spacing w:line="360" w:lineRule="auto"/>
        <w:ind w:firstLineChars="400" w:firstLine="840"/>
      </w:pPr>
      <w:r w:rsidRPr="00FF0E24">
        <w:rPr>
          <w:szCs w:val="21"/>
        </w:rPr>
        <w:t>1.</w:t>
      </w:r>
      <w:r w:rsidR="00F37BE9" w:rsidRPr="00FF0E24">
        <w:rPr>
          <w:szCs w:val="21"/>
        </w:rPr>
        <w:t>6</w:t>
      </w:r>
      <w:r w:rsidRPr="00FF0E24">
        <w:rPr>
          <w:szCs w:val="21"/>
        </w:rPr>
        <w:t xml:space="preserve">.1 </w:t>
      </w:r>
      <w:r w:rsidR="00901CC0" w:rsidRPr="00FF0E24">
        <w:rPr>
          <w:rFonts w:hint="eastAsia"/>
          <w:szCs w:val="21"/>
        </w:rPr>
        <w:t>可选</w:t>
      </w:r>
      <w:r w:rsidR="00F768C6">
        <w:rPr>
          <w:rFonts w:hint="eastAsia"/>
          <w:szCs w:val="21"/>
        </w:rPr>
        <w:t>品牌</w:t>
      </w:r>
      <w:r w:rsidRPr="00FF0E24">
        <w:rPr>
          <w:rFonts w:hint="eastAsia"/>
          <w:szCs w:val="21"/>
        </w:rPr>
        <w:t>：</w:t>
      </w:r>
      <w:r w:rsidR="00FF0E24" w:rsidRPr="00FF0E24">
        <w:rPr>
          <w:rFonts w:hint="eastAsia"/>
          <w:szCs w:val="21"/>
        </w:rPr>
        <w:t>Alicat</w:t>
      </w:r>
      <w:r w:rsidR="00FF0E24" w:rsidRPr="00FF0E24">
        <w:rPr>
          <w:rFonts w:hint="eastAsia"/>
          <w:szCs w:val="21"/>
        </w:rPr>
        <w:t>、</w:t>
      </w:r>
      <w:r w:rsidR="00FF0E24" w:rsidRPr="00FF0E24">
        <w:rPr>
          <w:rFonts w:hint="eastAsia"/>
          <w:szCs w:val="21"/>
        </w:rPr>
        <w:t>Bro</w:t>
      </w:r>
      <w:r w:rsidR="00FF0E24" w:rsidRPr="00FF0E24">
        <w:rPr>
          <w:szCs w:val="21"/>
        </w:rPr>
        <w:t>oks</w:t>
      </w:r>
      <w:r w:rsidR="00FF0E24" w:rsidRPr="00FF0E24">
        <w:rPr>
          <w:rFonts w:hint="eastAsia"/>
          <w:szCs w:val="21"/>
        </w:rPr>
        <w:t>、</w:t>
      </w:r>
      <w:r w:rsidRPr="00FF0E24">
        <w:rPr>
          <w:rFonts w:hint="eastAsia"/>
          <w:szCs w:val="21"/>
        </w:rPr>
        <w:t>易度智能</w:t>
      </w:r>
      <w:r w:rsidR="00FF0E24" w:rsidRPr="00FF0E24">
        <w:rPr>
          <w:rFonts w:hint="eastAsia"/>
        </w:rPr>
        <w:t>三家品牌</w:t>
      </w:r>
      <w:r w:rsidR="00FF0E24">
        <w:rPr>
          <w:rFonts w:hint="eastAsia"/>
        </w:rPr>
        <w:t>。</w:t>
      </w:r>
    </w:p>
    <w:p w14:paraId="015B8280" w14:textId="72B78FB2" w:rsidR="00687FB0" w:rsidRPr="00CB002B" w:rsidRDefault="00687FB0" w:rsidP="00670113">
      <w:pPr>
        <w:spacing w:line="360" w:lineRule="auto"/>
        <w:ind w:firstLineChars="400" w:firstLine="840"/>
      </w:pPr>
      <w:r w:rsidRPr="00CB002B">
        <w:rPr>
          <w:rFonts w:hint="eastAsia"/>
        </w:rPr>
        <w:t>1</w:t>
      </w:r>
      <w:r w:rsidRPr="00CB002B">
        <w:t>.</w:t>
      </w:r>
      <w:r w:rsidR="00F37BE9" w:rsidRPr="00CB002B">
        <w:t>6</w:t>
      </w:r>
      <w:r w:rsidRPr="00CB002B">
        <w:t xml:space="preserve">.2 </w:t>
      </w:r>
      <w:r w:rsidR="00E867F5" w:rsidRPr="00CB002B">
        <w:t>支持触摸屏操作，可修改设备参数、切换内置气体工质、调整混合气体比例，液晶屏可同时显示五种参数，阀门为</w:t>
      </w:r>
      <w:r w:rsidR="00E867F5" w:rsidRPr="00CB002B">
        <w:t xml:space="preserve"> N/C </w:t>
      </w:r>
      <w:r w:rsidR="00E867F5" w:rsidRPr="00CB002B">
        <w:t>常闭型</w:t>
      </w:r>
      <w:r w:rsidR="00FF0E24">
        <w:rPr>
          <w:rFonts w:hint="eastAsia"/>
        </w:rPr>
        <w:t>。</w:t>
      </w:r>
    </w:p>
    <w:p w14:paraId="1F1E95AD" w14:textId="1F703AA4" w:rsidR="00687FB0" w:rsidRPr="00CB002B" w:rsidRDefault="00687FB0" w:rsidP="00670113">
      <w:pPr>
        <w:spacing w:line="360" w:lineRule="auto"/>
        <w:ind w:firstLineChars="400" w:firstLine="840"/>
      </w:pPr>
      <w:r w:rsidRPr="00CB002B">
        <w:t>1.</w:t>
      </w:r>
      <w:r w:rsidR="00F37BE9" w:rsidRPr="00CB002B">
        <w:t>6</w:t>
      </w:r>
      <w:r w:rsidRPr="00CB002B">
        <w:t xml:space="preserve">.3 </w:t>
      </w:r>
      <w:r w:rsidR="00E867F5" w:rsidRPr="00CB002B">
        <w:t>量程为</w:t>
      </w:r>
      <w:r w:rsidR="00E867F5" w:rsidRPr="00CB002B">
        <w:t xml:space="preserve"> 10SCCM</w:t>
      </w:r>
      <w:r w:rsidR="00E867F5" w:rsidRPr="00CB002B">
        <w:t>，准确度为</w:t>
      </w:r>
      <w:r w:rsidR="00E867F5" w:rsidRPr="00CB002B">
        <w:t xml:space="preserve"> ±1.0%</w:t>
      </w:r>
      <w:bookmarkStart w:id="17" w:name="OLE_LINK2"/>
      <w:r w:rsidR="005B2B0B" w:rsidRPr="00CB002B">
        <w:t xml:space="preserve"> S.P.</w:t>
      </w:r>
      <w:bookmarkEnd w:id="17"/>
      <w:r w:rsidR="00FF0E24">
        <w:rPr>
          <w:rFonts w:hint="eastAsia"/>
        </w:rPr>
        <w:t>。</w:t>
      </w:r>
    </w:p>
    <w:p w14:paraId="6281C6C2" w14:textId="2F867707" w:rsidR="00687FB0" w:rsidRPr="00CB002B" w:rsidRDefault="00687FB0" w:rsidP="00670113">
      <w:pPr>
        <w:spacing w:line="360" w:lineRule="auto"/>
        <w:ind w:firstLineChars="400" w:firstLine="840"/>
      </w:pPr>
      <w:r w:rsidRPr="00CB002B">
        <w:t>1.</w:t>
      </w:r>
      <w:r w:rsidR="00F37BE9" w:rsidRPr="00CB002B">
        <w:t>6</w:t>
      </w:r>
      <w:r w:rsidRPr="00CB002B">
        <w:t>.4</w:t>
      </w:r>
      <w:r w:rsidRPr="00CB002B">
        <w:rPr>
          <w:rFonts w:hint="eastAsia"/>
        </w:rPr>
        <w:t>响应时间</w:t>
      </w:r>
      <w:r w:rsidR="00E867F5" w:rsidRPr="00CB002B">
        <w:t>≤700ms</w:t>
      </w:r>
      <w:r w:rsidR="00FF0E24">
        <w:rPr>
          <w:rFonts w:hint="eastAsia"/>
        </w:rPr>
        <w:t>。</w:t>
      </w:r>
    </w:p>
    <w:p w14:paraId="09CF21D5" w14:textId="54910C07" w:rsidR="00687FB0" w:rsidRPr="00CB002B" w:rsidRDefault="00687FB0" w:rsidP="00670113">
      <w:pPr>
        <w:spacing w:line="360" w:lineRule="auto"/>
        <w:ind w:firstLineChars="400" w:firstLine="840"/>
      </w:pPr>
      <w:r w:rsidRPr="00CB002B">
        <w:rPr>
          <w:rFonts w:hint="eastAsia"/>
        </w:rPr>
        <w:t>1</w:t>
      </w:r>
      <w:r w:rsidRPr="00CB002B">
        <w:t>.</w:t>
      </w:r>
      <w:r w:rsidR="00F37BE9" w:rsidRPr="00CB002B">
        <w:t>6</w:t>
      </w:r>
      <w:r w:rsidRPr="00CB002B">
        <w:t xml:space="preserve">.5 </w:t>
      </w:r>
      <w:r w:rsidR="00E867F5" w:rsidRPr="00CB002B">
        <w:t>介质温度范围</w:t>
      </w:r>
      <w:r w:rsidR="00E867F5" w:rsidRPr="00CB002B">
        <w:t>20℃</w:t>
      </w:r>
      <w:r w:rsidR="00E867F5" w:rsidRPr="00CB002B">
        <w:t>～</w:t>
      </w:r>
      <w:r w:rsidR="00E867F5" w:rsidRPr="00CB002B">
        <w:t>60℃</w:t>
      </w:r>
      <w:r w:rsidR="00FF0E24">
        <w:rPr>
          <w:rFonts w:hint="eastAsia"/>
        </w:rPr>
        <w:t>。</w:t>
      </w:r>
    </w:p>
    <w:p w14:paraId="6E7B150C" w14:textId="5B874321" w:rsidR="00687FB0" w:rsidRPr="00CB002B" w:rsidRDefault="00687FB0" w:rsidP="00670113">
      <w:pPr>
        <w:spacing w:line="360" w:lineRule="auto"/>
        <w:ind w:firstLineChars="400" w:firstLine="840"/>
      </w:pPr>
      <w:r w:rsidRPr="00CB002B">
        <w:rPr>
          <w:rFonts w:hint="eastAsia"/>
        </w:rPr>
        <w:t>1</w:t>
      </w:r>
      <w:r w:rsidRPr="00CB002B">
        <w:t>.</w:t>
      </w:r>
      <w:r w:rsidR="00F37BE9" w:rsidRPr="00CB002B">
        <w:t>6</w:t>
      </w:r>
      <w:r w:rsidRPr="00CB002B">
        <w:t>.6</w:t>
      </w:r>
      <w:r w:rsidR="003A469C" w:rsidRPr="00CB002B">
        <w:t xml:space="preserve"> </w:t>
      </w:r>
      <w:r w:rsidR="00E867F5" w:rsidRPr="00CB002B">
        <w:t>工作压差范围</w:t>
      </w:r>
      <w:r w:rsidR="00E867F5" w:rsidRPr="00CB002B">
        <w:t xml:space="preserve"> 100kPa</w:t>
      </w:r>
      <w:r w:rsidR="00E867F5" w:rsidRPr="00CB002B">
        <w:t>～</w:t>
      </w:r>
      <w:r w:rsidR="00E867F5" w:rsidRPr="00CB002B">
        <w:t>500kPa</w:t>
      </w:r>
      <w:r w:rsidR="00FF0E24">
        <w:rPr>
          <w:rFonts w:hint="eastAsia"/>
        </w:rPr>
        <w:t>。</w:t>
      </w:r>
    </w:p>
    <w:p w14:paraId="694E064D" w14:textId="6F2739FA" w:rsidR="00687FB0" w:rsidRPr="00CB002B" w:rsidRDefault="003A469C" w:rsidP="00670113">
      <w:pPr>
        <w:spacing w:line="360" w:lineRule="auto"/>
        <w:ind w:firstLineChars="400" w:firstLine="840"/>
      </w:pPr>
      <w:r w:rsidRPr="00CB002B">
        <w:t>1.</w:t>
      </w:r>
      <w:r w:rsidR="00F37BE9" w:rsidRPr="00CB002B">
        <w:t>6</w:t>
      </w:r>
      <w:r w:rsidRPr="00CB002B">
        <w:t xml:space="preserve">.7 </w:t>
      </w:r>
      <w:r w:rsidR="00E867F5" w:rsidRPr="00CB002B">
        <w:t>耐压</w:t>
      </w:r>
      <w:r w:rsidR="00E867F5" w:rsidRPr="00CB002B">
        <w:t xml:space="preserve"> 1.5MPaA</w:t>
      </w:r>
      <w:r w:rsidR="00FF0E24">
        <w:rPr>
          <w:rFonts w:hint="eastAsia"/>
        </w:rPr>
        <w:t>。</w:t>
      </w:r>
    </w:p>
    <w:p w14:paraId="14D0541B" w14:textId="4EE828BA" w:rsidR="00E867F5" w:rsidRPr="00CB002B" w:rsidRDefault="003A469C" w:rsidP="00670113">
      <w:pPr>
        <w:spacing w:line="360" w:lineRule="auto"/>
        <w:ind w:firstLineChars="400" w:firstLine="840"/>
        <w:rPr>
          <w:szCs w:val="21"/>
        </w:rPr>
      </w:pPr>
      <w:r w:rsidRPr="00CB002B">
        <w:rPr>
          <w:rFonts w:hint="eastAsia"/>
        </w:rPr>
        <w:t>1</w:t>
      </w:r>
      <w:r w:rsidRPr="00CB002B">
        <w:t>.</w:t>
      </w:r>
      <w:r w:rsidR="00F37BE9" w:rsidRPr="00CB002B">
        <w:t>6</w:t>
      </w:r>
      <w:r w:rsidRPr="00CB002B">
        <w:t xml:space="preserve">.8 </w:t>
      </w:r>
      <w:r w:rsidR="00687FB0" w:rsidRPr="00CB002B">
        <w:rPr>
          <w:rFonts w:hint="eastAsia"/>
        </w:rPr>
        <w:t>供电电压</w:t>
      </w:r>
      <w:r w:rsidR="00687FB0" w:rsidRPr="00CB002B">
        <w:rPr>
          <w:rFonts w:hint="eastAsia"/>
        </w:rPr>
        <w:t xml:space="preserve"> 24V</w:t>
      </w:r>
      <w:r w:rsidR="00687FB0" w:rsidRPr="00CB002B">
        <w:rPr>
          <w:rFonts w:hint="eastAsia"/>
        </w:rPr>
        <w:t>±</w:t>
      </w:r>
      <w:r w:rsidR="00687FB0" w:rsidRPr="00CB002B">
        <w:rPr>
          <w:rFonts w:hint="eastAsia"/>
        </w:rPr>
        <w:t>20%</w:t>
      </w:r>
      <w:r w:rsidR="00687FB0" w:rsidRPr="00CB002B">
        <w:rPr>
          <w:rFonts w:hint="eastAsia"/>
        </w:rPr>
        <w:t>，通信方式标配</w:t>
      </w:r>
      <w:r w:rsidR="00687FB0" w:rsidRPr="00CB002B">
        <w:rPr>
          <w:rFonts w:hint="eastAsia"/>
        </w:rPr>
        <w:t xml:space="preserve"> RS485</w:t>
      </w:r>
      <w:r w:rsidR="00687FB0" w:rsidRPr="00CB002B">
        <w:rPr>
          <w:szCs w:val="21"/>
        </w:rPr>
        <w:t xml:space="preserve"> </w:t>
      </w:r>
      <w:r w:rsidR="00FF0E24">
        <w:rPr>
          <w:rFonts w:hint="eastAsia"/>
          <w:szCs w:val="21"/>
        </w:rPr>
        <w:t>。</w:t>
      </w:r>
    </w:p>
    <w:p w14:paraId="3FD0CDA4" w14:textId="218DEEB4" w:rsidR="003A469C" w:rsidRPr="00CB002B" w:rsidRDefault="006A3892" w:rsidP="00957625">
      <w:pPr>
        <w:spacing w:line="360" w:lineRule="auto"/>
        <w:ind w:firstLineChars="200" w:firstLine="420"/>
        <w:rPr>
          <w:szCs w:val="21"/>
        </w:rPr>
      </w:pPr>
      <w:bookmarkStart w:id="18" w:name="_Hlk243403524"/>
      <w:r w:rsidRPr="00CB002B">
        <w:t>1.</w:t>
      </w:r>
      <w:r w:rsidR="00F37BE9" w:rsidRPr="00CB002B">
        <w:t>7</w:t>
      </w:r>
      <w:r w:rsidR="00901CD7" w:rsidRPr="00CB002B">
        <w:rPr>
          <w:rFonts w:hint="eastAsia"/>
        </w:rPr>
        <w:t xml:space="preserve"> </w:t>
      </w:r>
      <w:r w:rsidR="00E867F5" w:rsidRPr="00CB002B">
        <w:rPr>
          <w:rFonts w:hint="eastAsia"/>
        </w:rPr>
        <w:t>气体流量计</w:t>
      </w:r>
    </w:p>
    <w:bookmarkEnd w:id="18"/>
    <w:p w14:paraId="112E3297" w14:textId="770A2A1F" w:rsidR="00FF0E24" w:rsidRPr="00CB002B" w:rsidRDefault="003A469C" w:rsidP="00FF0E24">
      <w:pPr>
        <w:spacing w:line="360" w:lineRule="auto"/>
        <w:ind w:firstLineChars="400" w:firstLine="840"/>
      </w:pPr>
      <w:r w:rsidRPr="00FF0E24">
        <w:rPr>
          <w:szCs w:val="21"/>
        </w:rPr>
        <w:t>1.</w:t>
      </w:r>
      <w:r w:rsidR="00F37BE9" w:rsidRPr="00FF0E24">
        <w:rPr>
          <w:szCs w:val="21"/>
        </w:rPr>
        <w:t>7</w:t>
      </w:r>
      <w:r w:rsidRPr="00FF0E24">
        <w:rPr>
          <w:szCs w:val="21"/>
        </w:rPr>
        <w:t xml:space="preserve">.1 </w:t>
      </w:r>
      <w:r w:rsidR="00FF0E24" w:rsidRPr="00FF0E24">
        <w:rPr>
          <w:rFonts w:hint="eastAsia"/>
          <w:szCs w:val="21"/>
        </w:rPr>
        <w:t>可选</w:t>
      </w:r>
      <w:r w:rsidR="00F768C6">
        <w:rPr>
          <w:rFonts w:hint="eastAsia"/>
          <w:szCs w:val="21"/>
        </w:rPr>
        <w:t>品牌</w:t>
      </w:r>
      <w:r w:rsidR="00FF0E24" w:rsidRPr="00FF0E24">
        <w:rPr>
          <w:rFonts w:hint="eastAsia"/>
          <w:szCs w:val="21"/>
        </w:rPr>
        <w:t>：</w:t>
      </w:r>
      <w:r w:rsidR="00FF0E24" w:rsidRPr="00FF0E24">
        <w:rPr>
          <w:rFonts w:hint="eastAsia"/>
          <w:szCs w:val="21"/>
        </w:rPr>
        <w:t>Alicat</w:t>
      </w:r>
      <w:r w:rsidR="00FF0E24" w:rsidRPr="00FF0E24">
        <w:rPr>
          <w:rFonts w:hint="eastAsia"/>
          <w:szCs w:val="21"/>
        </w:rPr>
        <w:t>、</w:t>
      </w:r>
      <w:r w:rsidR="00FF0E24" w:rsidRPr="00FF0E24">
        <w:rPr>
          <w:rFonts w:hint="eastAsia"/>
          <w:szCs w:val="21"/>
        </w:rPr>
        <w:t>Bro</w:t>
      </w:r>
      <w:r w:rsidR="00FF0E24" w:rsidRPr="00FF0E24">
        <w:rPr>
          <w:szCs w:val="21"/>
        </w:rPr>
        <w:t>oks</w:t>
      </w:r>
      <w:r w:rsidR="00FF0E24" w:rsidRPr="00FF0E24">
        <w:rPr>
          <w:rFonts w:hint="eastAsia"/>
          <w:szCs w:val="21"/>
        </w:rPr>
        <w:t>、易度智能</w:t>
      </w:r>
      <w:r w:rsidR="00FF0E24" w:rsidRPr="00FF0E24">
        <w:rPr>
          <w:rFonts w:hint="eastAsia"/>
        </w:rPr>
        <w:t>三家品牌</w:t>
      </w:r>
      <w:r w:rsidR="00FF0E24">
        <w:rPr>
          <w:rFonts w:hint="eastAsia"/>
        </w:rPr>
        <w:t>。</w:t>
      </w:r>
    </w:p>
    <w:p w14:paraId="1C65ED4F" w14:textId="34578E71" w:rsidR="003A469C" w:rsidRPr="00CB002B" w:rsidRDefault="003A469C" w:rsidP="00670113">
      <w:pPr>
        <w:spacing w:line="360" w:lineRule="auto"/>
        <w:ind w:firstLineChars="400" w:firstLine="840"/>
      </w:pPr>
      <w:r w:rsidRPr="00CB002B">
        <w:t>1.</w:t>
      </w:r>
      <w:r w:rsidR="00F37BE9" w:rsidRPr="00CB002B">
        <w:t>7</w:t>
      </w:r>
      <w:r w:rsidRPr="00CB002B">
        <w:t xml:space="preserve">.2 </w:t>
      </w:r>
      <w:r w:rsidR="00E867F5" w:rsidRPr="00CB002B">
        <w:t>采用内部补偿型层流压差技术，可精确测量气体质量流量、体积流量、压力、温度等参数，液晶显示屏能够同时显示五种参数</w:t>
      </w:r>
      <w:r w:rsidR="00FF0E24">
        <w:rPr>
          <w:rFonts w:hint="eastAsia"/>
        </w:rPr>
        <w:t>。</w:t>
      </w:r>
    </w:p>
    <w:p w14:paraId="1B832DC4" w14:textId="35023844" w:rsidR="003A469C" w:rsidRPr="00CB002B" w:rsidRDefault="003A469C" w:rsidP="00670113">
      <w:pPr>
        <w:spacing w:line="360" w:lineRule="auto"/>
        <w:ind w:firstLineChars="400" w:firstLine="840"/>
      </w:pPr>
      <w:r w:rsidRPr="00CB002B">
        <w:rPr>
          <w:rFonts w:hint="eastAsia"/>
        </w:rPr>
        <w:t>1</w:t>
      </w:r>
      <w:r w:rsidRPr="00CB002B">
        <w:t>.</w:t>
      </w:r>
      <w:r w:rsidR="00F37BE9" w:rsidRPr="00CB002B">
        <w:t>7</w:t>
      </w:r>
      <w:r w:rsidRPr="00CB002B">
        <w:t xml:space="preserve">.3 </w:t>
      </w:r>
      <w:r w:rsidR="00E867F5" w:rsidRPr="00CB002B">
        <w:t>量程为</w:t>
      </w:r>
      <w:r w:rsidR="00E867F5" w:rsidRPr="00CB002B">
        <w:t xml:space="preserve"> 10SCCM</w:t>
      </w:r>
      <w:r w:rsidR="00E867F5" w:rsidRPr="00CB002B">
        <w:t>，准确度为</w:t>
      </w:r>
      <w:r w:rsidR="00E867F5" w:rsidRPr="00CB002B">
        <w:t xml:space="preserve"> </w:t>
      </w:r>
      <w:r w:rsidR="005B2B0B" w:rsidRPr="00CB002B">
        <w:t>±1.0% R</w:t>
      </w:r>
      <w:r w:rsidR="005B2B0B" w:rsidRPr="00CB002B">
        <w:rPr>
          <w:rFonts w:hint="eastAsia"/>
        </w:rPr>
        <w:t>d</w:t>
      </w:r>
      <w:r w:rsidR="00FF0E24">
        <w:rPr>
          <w:rFonts w:hint="eastAsia"/>
        </w:rPr>
        <w:t>。</w:t>
      </w:r>
    </w:p>
    <w:p w14:paraId="601C6EFB" w14:textId="313568B0" w:rsidR="003A469C" w:rsidRPr="00CB002B" w:rsidRDefault="003A469C" w:rsidP="00670113">
      <w:pPr>
        <w:spacing w:line="360" w:lineRule="auto"/>
        <w:ind w:firstLineChars="400" w:firstLine="840"/>
      </w:pPr>
      <w:r w:rsidRPr="00CB002B">
        <w:t>1.</w:t>
      </w:r>
      <w:r w:rsidR="00F37BE9" w:rsidRPr="00CB002B">
        <w:t>7</w:t>
      </w:r>
      <w:r w:rsidRPr="00CB002B">
        <w:t xml:space="preserve">.4 </w:t>
      </w:r>
      <w:r w:rsidR="00E867F5" w:rsidRPr="00CB002B">
        <w:t>响应时间</w:t>
      </w:r>
      <w:r w:rsidR="00E867F5" w:rsidRPr="00CB002B">
        <w:t>≤100ms</w:t>
      </w:r>
      <w:r w:rsidR="00FF0E24">
        <w:rPr>
          <w:rFonts w:hint="eastAsia"/>
        </w:rPr>
        <w:t>。</w:t>
      </w:r>
    </w:p>
    <w:p w14:paraId="13EF5485" w14:textId="68FDF590" w:rsidR="003A469C" w:rsidRPr="00CB002B" w:rsidRDefault="003A469C" w:rsidP="00670113">
      <w:pPr>
        <w:spacing w:line="360" w:lineRule="auto"/>
        <w:ind w:firstLineChars="400" w:firstLine="840"/>
      </w:pPr>
      <w:r w:rsidRPr="00CB002B">
        <w:rPr>
          <w:rFonts w:hint="eastAsia"/>
        </w:rPr>
        <w:t>1</w:t>
      </w:r>
      <w:r w:rsidRPr="00CB002B">
        <w:t>.</w:t>
      </w:r>
      <w:r w:rsidR="00F37BE9" w:rsidRPr="00CB002B">
        <w:t>7</w:t>
      </w:r>
      <w:r w:rsidRPr="00CB002B">
        <w:t xml:space="preserve">.5 </w:t>
      </w:r>
      <w:r w:rsidR="00E867F5" w:rsidRPr="00CB002B">
        <w:t>介质温度范围</w:t>
      </w:r>
      <w:r w:rsidR="00E867F5" w:rsidRPr="00CB002B">
        <w:noBreakHyphen/>
        <w:t>20℃</w:t>
      </w:r>
      <w:r w:rsidR="00E867F5" w:rsidRPr="00CB002B">
        <w:t>～</w:t>
      </w:r>
      <w:r w:rsidR="00E867F5" w:rsidRPr="00CB002B">
        <w:t>60℃</w:t>
      </w:r>
      <w:r w:rsidR="00FF0E24">
        <w:rPr>
          <w:rFonts w:hint="eastAsia"/>
        </w:rPr>
        <w:t>。</w:t>
      </w:r>
    </w:p>
    <w:p w14:paraId="1095F4BE" w14:textId="71C2760B" w:rsidR="003A469C" w:rsidRPr="00CB002B" w:rsidRDefault="003A469C" w:rsidP="00670113">
      <w:pPr>
        <w:spacing w:line="360" w:lineRule="auto"/>
        <w:ind w:firstLineChars="400" w:firstLine="840"/>
      </w:pPr>
      <w:r w:rsidRPr="00CB002B">
        <w:rPr>
          <w:rFonts w:hint="eastAsia"/>
        </w:rPr>
        <w:t>1</w:t>
      </w:r>
      <w:r w:rsidRPr="00CB002B">
        <w:t>.</w:t>
      </w:r>
      <w:r w:rsidR="00F37BE9" w:rsidRPr="00CB002B">
        <w:t>7</w:t>
      </w:r>
      <w:r w:rsidRPr="00CB002B">
        <w:t xml:space="preserve">.6 </w:t>
      </w:r>
      <w:r w:rsidR="00E867F5" w:rsidRPr="00CB002B">
        <w:t>满量程压损</w:t>
      </w:r>
      <w:r w:rsidR="00E867F5" w:rsidRPr="00CB002B">
        <w:t xml:space="preserve"> 4kPa</w:t>
      </w:r>
      <w:r w:rsidR="00E867F5" w:rsidRPr="00CB002B">
        <w:t>，耐压</w:t>
      </w:r>
      <w:r w:rsidR="00E867F5" w:rsidRPr="00CB002B">
        <w:t xml:space="preserve"> 1.5MPaA</w:t>
      </w:r>
      <w:r w:rsidR="00FF0E24">
        <w:rPr>
          <w:rFonts w:hint="eastAsia"/>
        </w:rPr>
        <w:t>。</w:t>
      </w:r>
    </w:p>
    <w:p w14:paraId="173756B2" w14:textId="4C3770F1" w:rsidR="00E867F5" w:rsidRPr="00CB002B" w:rsidRDefault="003A469C" w:rsidP="00670113">
      <w:pPr>
        <w:spacing w:line="360" w:lineRule="auto"/>
        <w:ind w:firstLineChars="400" w:firstLine="840"/>
        <w:rPr>
          <w:szCs w:val="21"/>
        </w:rPr>
      </w:pPr>
      <w:r w:rsidRPr="00CB002B">
        <w:rPr>
          <w:rFonts w:hint="eastAsia"/>
        </w:rPr>
        <w:t>1</w:t>
      </w:r>
      <w:r w:rsidRPr="00CB002B">
        <w:t>.</w:t>
      </w:r>
      <w:r w:rsidR="00F37BE9" w:rsidRPr="00CB002B">
        <w:t>7</w:t>
      </w:r>
      <w:r w:rsidRPr="00CB002B">
        <w:t xml:space="preserve">.7 </w:t>
      </w:r>
      <w:r w:rsidR="00E867F5" w:rsidRPr="00CB002B">
        <w:t>供电电压</w:t>
      </w:r>
      <w:r w:rsidR="00E867F5" w:rsidRPr="00CB002B">
        <w:t xml:space="preserve"> 24V±20%</w:t>
      </w:r>
      <w:r w:rsidRPr="00CB002B">
        <w:rPr>
          <w:rFonts w:hint="eastAsia"/>
        </w:rPr>
        <w:t>，</w:t>
      </w:r>
      <w:r w:rsidR="00E867F5" w:rsidRPr="00CB002B">
        <w:t>通信方式标配</w:t>
      </w:r>
      <w:r w:rsidR="00E867F5" w:rsidRPr="00CB002B">
        <w:t xml:space="preserve"> RS485</w:t>
      </w:r>
      <w:r w:rsidR="00FF0E24">
        <w:rPr>
          <w:rFonts w:hint="eastAsia"/>
        </w:rPr>
        <w:t>。</w:t>
      </w:r>
    </w:p>
    <w:p w14:paraId="141E0AC8" w14:textId="622269C1" w:rsidR="005775F6" w:rsidRPr="00CB002B" w:rsidRDefault="006A3892" w:rsidP="00957625">
      <w:pPr>
        <w:spacing w:line="360" w:lineRule="auto"/>
        <w:ind w:firstLineChars="200" w:firstLine="420"/>
      </w:pPr>
      <w:bookmarkStart w:id="19" w:name="_Hlk243403530"/>
      <w:r w:rsidRPr="00CB002B">
        <w:t>1.</w:t>
      </w:r>
      <w:r w:rsidR="00F37BE9" w:rsidRPr="00CB002B">
        <w:t>8</w:t>
      </w:r>
      <w:r w:rsidR="00901CD7" w:rsidRPr="00CB002B">
        <w:t xml:space="preserve"> </w:t>
      </w:r>
      <w:r w:rsidR="00E867F5" w:rsidRPr="00CB002B">
        <w:rPr>
          <w:rFonts w:hint="eastAsia"/>
        </w:rPr>
        <w:t>等离子体</w:t>
      </w:r>
      <w:r w:rsidR="005775F6" w:rsidRPr="00CB002B">
        <w:rPr>
          <w:rFonts w:hint="eastAsia"/>
        </w:rPr>
        <w:t>装置</w:t>
      </w:r>
    </w:p>
    <w:bookmarkEnd w:id="19"/>
    <w:p w14:paraId="53E59937" w14:textId="05F4AB97" w:rsidR="00E26C20" w:rsidRPr="00CB002B" w:rsidRDefault="005775F6" w:rsidP="00FE0F38">
      <w:pPr>
        <w:spacing w:line="360" w:lineRule="auto"/>
        <w:ind w:firstLineChars="400" w:firstLine="840"/>
      </w:pPr>
      <w:r w:rsidRPr="00CB002B">
        <w:t>1.</w:t>
      </w:r>
      <w:r w:rsidR="00F37BE9" w:rsidRPr="00CB002B">
        <w:t>8</w:t>
      </w:r>
      <w:r w:rsidRPr="00CB002B">
        <w:t xml:space="preserve">.1 </w:t>
      </w:r>
      <w:r w:rsidR="00E867F5" w:rsidRPr="00CB002B">
        <w:rPr>
          <w:rFonts w:hint="eastAsia"/>
        </w:rPr>
        <w:t>电源</w:t>
      </w:r>
      <w:r w:rsidR="00E26C20" w:rsidRPr="00CB002B">
        <w:rPr>
          <w:rFonts w:hint="eastAsia"/>
        </w:rPr>
        <w:t>：</w:t>
      </w:r>
      <w:r w:rsidRPr="00CB002B">
        <w:rPr>
          <w:rFonts w:hint="eastAsia"/>
        </w:rPr>
        <w:t>输出电压</w:t>
      </w:r>
      <w:r w:rsidRPr="00CB002B">
        <w:t xml:space="preserve"> 0‑30KV</w:t>
      </w:r>
      <w:r w:rsidR="00E26C20" w:rsidRPr="00CB002B">
        <w:rPr>
          <w:rFonts w:hint="eastAsia"/>
        </w:rPr>
        <w:t>；中心频率（</w:t>
      </w:r>
      <w:r w:rsidR="00E26C20" w:rsidRPr="00CB002B">
        <w:rPr>
          <w:rFonts w:hint="eastAsia"/>
        </w:rPr>
        <w:t>fo</w:t>
      </w:r>
      <w:r w:rsidR="00E26C20" w:rsidRPr="00CB002B">
        <w:rPr>
          <w:rFonts w:hint="eastAsia"/>
        </w:rPr>
        <w:t>）：</w:t>
      </w:r>
      <w:r w:rsidR="00E26C20" w:rsidRPr="00CB002B">
        <w:rPr>
          <w:rFonts w:hint="eastAsia"/>
        </w:rPr>
        <w:t>10 KHz</w:t>
      </w:r>
      <w:r w:rsidR="00E26C20" w:rsidRPr="00CB002B">
        <w:rPr>
          <w:rFonts w:hint="eastAsia"/>
        </w:rPr>
        <w:t>；功率：</w:t>
      </w:r>
      <w:r w:rsidR="00E26C20" w:rsidRPr="00CB002B">
        <w:rPr>
          <w:rFonts w:hint="eastAsia"/>
        </w:rPr>
        <w:t>5</w:t>
      </w:r>
      <w:r w:rsidR="00E26C20" w:rsidRPr="00CB002B">
        <w:t>00W</w:t>
      </w:r>
      <w:r w:rsidR="00FF0E24">
        <w:rPr>
          <w:rFonts w:hint="eastAsia"/>
        </w:rPr>
        <w:t>。</w:t>
      </w:r>
    </w:p>
    <w:p w14:paraId="152CF0D5" w14:textId="166771C3" w:rsidR="00E26C20" w:rsidRPr="00CB002B" w:rsidRDefault="00E26C20" w:rsidP="00FE0F38">
      <w:pPr>
        <w:spacing w:line="360" w:lineRule="auto"/>
        <w:ind w:firstLineChars="400" w:firstLine="840"/>
      </w:pPr>
      <w:r w:rsidRPr="00CB002B">
        <w:rPr>
          <w:rFonts w:hint="eastAsia"/>
        </w:rPr>
        <w:t>1</w:t>
      </w:r>
      <w:r w:rsidRPr="00CB002B">
        <w:t>.</w:t>
      </w:r>
      <w:r w:rsidR="00F37BE9" w:rsidRPr="00CB002B">
        <w:t>8</w:t>
      </w:r>
      <w:r w:rsidRPr="00CB002B">
        <w:t xml:space="preserve">.2 </w:t>
      </w:r>
      <w:r w:rsidRPr="00CB002B">
        <w:rPr>
          <w:rFonts w:hint="eastAsia"/>
        </w:rPr>
        <w:t>示波器：通道宽带：</w:t>
      </w:r>
      <w:r w:rsidRPr="00CB002B">
        <w:rPr>
          <w:rFonts w:hint="eastAsia"/>
        </w:rPr>
        <w:t>100 MHz</w:t>
      </w:r>
      <w:r w:rsidRPr="00CB002B">
        <w:rPr>
          <w:rFonts w:hint="eastAsia"/>
        </w:rPr>
        <w:t>；模拟通道：</w:t>
      </w:r>
      <w:r w:rsidRPr="00CB002B">
        <w:rPr>
          <w:rFonts w:hint="eastAsia"/>
        </w:rPr>
        <w:t>2</w:t>
      </w:r>
      <w:r w:rsidRPr="00CB002B">
        <w:rPr>
          <w:rFonts w:hint="eastAsia"/>
        </w:rPr>
        <w:t>；上升时间：</w:t>
      </w:r>
      <w:r w:rsidRPr="00CB002B">
        <w:rPr>
          <w:rFonts w:hint="eastAsia"/>
        </w:rPr>
        <w:t>3.5 ns</w:t>
      </w:r>
      <w:r w:rsidRPr="00CB002B">
        <w:rPr>
          <w:rFonts w:hint="eastAsia"/>
        </w:rPr>
        <w:t>；采样率：</w:t>
      </w:r>
      <w:r w:rsidRPr="00CB002B">
        <w:rPr>
          <w:rFonts w:hint="eastAsia"/>
        </w:rPr>
        <w:t>1 GS/s</w:t>
      </w:r>
      <w:r w:rsidRPr="00CB002B">
        <w:rPr>
          <w:rFonts w:hint="eastAsia"/>
        </w:rPr>
        <w:t>；垂直分辨率：</w:t>
      </w:r>
      <w:r w:rsidRPr="00CB002B">
        <w:rPr>
          <w:rFonts w:hint="eastAsia"/>
        </w:rPr>
        <w:t>8</w:t>
      </w:r>
      <w:r w:rsidRPr="00CB002B">
        <w:rPr>
          <w:rFonts w:hint="eastAsia"/>
        </w:rPr>
        <w:t>位</w:t>
      </w:r>
      <w:r w:rsidRPr="00CB002B">
        <w:rPr>
          <w:rFonts w:hint="eastAsia"/>
        </w:rPr>
        <w:t xml:space="preserve"> </w:t>
      </w:r>
      <w:r w:rsidRPr="00CB002B">
        <w:rPr>
          <w:rFonts w:hint="eastAsia"/>
        </w:rPr>
        <w:t>（</w:t>
      </w:r>
      <w:r w:rsidRPr="00CB002B">
        <w:rPr>
          <w:rFonts w:hint="eastAsia"/>
        </w:rPr>
        <w:t>1 mV/div~10 V/div</w:t>
      </w:r>
      <w:r w:rsidRPr="00CB002B">
        <w:rPr>
          <w:rFonts w:hint="eastAsia"/>
        </w:rPr>
        <w:t>）；</w:t>
      </w:r>
      <w:r w:rsidRPr="00CB002B">
        <w:rPr>
          <w:rFonts w:hint="eastAsia"/>
        </w:rPr>
        <w:t>I/O: USB</w:t>
      </w:r>
      <w:r w:rsidRPr="00CB002B">
        <w:rPr>
          <w:rFonts w:hint="eastAsia"/>
        </w:rPr>
        <w:t>主控接口，</w:t>
      </w:r>
      <w:r w:rsidRPr="00CB002B">
        <w:rPr>
          <w:rFonts w:hint="eastAsia"/>
        </w:rPr>
        <w:t>USB</w:t>
      </w:r>
      <w:r w:rsidRPr="00CB002B">
        <w:rPr>
          <w:rFonts w:hint="eastAsia"/>
        </w:rPr>
        <w:t>设备接口，辅助输入接口</w:t>
      </w:r>
      <w:r w:rsidR="00FF0E24">
        <w:rPr>
          <w:rFonts w:hint="eastAsia"/>
        </w:rPr>
        <w:t>。</w:t>
      </w:r>
    </w:p>
    <w:p w14:paraId="1B40DF32" w14:textId="36A53822" w:rsidR="00E26C20" w:rsidRDefault="00E26C20" w:rsidP="00FE0F38">
      <w:pPr>
        <w:spacing w:line="360" w:lineRule="auto"/>
        <w:ind w:firstLineChars="400" w:firstLine="840"/>
      </w:pPr>
      <w:r w:rsidRPr="00CB002B">
        <w:rPr>
          <w:rFonts w:hint="eastAsia"/>
        </w:rPr>
        <w:t>1</w:t>
      </w:r>
      <w:r w:rsidRPr="00CB002B">
        <w:t>.</w:t>
      </w:r>
      <w:r w:rsidR="00F37BE9" w:rsidRPr="00CB002B">
        <w:t>8</w:t>
      </w:r>
      <w:r w:rsidRPr="00CB002B">
        <w:t xml:space="preserve">.3 </w:t>
      </w:r>
      <w:r w:rsidRPr="00CB002B">
        <w:rPr>
          <w:rFonts w:hint="eastAsia"/>
        </w:rPr>
        <w:t>配</w:t>
      </w:r>
      <w:r w:rsidRPr="00CB002B">
        <w:rPr>
          <w:rFonts w:hint="eastAsia"/>
        </w:rPr>
        <w:t>20*35*2.8 mm</w:t>
      </w:r>
      <w:r w:rsidRPr="00CB002B">
        <w:rPr>
          <w:rFonts w:hint="eastAsia"/>
        </w:rPr>
        <w:t>不锈钢刀型电极；内径</w:t>
      </w:r>
      <w:r w:rsidRPr="00CB002B">
        <w:t>1.7 mm</w:t>
      </w:r>
      <w:r w:rsidRPr="00CB002B">
        <w:rPr>
          <w:rFonts w:hint="eastAsia"/>
        </w:rPr>
        <w:t>喷嘴；</w:t>
      </w:r>
      <w:r w:rsidRPr="00CB002B">
        <w:t>10*7*15 cm</w:t>
      </w:r>
      <w:r w:rsidRPr="00CB002B">
        <w:rPr>
          <w:rFonts w:hint="eastAsia"/>
        </w:rPr>
        <w:t>玻璃外罩；吸收瓶和聚四氟支架</w:t>
      </w:r>
      <w:r w:rsidR="00FF0E24" w:rsidRPr="00FF0E24">
        <w:rPr>
          <w:rFonts w:hint="eastAsia"/>
        </w:rPr>
        <w:t>。</w:t>
      </w:r>
    </w:p>
    <w:p w14:paraId="4095499D" w14:textId="2F5C9A13" w:rsidR="009C53D2" w:rsidRPr="00330945" w:rsidRDefault="009C53D2" w:rsidP="009C53D2">
      <w:pPr>
        <w:spacing w:line="360" w:lineRule="auto"/>
        <w:jc w:val="center"/>
        <w:rPr>
          <w:b/>
          <w:bCs/>
          <w:szCs w:val="21"/>
        </w:rPr>
      </w:pPr>
      <w:r w:rsidRPr="009C53D2">
        <w:rPr>
          <w:rFonts w:hint="eastAsia"/>
          <w:b/>
          <w:bCs/>
          <w:szCs w:val="21"/>
        </w:rPr>
        <w:t>表</w:t>
      </w:r>
      <w:r w:rsidR="00F768C6">
        <w:rPr>
          <w:b/>
          <w:bCs/>
          <w:szCs w:val="21"/>
        </w:rPr>
        <w:t>B1</w:t>
      </w:r>
      <w:r w:rsidRPr="009C53D2">
        <w:rPr>
          <w:b/>
          <w:bCs/>
          <w:szCs w:val="21"/>
        </w:rPr>
        <w:t xml:space="preserve">.  </w:t>
      </w:r>
      <w:r w:rsidRPr="009C53D2">
        <w:rPr>
          <w:rFonts w:hint="eastAsia"/>
          <w:b/>
          <w:bCs/>
          <w:szCs w:val="21"/>
        </w:rPr>
        <w:t>电催化原位测试系统</w:t>
      </w:r>
      <w:r w:rsidRPr="00CB002B">
        <w:rPr>
          <w:rFonts w:hint="eastAsia"/>
          <w:b/>
          <w:bCs/>
          <w:szCs w:val="21"/>
        </w:rPr>
        <w:t>部件</w:t>
      </w:r>
      <w:r w:rsidRPr="009C53D2">
        <w:rPr>
          <w:rFonts w:hint="eastAsia"/>
          <w:b/>
          <w:bCs/>
          <w:szCs w:val="21"/>
        </w:rPr>
        <w:t>清单</w:t>
      </w:r>
    </w:p>
    <w:tbl>
      <w:tblPr>
        <w:tblStyle w:val="ae"/>
        <w:tblW w:w="0" w:type="auto"/>
        <w:tblLook w:val="04A0" w:firstRow="1" w:lastRow="0" w:firstColumn="1" w:lastColumn="0" w:noHBand="0" w:noVBand="1"/>
      </w:tblPr>
      <w:tblGrid>
        <w:gridCol w:w="724"/>
        <w:gridCol w:w="2575"/>
        <w:gridCol w:w="3345"/>
        <w:gridCol w:w="748"/>
        <w:gridCol w:w="904"/>
      </w:tblGrid>
      <w:tr w:rsidR="009C53D2" w:rsidRPr="00330945" w14:paraId="4104736B" w14:textId="77777777" w:rsidTr="00365EFE">
        <w:tc>
          <w:tcPr>
            <w:tcW w:w="724" w:type="dxa"/>
            <w:vAlign w:val="center"/>
          </w:tcPr>
          <w:p w14:paraId="3A35F443" w14:textId="77777777" w:rsidR="009C53D2" w:rsidRPr="00330945" w:rsidRDefault="009C53D2" w:rsidP="00365EFE">
            <w:pPr>
              <w:spacing w:line="360" w:lineRule="auto"/>
              <w:jc w:val="center"/>
              <w:rPr>
                <w:rFonts w:cs="宋体"/>
                <w:szCs w:val="24"/>
                <w:highlight w:val="magenta"/>
              </w:rPr>
            </w:pPr>
            <w:r w:rsidRPr="007E4792">
              <w:rPr>
                <w:rFonts w:cs="宋体" w:hint="eastAsia"/>
                <w:szCs w:val="24"/>
              </w:rPr>
              <w:lastRenderedPageBreak/>
              <w:t>序号</w:t>
            </w:r>
          </w:p>
        </w:tc>
        <w:tc>
          <w:tcPr>
            <w:tcW w:w="2575" w:type="dxa"/>
            <w:shd w:val="clear" w:color="auto" w:fill="FFFFFF" w:themeFill="background1"/>
            <w:vAlign w:val="center"/>
          </w:tcPr>
          <w:p w14:paraId="42E87B37" w14:textId="77777777" w:rsidR="009C53D2" w:rsidRPr="00330945" w:rsidRDefault="009C53D2" w:rsidP="00365EFE">
            <w:pPr>
              <w:spacing w:line="360" w:lineRule="auto"/>
              <w:jc w:val="center"/>
              <w:rPr>
                <w:rFonts w:cs="宋体"/>
                <w:bCs/>
                <w:szCs w:val="24"/>
              </w:rPr>
            </w:pPr>
            <w:r w:rsidRPr="00330945">
              <w:rPr>
                <w:rFonts w:cs="宋体" w:hint="eastAsia"/>
                <w:bCs/>
                <w:szCs w:val="24"/>
              </w:rPr>
              <w:t>名称</w:t>
            </w:r>
          </w:p>
        </w:tc>
        <w:tc>
          <w:tcPr>
            <w:tcW w:w="3345" w:type="dxa"/>
            <w:shd w:val="clear" w:color="auto" w:fill="FFFFFF" w:themeFill="background1"/>
            <w:vAlign w:val="center"/>
          </w:tcPr>
          <w:p w14:paraId="6BCBD4C1" w14:textId="77777777" w:rsidR="009C53D2" w:rsidRPr="00330945" w:rsidRDefault="009C53D2" w:rsidP="00365EFE">
            <w:pPr>
              <w:spacing w:line="360" w:lineRule="auto"/>
              <w:jc w:val="center"/>
              <w:rPr>
                <w:rFonts w:cs="宋体"/>
                <w:bCs/>
                <w:szCs w:val="24"/>
              </w:rPr>
            </w:pPr>
            <w:r w:rsidRPr="00330945">
              <w:rPr>
                <w:rFonts w:cs="宋体" w:hint="eastAsia"/>
                <w:bCs/>
                <w:szCs w:val="24"/>
              </w:rPr>
              <w:t>规格</w:t>
            </w:r>
          </w:p>
        </w:tc>
        <w:tc>
          <w:tcPr>
            <w:tcW w:w="748" w:type="dxa"/>
            <w:shd w:val="clear" w:color="auto" w:fill="FFFFFF" w:themeFill="background1"/>
            <w:vAlign w:val="center"/>
          </w:tcPr>
          <w:p w14:paraId="05ADDFE9" w14:textId="77777777" w:rsidR="009C53D2" w:rsidRPr="00330945" w:rsidRDefault="009C53D2" w:rsidP="00365EFE">
            <w:pPr>
              <w:spacing w:line="360" w:lineRule="auto"/>
              <w:jc w:val="center"/>
              <w:rPr>
                <w:rFonts w:cs="宋体"/>
                <w:bCs/>
                <w:szCs w:val="24"/>
              </w:rPr>
            </w:pPr>
            <w:r w:rsidRPr="00330945">
              <w:rPr>
                <w:rFonts w:cs="宋体" w:hint="eastAsia"/>
                <w:bCs/>
                <w:szCs w:val="24"/>
              </w:rPr>
              <w:t>单位</w:t>
            </w:r>
          </w:p>
        </w:tc>
        <w:tc>
          <w:tcPr>
            <w:tcW w:w="904" w:type="dxa"/>
            <w:shd w:val="clear" w:color="auto" w:fill="FFFFFF" w:themeFill="background1"/>
            <w:vAlign w:val="center"/>
          </w:tcPr>
          <w:p w14:paraId="7A73A16B" w14:textId="77777777" w:rsidR="009C53D2" w:rsidRPr="00330945" w:rsidRDefault="009C53D2" w:rsidP="00365EFE">
            <w:pPr>
              <w:spacing w:line="360" w:lineRule="auto"/>
              <w:jc w:val="center"/>
              <w:rPr>
                <w:rFonts w:cs="宋体"/>
                <w:bCs/>
                <w:szCs w:val="24"/>
              </w:rPr>
            </w:pPr>
            <w:r w:rsidRPr="00330945">
              <w:rPr>
                <w:rFonts w:cs="宋体" w:hint="eastAsia"/>
                <w:bCs/>
                <w:szCs w:val="24"/>
              </w:rPr>
              <w:t>数量</w:t>
            </w:r>
          </w:p>
        </w:tc>
      </w:tr>
      <w:tr w:rsidR="009C53D2" w:rsidRPr="00330945" w14:paraId="57B02F74" w14:textId="77777777" w:rsidTr="00365EFE">
        <w:tc>
          <w:tcPr>
            <w:tcW w:w="724" w:type="dxa"/>
            <w:vAlign w:val="center"/>
          </w:tcPr>
          <w:p w14:paraId="62CC98ED" w14:textId="77777777" w:rsidR="009C53D2" w:rsidRPr="00330945" w:rsidRDefault="009C53D2" w:rsidP="00365EFE">
            <w:pPr>
              <w:spacing w:line="360" w:lineRule="auto"/>
              <w:jc w:val="center"/>
              <w:rPr>
                <w:rFonts w:cs="宋体"/>
                <w:szCs w:val="24"/>
              </w:rPr>
            </w:pPr>
            <w:r w:rsidRPr="00330945">
              <w:rPr>
                <w:rFonts w:cs="宋体" w:hint="eastAsia"/>
                <w:szCs w:val="24"/>
              </w:rPr>
              <w:t>1</w:t>
            </w:r>
          </w:p>
        </w:tc>
        <w:tc>
          <w:tcPr>
            <w:tcW w:w="2575" w:type="dxa"/>
            <w:shd w:val="clear" w:color="auto" w:fill="FFFFFF" w:themeFill="background1"/>
            <w:vAlign w:val="center"/>
          </w:tcPr>
          <w:p w14:paraId="5E1399C2" w14:textId="77777777" w:rsidR="009C53D2" w:rsidRPr="00330945" w:rsidRDefault="009C53D2" w:rsidP="00365EFE">
            <w:pPr>
              <w:spacing w:line="360" w:lineRule="auto"/>
              <w:jc w:val="center"/>
              <w:rPr>
                <w:rFonts w:cs="宋体"/>
                <w:bCs/>
                <w:szCs w:val="24"/>
              </w:rPr>
            </w:pPr>
            <w:bookmarkStart w:id="20" w:name="_Hlk242885028"/>
            <w:r w:rsidRPr="00330945">
              <w:rPr>
                <w:rFonts w:hint="eastAsia"/>
              </w:rPr>
              <w:t>原位电催化反应池</w:t>
            </w:r>
            <w:bookmarkEnd w:id="20"/>
          </w:p>
        </w:tc>
        <w:tc>
          <w:tcPr>
            <w:tcW w:w="3345" w:type="dxa"/>
            <w:shd w:val="clear" w:color="auto" w:fill="FFFFFF" w:themeFill="background1"/>
            <w:vAlign w:val="center"/>
          </w:tcPr>
          <w:p w14:paraId="30FE8344" w14:textId="77777777" w:rsidR="009C53D2" w:rsidRPr="00330945" w:rsidRDefault="009C53D2"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2EFE8EBD"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76B6A3A0"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6ECC454A" w14:textId="77777777" w:rsidTr="00365EFE">
        <w:tc>
          <w:tcPr>
            <w:tcW w:w="724" w:type="dxa"/>
            <w:vAlign w:val="center"/>
          </w:tcPr>
          <w:p w14:paraId="1D195893" w14:textId="77777777" w:rsidR="009C53D2" w:rsidRPr="00330945" w:rsidRDefault="009C53D2" w:rsidP="00365EFE">
            <w:pPr>
              <w:spacing w:line="360" w:lineRule="auto"/>
              <w:jc w:val="center"/>
              <w:rPr>
                <w:rFonts w:cs="宋体"/>
                <w:szCs w:val="24"/>
              </w:rPr>
            </w:pPr>
            <w:r>
              <w:rPr>
                <w:rFonts w:cs="宋体" w:hint="eastAsia"/>
                <w:szCs w:val="24"/>
              </w:rPr>
              <w:t>2</w:t>
            </w:r>
          </w:p>
        </w:tc>
        <w:tc>
          <w:tcPr>
            <w:tcW w:w="2575" w:type="dxa"/>
            <w:shd w:val="clear" w:color="auto" w:fill="FFFFFF" w:themeFill="background1"/>
            <w:vAlign w:val="center"/>
          </w:tcPr>
          <w:p w14:paraId="7067B44D" w14:textId="77777777" w:rsidR="009C53D2" w:rsidRPr="00330945" w:rsidRDefault="009C53D2" w:rsidP="00365EFE">
            <w:pPr>
              <w:spacing w:line="360" w:lineRule="auto"/>
              <w:jc w:val="center"/>
            </w:pPr>
            <w:r>
              <w:rPr>
                <w:rFonts w:hint="eastAsia"/>
              </w:rPr>
              <w:t>C</w:t>
            </w:r>
            <w:r>
              <w:t>O</w:t>
            </w:r>
            <w:r w:rsidRPr="00CF67E1">
              <w:rPr>
                <w:vertAlign w:val="subscript"/>
              </w:rPr>
              <w:t>2</w:t>
            </w:r>
            <w:r>
              <w:rPr>
                <w:rFonts w:hint="eastAsia"/>
              </w:rPr>
              <w:t>催化气体产物针进样分析系统</w:t>
            </w:r>
          </w:p>
        </w:tc>
        <w:tc>
          <w:tcPr>
            <w:tcW w:w="3345" w:type="dxa"/>
            <w:shd w:val="clear" w:color="auto" w:fill="FFFFFF" w:themeFill="background1"/>
            <w:vAlign w:val="center"/>
          </w:tcPr>
          <w:p w14:paraId="557CD0F4" w14:textId="77777777" w:rsidR="009C53D2" w:rsidRPr="00330945" w:rsidRDefault="009C53D2" w:rsidP="00365EFE">
            <w:pPr>
              <w:spacing w:line="360" w:lineRule="auto"/>
              <w:jc w:val="center"/>
            </w:pPr>
            <w:r>
              <w:rPr>
                <w:rFonts w:hint="eastAsia"/>
              </w:rPr>
              <w:t>定制</w:t>
            </w:r>
          </w:p>
        </w:tc>
        <w:tc>
          <w:tcPr>
            <w:tcW w:w="748" w:type="dxa"/>
            <w:shd w:val="clear" w:color="auto" w:fill="FFFFFF" w:themeFill="background1"/>
            <w:vAlign w:val="center"/>
          </w:tcPr>
          <w:p w14:paraId="3068F888" w14:textId="77777777" w:rsidR="009C53D2" w:rsidRPr="00330945" w:rsidRDefault="009C53D2" w:rsidP="00365EFE">
            <w:pPr>
              <w:spacing w:line="360" w:lineRule="auto"/>
              <w:jc w:val="center"/>
              <w:rPr>
                <w:rFonts w:cs="宋体"/>
                <w:szCs w:val="24"/>
              </w:rPr>
            </w:pPr>
            <w:r>
              <w:rPr>
                <w:rFonts w:cs="宋体" w:hint="eastAsia"/>
                <w:szCs w:val="24"/>
              </w:rPr>
              <w:t>套</w:t>
            </w:r>
          </w:p>
        </w:tc>
        <w:tc>
          <w:tcPr>
            <w:tcW w:w="904" w:type="dxa"/>
            <w:shd w:val="clear" w:color="auto" w:fill="FFFFFF" w:themeFill="background1"/>
            <w:vAlign w:val="center"/>
          </w:tcPr>
          <w:p w14:paraId="461355B8" w14:textId="77777777" w:rsidR="009C53D2" w:rsidRPr="00330945" w:rsidRDefault="009C53D2" w:rsidP="00365EFE">
            <w:pPr>
              <w:spacing w:line="360" w:lineRule="auto"/>
              <w:jc w:val="center"/>
              <w:rPr>
                <w:rFonts w:cs="宋体"/>
                <w:szCs w:val="24"/>
              </w:rPr>
            </w:pPr>
            <w:r>
              <w:rPr>
                <w:rFonts w:cs="宋体" w:hint="eastAsia"/>
                <w:szCs w:val="24"/>
              </w:rPr>
              <w:t>1</w:t>
            </w:r>
          </w:p>
        </w:tc>
      </w:tr>
      <w:tr w:rsidR="009C53D2" w:rsidRPr="00330945" w14:paraId="151C6C31" w14:textId="77777777" w:rsidTr="00365EFE">
        <w:tc>
          <w:tcPr>
            <w:tcW w:w="724" w:type="dxa"/>
            <w:vAlign w:val="center"/>
          </w:tcPr>
          <w:p w14:paraId="2D8B12BB" w14:textId="77777777" w:rsidR="009C53D2" w:rsidRPr="00330945" w:rsidRDefault="009C53D2" w:rsidP="00365EFE">
            <w:pPr>
              <w:spacing w:line="360" w:lineRule="auto"/>
              <w:jc w:val="center"/>
              <w:rPr>
                <w:rFonts w:cs="宋体"/>
                <w:szCs w:val="24"/>
              </w:rPr>
            </w:pPr>
            <w:r>
              <w:rPr>
                <w:rFonts w:cs="宋体"/>
                <w:szCs w:val="24"/>
              </w:rPr>
              <w:t>3</w:t>
            </w:r>
          </w:p>
        </w:tc>
        <w:tc>
          <w:tcPr>
            <w:tcW w:w="2575" w:type="dxa"/>
            <w:shd w:val="clear" w:color="auto" w:fill="FFFFFF" w:themeFill="background1"/>
            <w:vAlign w:val="center"/>
          </w:tcPr>
          <w:p w14:paraId="4B5A6AAC" w14:textId="77777777" w:rsidR="009C53D2" w:rsidRPr="00330945" w:rsidRDefault="009C53D2" w:rsidP="00365EFE">
            <w:pPr>
              <w:spacing w:line="360" w:lineRule="auto"/>
              <w:jc w:val="center"/>
              <w:rPr>
                <w:rFonts w:cs="宋体"/>
                <w:bCs/>
                <w:szCs w:val="24"/>
              </w:rPr>
            </w:pPr>
            <w:r w:rsidRPr="00CF67E1">
              <w:rPr>
                <w:rFonts w:hint="eastAsia"/>
              </w:rPr>
              <w:t>电化学工作站扩展大电流模块</w:t>
            </w:r>
          </w:p>
        </w:tc>
        <w:tc>
          <w:tcPr>
            <w:tcW w:w="3345" w:type="dxa"/>
            <w:shd w:val="clear" w:color="auto" w:fill="FFFFFF" w:themeFill="background1"/>
            <w:vAlign w:val="center"/>
          </w:tcPr>
          <w:p w14:paraId="66BB210C" w14:textId="77777777" w:rsidR="009C53D2" w:rsidRPr="00CF67E1" w:rsidRDefault="009C53D2" w:rsidP="00365EFE">
            <w:pPr>
              <w:spacing w:line="360" w:lineRule="auto"/>
              <w:jc w:val="center"/>
            </w:pPr>
            <w:r w:rsidRPr="00CF67E1">
              <w:t>额定电流范围</w:t>
            </w:r>
            <w:r w:rsidRPr="00CF67E1">
              <w:t xml:space="preserve"> 0</w:t>
            </w:r>
            <w:r w:rsidRPr="00CF67E1">
              <w:noBreakHyphen/>
              <w:t>170A</w:t>
            </w:r>
          </w:p>
          <w:p w14:paraId="33EFBE06" w14:textId="77777777" w:rsidR="009C53D2" w:rsidRPr="00330945" w:rsidRDefault="009C53D2" w:rsidP="00365EFE">
            <w:pPr>
              <w:spacing w:line="360" w:lineRule="auto"/>
              <w:jc w:val="center"/>
              <w:rPr>
                <w:rFonts w:cs="宋体"/>
                <w:szCs w:val="24"/>
              </w:rPr>
            </w:pPr>
            <w:r w:rsidRPr="00CF67E1">
              <w:t>配置</w:t>
            </w:r>
            <w:r w:rsidRPr="00CF67E1">
              <w:t xml:space="preserve"> LOAD.INT </w:t>
            </w:r>
            <w:r w:rsidRPr="00CF67E1">
              <w:t>动态负载接口，</w:t>
            </w:r>
            <w:r w:rsidRPr="00CF67E1">
              <w:rPr>
                <w:rFonts w:hint="eastAsia"/>
              </w:rPr>
              <w:t>可将直流与交流调制信号叠加</w:t>
            </w:r>
          </w:p>
        </w:tc>
        <w:tc>
          <w:tcPr>
            <w:tcW w:w="748" w:type="dxa"/>
            <w:shd w:val="clear" w:color="auto" w:fill="FFFFFF" w:themeFill="background1"/>
            <w:vAlign w:val="center"/>
          </w:tcPr>
          <w:p w14:paraId="0F59BEE7"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00FD6BC7"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3D4C31BB" w14:textId="77777777" w:rsidTr="00365EFE">
        <w:tc>
          <w:tcPr>
            <w:tcW w:w="724" w:type="dxa"/>
            <w:vAlign w:val="center"/>
          </w:tcPr>
          <w:p w14:paraId="7E6F3E6F" w14:textId="77777777" w:rsidR="009C53D2" w:rsidRPr="00330945" w:rsidRDefault="009C53D2" w:rsidP="00365EFE">
            <w:pPr>
              <w:spacing w:line="360" w:lineRule="auto"/>
              <w:jc w:val="center"/>
              <w:rPr>
                <w:rFonts w:cs="宋体"/>
                <w:szCs w:val="24"/>
              </w:rPr>
            </w:pPr>
            <w:r>
              <w:rPr>
                <w:rFonts w:cs="宋体"/>
                <w:szCs w:val="24"/>
              </w:rPr>
              <w:t>4</w:t>
            </w:r>
          </w:p>
        </w:tc>
        <w:tc>
          <w:tcPr>
            <w:tcW w:w="2575" w:type="dxa"/>
            <w:shd w:val="clear" w:color="auto" w:fill="FFFFFF" w:themeFill="background1"/>
            <w:vAlign w:val="center"/>
          </w:tcPr>
          <w:p w14:paraId="0CBB1B3B" w14:textId="77777777" w:rsidR="009C53D2" w:rsidRDefault="009C53D2" w:rsidP="00365EFE">
            <w:pPr>
              <w:spacing w:line="360" w:lineRule="auto"/>
              <w:jc w:val="center"/>
            </w:pPr>
            <w:r w:rsidRPr="00CF67E1">
              <w:rPr>
                <w:rFonts w:hint="eastAsia"/>
              </w:rPr>
              <w:t>旋转环盘电极</w:t>
            </w:r>
          </w:p>
          <w:p w14:paraId="01105BB6" w14:textId="77777777" w:rsidR="009C53D2" w:rsidRPr="00330945" w:rsidRDefault="009C53D2" w:rsidP="00365EFE">
            <w:pPr>
              <w:spacing w:line="360" w:lineRule="auto"/>
              <w:jc w:val="center"/>
              <w:rPr>
                <w:rFonts w:cs="宋体"/>
                <w:bCs/>
                <w:szCs w:val="24"/>
              </w:rPr>
            </w:pPr>
            <w:r w:rsidRPr="00CF67E1">
              <w:rPr>
                <w:rFonts w:hint="eastAsia"/>
              </w:rPr>
              <w:t>（玻碳盘金环）</w:t>
            </w:r>
          </w:p>
        </w:tc>
        <w:tc>
          <w:tcPr>
            <w:tcW w:w="3345" w:type="dxa"/>
            <w:shd w:val="clear" w:color="auto" w:fill="FFFFFF" w:themeFill="background1"/>
            <w:vAlign w:val="center"/>
          </w:tcPr>
          <w:p w14:paraId="6B9B0E36" w14:textId="77777777" w:rsidR="009C53D2" w:rsidRPr="00330945" w:rsidRDefault="009C53D2" w:rsidP="00365EFE">
            <w:pPr>
              <w:spacing w:line="360" w:lineRule="auto"/>
              <w:jc w:val="center"/>
              <w:rPr>
                <w:rFonts w:cs="宋体"/>
                <w:szCs w:val="24"/>
              </w:rPr>
            </w:pPr>
            <w:r w:rsidRPr="00CF67E1">
              <w:t>金盘铂环旋转圆盘电极头配置</w:t>
            </w:r>
            <w:r w:rsidRPr="00CF67E1">
              <w:t xml:space="preserve"> 5mm </w:t>
            </w:r>
            <w:r w:rsidRPr="00CF67E1">
              <w:t>玻</w:t>
            </w:r>
            <w:r w:rsidRPr="00CF67E1">
              <w:rPr>
                <w:rFonts w:hint="eastAsia"/>
              </w:rPr>
              <w:t>碳</w:t>
            </w:r>
            <w:r w:rsidRPr="00CF67E1">
              <w:t>盘，带有间距</w:t>
            </w:r>
            <w:r w:rsidRPr="00CF67E1">
              <w:t xml:space="preserve"> 375μm </w:t>
            </w:r>
            <w:r w:rsidRPr="00CF67E1">
              <w:t>的同心金环，同时可以兼容</w:t>
            </w:r>
            <w:r w:rsidRPr="00CF67E1">
              <w:t xml:space="preserve"> Autolab</w:t>
            </w:r>
            <w:r w:rsidRPr="00CF67E1">
              <w:noBreakHyphen/>
              <w:t xml:space="preserve">RDE </w:t>
            </w:r>
            <w:r w:rsidRPr="00CF67E1">
              <w:t>电极头</w:t>
            </w:r>
          </w:p>
        </w:tc>
        <w:tc>
          <w:tcPr>
            <w:tcW w:w="748" w:type="dxa"/>
            <w:shd w:val="clear" w:color="auto" w:fill="FFFFFF" w:themeFill="background1"/>
            <w:vAlign w:val="center"/>
          </w:tcPr>
          <w:p w14:paraId="367D1731" w14:textId="77777777" w:rsidR="009C53D2" w:rsidRPr="00330945" w:rsidRDefault="009C53D2" w:rsidP="00365EFE">
            <w:pPr>
              <w:spacing w:line="360" w:lineRule="auto"/>
              <w:jc w:val="center"/>
              <w:rPr>
                <w:rFonts w:cs="宋体"/>
                <w:szCs w:val="24"/>
              </w:rPr>
            </w:pPr>
            <w:r w:rsidRPr="00330945">
              <w:rPr>
                <w:rFonts w:cs="宋体" w:hint="eastAsia"/>
                <w:szCs w:val="24"/>
              </w:rPr>
              <w:t>根</w:t>
            </w:r>
          </w:p>
        </w:tc>
        <w:tc>
          <w:tcPr>
            <w:tcW w:w="904" w:type="dxa"/>
            <w:shd w:val="clear" w:color="auto" w:fill="FFFFFF" w:themeFill="background1"/>
            <w:vAlign w:val="center"/>
          </w:tcPr>
          <w:p w14:paraId="77EF95A1"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61695155" w14:textId="77777777" w:rsidTr="00365EFE">
        <w:tc>
          <w:tcPr>
            <w:tcW w:w="724" w:type="dxa"/>
            <w:vAlign w:val="center"/>
          </w:tcPr>
          <w:p w14:paraId="2F1CB0AC" w14:textId="77777777" w:rsidR="009C53D2" w:rsidRPr="00330945" w:rsidRDefault="009C53D2" w:rsidP="00365EFE">
            <w:pPr>
              <w:spacing w:line="360" w:lineRule="auto"/>
              <w:jc w:val="center"/>
              <w:rPr>
                <w:rFonts w:cs="宋体"/>
                <w:szCs w:val="24"/>
              </w:rPr>
            </w:pPr>
            <w:r>
              <w:rPr>
                <w:rFonts w:cs="宋体"/>
                <w:szCs w:val="24"/>
              </w:rPr>
              <w:t>5</w:t>
            </w:r>
          </w:p>
        </w:tc>
        <w:tc>
          <w:tcPr>
            <w:tcW w:w="2575" w:type="dxa"/>
            <w:shd w:val="clear" w:color="auto" w:fill="FFFFFF" w:themeFill="background1"/>
            <w:vAlign w:val="center"/>
          </w:tcPr>
          <w:p w14:paraId="7AB272E0" w14:textId="77777777" w:rsidR="009C53D2" w:rsidRPr="00330945" w:rsidRDefault="009C53D2" w:rsidP="00365EFE">
            <w:pPr>
              <w:spacing w:line="360" w:lineRule="auto"/>
              <w:jc w:val="center"/>
              <w:rPr>
                <w:rFonts w:cs="宋体"/>
                <w:bCs/>
                <w:szCs w:val="24"/>
              </w:rPr>
            </w:pPr>
            <w:r w:rsidRPr="00330945">
              <w:rPr>
                <w:rFonts w:hint="eastAsia"/>
              </w:rPr>
              <w:t>电化学工作站</w:t>
            </w:r>
          </w:p>
        </w:tc>
        <w:tc>
          <w:tcPr>
            <w:tcW w:w="3345" w:type="dxa"/>
            <w:shd w:val="clear" w:color="auto" w:fill="FFFFFF" w:themeFill="background1"/>
            <w:vAlign w:val="center"/>
          </w:tcPr>
          <w:p w14:paraId="2AEDE4A7" w14:textId="7262B8A3" w:rsidR="009C53D2" w:rsidRPr="00330945" w:rsidRDefault="00664361" w:rsidP="00365EFE">
            <w:pPr>
              <w:spacing w:line="360" w:lineRule="auto"/>
              <w:jc w:val="center"/>
              <w:rPr>
                <w:rFonts w:cs="宋体"/>
                <w:szCs w:val="24"/>
              </w:rPr>
            </w:pPr>
            <w:r>
              <w:rPr>
                <w:rFonts w:cs="宋体" w:hint="eastAsia"/>
                <w:szCs w:val="24"/>
              </w:rPr>
              <w:t>/</w:t>
            </w:r>
          </w:p>
        </w:tc>
        <w:tc>
          <w:tcPr>
            <w:tcW w:w="748" w:type="dxa"/>
            <w:shd w:val="clear" w:color="auto" w:fill="FFFFFF" w:themeFill="background1"/>
            <w:vAlign w:val="center"/>
          </w:tcPr>
          <w:p w14:paraId="03699617"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04AFA569"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r w:rsidR="009C53D2" w:rsidRPr="00330945" w14:paraId="1FB08844" w14:textId="77777777" w:rsidTr="00365EFE">
        <w:tc>
          <w:tcPr>
            <w:tcW w:w="724" w:type="dxa"/>
            <w:vAlign w:val="center"/>
          </w:tcPr>
          <w:p w14:paraId="20621FD1" w14:textId="77777777" w:rsidR="009C53D2" w:rsidRPr="00330945" w:rsidRDefault="009C53D2" w:rsidP="00365EFE">
            <w:pPr>
              <w:spacing w:line="360" w:lineRule="auto"/>
              <w:jc w:val="center"/>
              <w:rPr>
                <w:rFonts w:cs="宋体"/>
                <w:szCs w:val="24"/>
              </w:rPr>
            </w:pPr>
            <w:r>
              <w:rPr>
                <w:rFonts w:cs="宋体"/>
                <w:szCs w:val="24"/>
              </w:rPr>
              <w:t>6</w:t>
            </w:r>
          </w:p>
        </w:tc>
        <w:tc>
          <w:tcPr>
            <w:tcW w:w="2575" w:type="dxa"/>
            <w:shd w:val="clear" w:color="auto" w:fill="FFFFFF" w:themeFill="background1"/>
            <w:vAlign w:val="center"/>
          </w:tcPr>
          <w:p w14:paraId="6F6B6B04" w14:textId="77777777" w:rsidR="009C53D2" w:rsidRPr="00330945" w:rsidRDefault="009C53D2" w:rsidP="00365EFE">
            <w:pPr>
              <w:spacing w:line="360" w:lineRule="auto"/>
              <w:jc w:val="center"/>
              <w:rPr>
                <w:highlight w:val="yellow"/>
              </w:rPr>
            </w:pPr>
            <w:r w:rsidRPr="00330945">
              <w:rPr>
                <w:rFonts w:hint="eastAsia"/>
              </w:rPr>
              <w:t>气体流量控制器</w:t>
            </w:r>
          </w:p>
        </w:tc>
        <w:tc>
          <w:tcPr>
            <w:tcW w:w="3345" w:type="dxa"/>
            <w:shd w:val="clear" w:color="auto" w:fill="FFFFFF" w:themeFill="background1"/>
            <w:vAlign w:val="center"/>
          </w:tcPr>
          <w:p w14:paraId="06F56D58" w14:textId="77777777" w:rsidR="009C53D2" w:rsidRPr="00330945" w:rsidRDefault="009C53D2" w:rsidP="00365EFE">
            <w:pPr>
              <w:spacing w:line="360" w:lineRule="auto"/>
              <w:jc w:val="center"/>
              <w:rPr>
                <w:rFonts w:cs="宋体"/>
                <w:szCs w:val="24"/>
              </w:rPr>
            </w:pPr>
            <w:r w:rsidRPr="00330945">
              <w:rPr>
                <w:rFonts w:hint="eastAsia"/>
              </w:rPr>
              <w:t>1</w:t>
            </w:r>
            <w:r w:rsidRPr="00330945">
              <w:t>0</w:t>
            </w:r>
            <w:r>
              <w:t xml:space="preserve"> </w:t>
            </w:r>
            <w:r w:rsidRPr="00330945">
              <w:t>sccm</w:t>
            </w:r>
          </w:p>
        </w:tc>
        <w:tc>
          <w:tcPr>
            <w:tcW w:w="748" w:type="dxa"/>
            <w:shd w:val="clear" w:color="auto" w:fill="FFFFFF" w:themeFill="background1"/>
            <w:vAlign w:val="center"/>
          </w:tcPr>
          <w:p w14:paraId="10708A3C"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shd w:val="clear" w:color="auto" w:fill="FFFFFF" w:themeFill="background1"/>
            <w:vAlign w:val="center"/>
          </w:tcPr>
          <w:p w14:paraId="4873DB4A" w14:textId="77777777" w:rsidR="009C53D2" w:rsidRPr="00330945" w:rsidRDefault="009C53D2" w:rsidP="00365EFE">
            <w:pPr>
              <w:spacing w:line="360" w:lineRule="auto"/>
              <w:jc w:val="center"/>
              <w:rPr>
                <w:rFonts w:cs="宋体"/>
                <w:szCs w:val="24"/>
              </w:rPr>
            </w:pPr>
            <w:r w:rsidRPr="00330945">
              <w:rPr>
                <w:rFonts w:cs="宋体" w:hint="eastAsia"/>
                <w:szCs w:val="24"/>
              </w:rPr>
              <w:t>2</w:t>
            </w:r>
          </w:p>
        </w:tc>
      </w:tr>
      <w:tr w:rsidR="009C53D2" w:rsidRPr="00330945" w14:paraId="423062EC" w14:textId="77777777" w:rsidTr="00365EFE">
        <w:tc>
          <w:tcPr>
            <w:tcW w:w="724" w:type="dxa"/>
            <w:vAlign w:val="center"/>
          </w:tcPr>
          <w:p w14:paraId="52685F23" w14:textId="77777777" w:rsidR="009C53D2" w:rsidRPr="00330945" w:rsidRDefault="009C53D2" w:rsidP="00365EFE">
            <w:pPr>
              <w:spacing w:line="360" w:lineRule="auto"/>
              <w:jc w:val="center"/>
              <w:rPr>
                <w:rFonts w:cs="宋体"/>
                <w:szCs w:val="24"/>
              </w:rPr>
            </w:pPr>
            <w:r>
              <w:rPr>
                <w:rFonts w:cs="宋体"/>
                <w:szCs w:val="24"/>
              </w:rPr>
              <w:t>7</w:t>
            </w:r>
          </w:p>
        </w:tc>
        <w:tc>
          <w:tcPr>
            <w:tcW w:w="2575" w:type="dxa"/>
            <w:shd w:val="clear" w:color="auto" w:fill="FFFFFF" w:themeFill="background1"/>
            <w:vAlign w:val="center"/>
          </w:tcPr>
          <w:p w14:paraId="091691AB" w14:textId="77777777" w:rsidR="009C53D2" w:rsidRPr="00330945" w:rsidRDefault="009C53D2" w:rsidP="00365EFE">
            <w:pPr>
              <w:spacing w:line="360" w:lineRule="auto"/>
              <w:jc w:val="center"/>
              <w:rPr>
                <w:rFonts w:cs="宋体"/>
                <w:bCs/>
                <w:szCs w:val="24"/>
              </w:rPr>
            </w:pPr>
            <w:r w:rsidRPr="00330945">
              <w:rPr>
                <w:rFonts w:hint="eastAsia"/>
              </w:rPr>
              <w:t>气体流量计</w:t>
            </w:r>
          </w:p>
        </w:tc>
        <w:tc>
          <w:tcPr>
            <w:tcW w:w="3345" w:type="dxa"/>
            <w:shd w:val="clear" w:color="auto" w:fill="FFFFFF" w:themeFill="background1"/>
            <w:vAlign w:val="center"/>
          </w:tcPr>
          <w:p w14:paraId="41DEF954" w14:textId="77777777" w:rsidR="009C53D2" w:rsidRPr="00330945" w:rsidRDefault="009C53D2" w:rsidP="00365EFE">
            <w:pPr>
              <w:spacing w:line="360" w:lineRule="auto"/>
              <w:jc w:val="center"/>
              <w:rPr>
                <w:rFonts w:cs="宋体"/>
                <w:szCs w:val="24"/>
              </w:rPr>
            </w:pPr>
            <w:r w:rsidRPr="00330945">
              <w:rPr>
                <w:rFonts w:hint="eastAsia"/>
              </w:rPr>
              <w:t>1</w:t>
            </w:r>
            <w:r w:rsidRPr="00330945">
              <w:t>0</w:t>
            </w:r>
            <w:r>
              <w:t xml:space="preserve"> </w:t>
            </w:r>
            <w:r w:rsidRPr="00330945">
              <w:t>sccm</w:t>
            </w:r>
          </w:p>
        </w:tc>
        <w:tc>
          <w:tcPr>
            <w:tcW w:w="748" w:type="dxa"/>
            <w:shd w:val="clear" w:color="auto" w:fill="FFFFFF" w:themeFill="background1"/>
            <w:vAlign w:val="center"/>
          </w:tcPr>
          <w:p w14:paraId="220FEBCD" w14:textId="77777777" w:rsidR="009C53D2" w:rsidRPr="00330945" w:rsidRDefault="009C53D2" w:rsidP="00365EFE">
            <w:pPr>
              <w:spacing w:line="360" w:lineRule="auto"/>
              <w:jc w:val="center"/>
              <w:rPr>
                <w:rFonts w:cs="宋体"/>
                <w:szCs w:val="24"/>
              </w:rPr>
            </w:pPr>
            <w:r w:rsidRPr="00330945">
              <w:rPr>
                <w:rFonts w:cs="宋体" w:hint="eastAsia"/>
                <w:szCs w:val="24"/>
              </w:rPr>
              <w:t>个</w:t>
            </w:r>
          </w:p>
        </w:tc>
        <w:tc>
          <w:tcPr>
            <w:tcW w:w="904" w:type="dxa"/>
            <w:shd w:val="clear" w:color="auto" w:fill="FFFFFF" w:themeFill="background1"/>
            <w:vAlign w:val="center"/>
          </w:tcPr>
          <w:p w14:paraId="57D5DA9B" w14:textId="77777777" w:rsidR="009C53D2" w:rsidRPr="00330945" w:rsidRDefault="009C53D2" w:rsidP="00365EFE">
            <w:pPr>
              <w:spacing w:line="360" w:lineRule="auto"/>
              <w:jc w:val="center"/>
              <w:rPr>
                <w:rFonts w:cs="宋体"/>
                <w:szCs w:val="24"/>
              </w:rPr>
            </w:pPr>
            <w:r w:rsidRPr="00330945">
              <w:rPr>
                <w:rFonts w:cs="宋体" w:hint="eastAsia"/>
                <w:szCs w:val="24"/>
              </w:rPr>
              <w:t>2</w:t>
            </w:r>
          </w:p>
        </w:tc>
      </w:tr>
      <w:tr w:rsidR="009C53D2" w:rsidRPr="00330945" w14:paraId="3466FD6B" w14:textId="77777777" w:rsidTr="00365EFE">
        <w:tc>
          <w:tcPr>
            <w:tcW w:w="724" w:type="dxa"/>
            <w:vAlign w:val="center"/>
          </w:tcPr>
          <w:p w14:paraId="554FBFD0" w14:textId="77777777" w:rsidR="009C53D2" w:rsidRPr="00330945" w:rsidRDefault="009C53D2" w:rsidP="00365EFE">
            <w:pPr>
              <w:spacing w:line="360" w:lineRule="auto"/>
              <w:jc w:val="center"/>
              <w:rPr>
                <w:rFonts w:cs="宋体"/>
                <w:szCs w:val="24"/>
              </w:rPr>
            </w:pPr>
            <w:r>
              <w:rPr>
                <w:rFonts w:cs="宋体"/>
                <w:szCs w:val="24"/>
              </w:rPr>
              <w:t>8</w:t>
            </w:r>
          </w:p>
        </w:tc>
        <w:tc>
          <w:tcPr>
            <w:tcW w:w="2575" w:type="dxa"/>
            <w:shd w:val="clear" w:color="auto" w:fill="FFFFFF" w:themeFill="background1"/>
            <w:vAlign w:val="center"/>
          </w:tcPr>
          <w:p w14:paraId="6F7E84B9" w14:textId="77777777" w:rsidR="009C53D2" w:rsidRPr="00330945" w:rsidRDefault="009C53D2" w:rsidP="00365EFE">
            <w:pPr>
              <w:spacing w:line="360" w:lineRule="auto"/>
              <w:jc w:val="center"/>
            </w:pPr>
            <w:r w:rsidRPr="00330945">
              <w:rPr>
                <w:rFonts w:hint="eastAsia"/>
              </w:rPr>
              <w:t>等离子体</w:t>
            </w:r>
            <w:r>
              <w:rPr>
                <w:rFonts w:hint="eastAsia"/>
              </w:rPr>
              <w:t>装置</w:t>
            </w:r>
          </w:p>
        </w:tc>
        <w:tc>
          <w:tcPr>
            <w:tcW w:w="3345" w:type="dxa"/>
            <w:shd w:val="clear" w:color="auto" w:fill="FFFFFF" w:themeFill="background1"/>
            <w:vAlign w:val="center"/>
          </w:tcPr>
          <w:p w14:paraId="63B69834" w14:textId="3413DD1E" w:rsidR="009C53D2" w:rsidRPr="00330945" w:rsidRDefault="001F68DB" w:rsidP="00365EFE">
            <w:pPr>
              <w:spacing w:line="360" w:lineRule="auto"/>
              <w:jc w:val="center"/>
              <w:rPr>
                <w:rFonts w:cs="宋体"/>
                <w:szCs w:val="24"/>
              </w:rPr>
            </w:pPr>
            <w:r>
              <w:rPr>
                <w:rFonts w:cs="宋体" w:hint="eastAsia"/>
                <w:szCs w:val="24"/>
              </w:rPr>
              <w:t>/</w:t>
            </w:r>
          </w:p>
        </w:tc>
        <w:tc>
          <w:tcPr>
            <w:tcW w:w="748" w:type="dxa"/>
            <w:shd w:val="clear" w:color="auto" w:fill="FFFFFF" w:themeFill="background1"/>
            <w:vAlign w:val="center"/>
          </w:tcPr>
          <w:p w14:paraId="6EF9EB6A" w14:textId="77777777" w:rsidR="009C53D2" w:rsidRPr="00330945" w:rsidRDefault="009C53D2"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04C92A43" w14:textId="77777777" w:rsidR="009C53D2" w:rsidRPr="00330945" w:rsidRDefault="009C53D2" w:rsidP="00365EFE">
            <w:pPr>
              <w:spacing w:line="360" w:lineRule="auto"/>
              <w:jc w:val="center"/>
              <w:rPr>
                <w:rFonts w:cs="宋体"/>
                <w:szCs w:val="24"/>
              </w:rPr>
            </w:pPr>
            <w:r w:rsidRPr="00330945">
              <w:rPr>
                <w:rFonts w:cs="宋体" w:hint="eastAsia"/>
                <w:szCs w:val="24"/>
              </w:rPr>
              <w:t>1</w:t>
            </w:r>
          </w:p>
        </w:tc>
      </w:tr>
    </w:tbl>
    <w:p w14:paraId="36D29295" w14:textId="3A67E25D" w:rsidR="00E867F5" w:rsidRPr="00330945" w:rsidRDefault="006A3892" w:rsidP="00E867F5">
      <w:pPr>
        <w:spacing w:line="360" w:lineRule="auto"/>
        <w:rPr>
          <w:b/>
          <w:bCs/>
          <w:szCs w:val="21"/>
        </w:rPr>
      </w:pPr>
      <w:r w:rsidRPr="00330945">
        <w:rPr>
          <w:rFonts w:hint="eastAsia"/>
          <w:b/>
          <w:bCs/>
          <w:szCs w:val="21"/>
        </w:rPr>
        <w:t>2</w:t>
      </w:r>
      <w:r w:rsidR="00901CD7">
        <w:rPr>
          <w:rFonts w:hint="eastAsia"/>
          <w:b/>
          <w:bCs/>
          <w:szCs w:val="21"/>
        </w:rPr>
        <w:t>.</w:t>
      </w:r>
      <w:r w:rsidR="00901CD7">
        <w:rPr>
          <w:b/>
          <w:bCs/>
          <w:szCs w:val="21"/>
        </w:rPr>
        <w:t xml:space="preserve"> </w:t>
      </w:r>
      <w:r w:rsidR="00E867F5" w:rsidRPr="00330945">
        <w:rPr>
          <w:rFonts w:hint="eastAsia"/>
          <w:b/>
          <w:bCs/>
          <w:szCs w:val="21"/>
        </w:rPr>
        <w:t>光</w:t>
      </w:r>
      <w:r w:rsidR="00D237D1" w:rsidRPr="00330945">
        <w:rPr>
          <w:b/>
          <w:bCs/>
          <w:szCs w:val="21"/>
        </w:rPr>
        <w:t>/</w:t>
      </w:r>
      <w:r w:rsidR="00193603" w:rsidRPr="00330945">
        <w:rPr>
          <w:rFonts w:hint="eastAsia"/>
          <w:b/>
          <w:bCs/>
          <w:szCs w:val="21"/>
        </w:rPr>
        <w:t>热</w:t>
      </w:r>
      <w:r w:rsidR="00E867F5" w:rsidRPr="00330945">
        <w:rPr>
          <w:rFonts w:hint="eastAsia"/>
          <w:b/>
          <w:bCs/>
          <w:szCs w:val="21"/>
        </w:rPr>
        <w:t>催化原位测试系统</w:t>
      </w:r>
      <w:r w:rsidR="009C53D2">
        <w:rPr>
          <w:rFonts w:hint="eastAsia"/>
          <w:b/>
          <w:bCs/>
          <w:szCs w:val="21"/>
        </w:rPr>
        <w:t>B</w:t>
      </w:r>
      <w:r w:rsidR="009C53D2">
        <w:rPr>
          <w:b/>
          <w:bCs/>
          <w:szCs w:val="21"/>
        </w:rPr>
        <w:t>2</w:t>
      </w:r>
      <w:r w:rsidR="00E867F5" w:rsidRPr="00330945">
        <w:rPr>
          <w:rFonts w:hint="eastAsia"/>
          <w:b/>
          <w:bCs/>
          <w:szCs w:val="21"/>
        </w:rPr>
        <w:t>部件及参数要求</w:t>
      </w:r>
    </w:p>
    <w:p w14:paraId="2B02A960" w14:textId="5CA00E1C" w:rsidR="00CF67E1" w:rsidRPr="00CB002B" w:rsidRDefault="00E867F5" w:rsidP="00CF67E1">
      <w:pPr>
        <w:spacing w:line="360" w:lineRule="auto"/>
        <w:ind w:firstLineChars="200" w:firstLine="420"/>
        <w:rPr>
          <w:szCs w:val="21"/>
        </w:rPr>
      </w:pPr>
      <w:r w:rsidRPr="00330945">
        <w:rPr>
          <w:rFonts w:hint="eastAsia"/>
          <w:szCs w:val="21"/>
        </w:rPr>
        <w:t>该设备可在光</w:t>
      </w:r>
      <w:r w:rsidR="00D237D1" w:rsidRPr="00330945">
        <w:rPr>
          <w:rFonts w:hint="eastAsia"/>
          <w:szCs w:val="21"/>
        </w:rPr>
        <w:t>/</w:t>
      </w:r>
      <w:r w:rsidR="00D237D1" w:rsidRPr="00330945">
        <w:rPr>
          <w:rFonts w:hint="eastAsia"/>
          <w:szCs w:val="21"/>
        </w:rPr>
        <w:t>热</w:t>
      </w:r>
      <w:r w:rsidRPr="00330945">
        <w:rPr>
          <w:rFonts w:hint="eastAsia"/>
          <w:szCs w:val="21"/>
        </w:rPr>
        <w:t>催化反应条件下对材料进行原位表征。</w:t>
      </w:r>
      <w:r w:rsidR="00CF67E1" w:rsidRPr="00330945">
        <w:rPr>
          <w:rFonts w:hint="eastAsia"/>
          <w:szCs w:val="21"/>
        </w:rPr>
        <w:t>通过</w:t>
      </w:r>
      <w:r w:rsidR="00CF67E1">
        <w:rPr>
          <w:rFonts w:hint="eastAsia"/>
          <w:szCs w:val="21"/>
        </w:rPr>
        <w:t>桌面</w:t>
      </w:r>
      <w:r w:rsidR="00CF67E1">
        <w:rPr>
          <w:rFonts w:hint="eastAsia"/>
          <w:szCs w:val="21"/>
        </w:rPr>
        <w:t>X</w:t>
      </w:r>
      <w:r w:rsidR="00CF67E1">
        <w:rPr>
          <w:rFonts w:hint="eastAsia"/>
          <w:szCs w:val="21"/>
        </w:rPr>
        <w:t>射线吸收谱仪配合氙灯光源、原位反应池和流量计对催化材料进行</w:t>
      </w:r>
      <w:r w:rsidRPr="00330945">
        <w:rPr>
          <w:rFonts w:hint="eastAsia"/>
          <w:szCs w:val="21"/>
        </w:rPr>
        <w:t>扩展边分析，实时追踪分子配位数及配位键长</w:t>
      </w:r>
      <w:r w:rsidRPr="00CB002B">
        <w:rPr>
          <w:rFonts w:hint="eastAsia"/>
          <w:szCs w:val="21"/>
        </w:rPr>
        <w:t>的动态演变，揭示配位原子与活性位点的相互作用；通过近边结构解析与模拟，获取活性位点氧化态、电子结构等信息的原位变化。</w:t>
      </w:r>
      <w:r w:rsidR="00E9367C" w:rsidRPr="00CB002B">
        <w:rPr>
          <w:rFonts w:hint="eastAsia"/>
          <w:szCs w:val="21"/>
        </w:rPr>
        <w:t>包括以下内容，清单见表</w:t>
      </w:r>
      <w:r w:rsidR="00F768C6">
        <w:rPr>
          <w:szCs w:val="21"/>
        </w:rPr>
        <w:t>B2</w:t>
      </w:r>
      <w:r w:rsidR="00E9367C" w:rsidRPr="00CB002B">
        <w:rPr>
          <w:rFonts w:hint="eastAsia"/>
          <w:szCs w:val="21"/>
        </w:rPr>
        <w:t>：</w:t>
      </w:r>
    </w:p>
    <w:p w14:paraId="45E70378" w14:textId="7CDE27B4" w:rsidR="00922F5B" w:rsidRPr="00CB002B" w:rsidRDefault="00193603" w:rsidP="00957625">
      <w:pPr>
        <w:spacing w:line="360" w:lineRule="auto"/>
        <w:ind w:firstLineChars="200" w:firstLine="448"/>
      </w:pPr>
      <w:r w:rsidRPr="00CB002B">
        <w:rPr>
          <w:rFonts w:cs="宋体" w:hint="eastAsia"/>
          <w:spacing w:val="7"/>
          <w:szCs w:val="21"/>
        </w:rPr>
        <w:t>▲</w:t>
      </w:r>
      <w:bookmarkStart w:id="21" w:name="_Hlk243404117"/>
      <w:r w:rsidR="006A3892" w:rsidRPr="00CB002B">
        <w:rPr>
          <w:rFonts w:cs="宋体" w:hint="eastAsia"/>
          <w:spacing w:val="7"/>
          <w:szCs w:val="21"/>
        </w:rPr>
        <w:t>2</w:t>
      </w:r>
      <w:r w:rsidR="006A3892" w:rsidRPr="00CB002B">
        <w:rPr>
          <w:rFonts w:cs="宋体"/>
          <w:spacing w:val="7"/>
          <w:szCs w:val="21"/>
        </w:rPr>
        <w:t>.</w:t>
      </w:r>
      <w:r w:rsidR="009A4895" w:rsidRPr="00CB002B">
        <w:t>1</w:t>
      </w:r>
      <w:r w:rsidR="00901CD7" w:rsidRPr="00CB002B">
        <w:rPr>
          <w:rFonts w:hint="eastAsia"/>
        </w:rPr>
        <w:t xml:space="preserve"> </w:t>
      </w:r>
      <w:r w:rsidRPr="00CB002B">
        <w:rPr>
          <w:rFonts w:hint="eastAsia"/>
        </w:rPr>
        <w:t>原位气固相光催化反应池</w:t>
      </w:r>
      <w:bookmarkEnd w:id="21"/>
    </w:p>
    <w:p w14:paraId="1BCF4420" w14:textId="0C1EFF6C" w:rsidR="00922F5B" w:rsidRPr="00CB002B" w:rsidRDefault="00922F5B" w:rsidP="00922F5B">
      <w:pPr>
        <w:spacing w:line="360" w:lineRule="auto"/>
        <w:ind w:firstLineChars="400" w:firstLine="840"/>
      </w:pPr>
      <w:r w:rsidRPr="00CB002B">
        <w:t>2.1.1</w:t>
      </w:r>
      <w:r w:rsidR="00193603" w:rsidRPr="00CB002B">
        <w:rPr>
          <w:rFonts w:hint="eastAsia"/>
        </w:rPr>
        <w:t>原位池与</w:t>
      </w:r>
      <w:r w:rsidR="00193603" w:rsidRPr="00CB002B">
        <w:t>仪器适配</w:t>
      </w:r>
      <w:r w:rsidR="00193603" w:rsidRPr="00CB002B">
        <w:rPr>
          <w:rFonts w:hint="eastAsia"/>
        </w:rPr>
        <w:t>良好，保证材料反应区域与光路同轴，对</w:t>
      </w:r>
      <w:r w:rsidR="00193603" w:rsidRPr="00CB002B">
        <w:rPr>
          <w:rFonts w:hint="eastAsia"/>
        </w:rPr>
        <w:t>X</w:t>
      </w:r>
      <w:r w:rsidR="00193603" w:rsidRPr="00CB002B">
        <w:rPr>
          <w:rFonts w:hint="eastAsia"/>
        </w:rPr>
        <w:t>射线透过率≥</w:t>
      </w:r>
      <w:r w:rsidR="00193603" w:rsidRPr="00CB002B">
        <w:rPr>
          <w:rFonts w:hint="eastAsia"/>
        </w:rPr>
        <w:t>50%@7keV</w:t>
      </w:r>
      <w:r w:rsidR="00FF0E24">
        <w:rPr>
          <w:rFonts w:hint="eastAsia"/>
        </w:rPr>
        <w:t>。</w:t>
      </w:r>
    </w:p>
    <w:p w14:paraId="70216100" w14:textId="53DD03BA" w:rsidR="00193603" w:rsidRPr="00CB002B" w:rsidRDefault="00922F5B" w:rsidP="00922F5B">
      <w:pPr>
        <w:spacing w:line="360" w:lineRule="auto"/>
        <w:ind w:firstLineChars="400" w:firstLine="840"/>
      </w:pPr>
      <w:r w:rsidRPr="00CB002B">
        <w:t>2.2.2</w:t>
      </w:r>
      <w:r w:rsidR="00193603" w:rsidRPr="00CB002B">
        <w:rPr>
          <w:rFonts w:hint="eastAsia"/>
        </w:rPr>
        <w:t>池体搭载包括软管、液罐、关节臂在内的成套实验系统。原位池可实现双光路夹角</w:t>
      </w:r>
      <w:r w:rsidR="00193603" w:rsidRPr="00CB002B">
        <w:rPr>
          <w:rFonts w:hint="eastAsia"/>
        </w:rPr>
        <w:t>0-90</w:t>
      </w:r>
      <w:r w:rsidR="00193603" w:rsidRPr="00CB002B">
        <w:rPr>
          <w:rFonts w:hint="eastAsia"/>
        </w:rPr>
        <w:t>°可调功能，且可适配</w:t>
      </w:r>
      <w:r w:rsidR="00193603" w:rsidRPr="00CB002B">
        <w:rPr>
          <w:rFonts w:hint="eastAsia"/>
        </w:rPr>
        <w:t>5-25 mm</w:t>
      </w:r>
      <w:r w:rsidR="00193603" w:rsidRPr="00CB002B">
        <w:rPr>
          <w:rFonts w:hint="eastAsia"/>
        </w:rPr>
        <w:t>任意直径石英光纤。原位池可实现</w:t>
      </w:r>
      <w:r w:rsidR="00193603" w:rsidRPr="00CB002B">
        <w:rPr>
          <w:rFonts w:hint="eastAsia"/>
        </w:rPr>
        <w:t>CO</w:t>
      </w:r>
      <w:r w:rsidR="00193603" w:rsidRPr="00CB002B">
        <w:rPr>
          <w:rFonts w:hint="eastAsia"/>
          <w:vertAlign w:val="subscript"/>
        </w:rPr>
        <w:t>2</w:t>
      </w:r>
      <w:r w:rsidR="00193603" w:rsidRPr="00CB002B">
        <w:rPr>
          <w:rFonts w:hint="eastAsia"/>
        </w:rPr>
        <w:t>还原原位光催化</w:t>
      </w:r>
      <w:r w:rsidR="00193603" w:rsidRPr="00CB002B">
        <w:rPr>
          <w:rFonts w:hint="eastAsia"/>
        </w:rPr>
        <w:t>XAFS</w:t>
      </w:r>
      <w:r w:rsidR="00193603" w:rsidRPr="00CB002B">
        <w:rPr>
          <w:rFonts w:hint="eastAsia"/>
        </w:rPr>
        <w:t>测试需求。提供实物照片、参数表、提供可调功能的实拍照片及</w:t>
      </w:r>
      <w:r w:rsidR="00193603" w:rsidRPr="00CB002B">
        <w:t>二氧化碳还原</w:t>
      </w:r>
      <w:r w:rsidR="00193603" w:rsidRPr="00CB002B">
        <w:rPr>
          <w:rFonts w:hint="eastAsia"/>
        </w:rPr>
        <w:t>的</w:t>
      </w:r>
      <w:r w:rsidR="00193603" w:rsidRPr="00CB002B">
        <w:t>XAFS</w:t>
      </w:r>
      <w:r w:rsidR="00193603" w:rsidRPr="00CB002B">
        <w:t>测试</w:t>
      </w:r>
      <w:r w:rsidR="00193603" w:rsidRPr="00CB002B">
        <w:rPr>
          <w:rFonts w:hint="eastAsia"/>
        </w:rPr>
        <w:t>实际应用论文快照或截图。</w:t>
      </w:r>
    </w:p>
    <w:p w14:paraId="405E9259" w14:textId="262F3058" w:rsidR="00922F5B" w:rsidRPr="00CB002B" w:rsidRDefault="006A3892" w:rsidP="00957625">
      <w:pPr>
        <w:spacing w:line="360" w:lineRule="auto"/>
        <w:ind w:firstLineChars="200" w:firstLine="420"/>
      </w:pPr>
      <w:bookmarkStart w:id="22" w:name="_Hlk243404131"/>
      <w:r w:rsidRPr="00CB002B">
        <w:t>2.</w:t>
      </w:r>
      <w:r w:rsidR="009A4895" w:rsidRPr="00CB002B">
        <w:rPr>
          <w:rFonts w:hint="eastAsia"/>
        </w:rPr>
        <w:t>2</w:t>
      </w:r>
      <w:r w:rsidR="00901CD7" w:rsidRPr="00CB002B">
        <w:rPr>
          <w:rFonts w:hint="eastAsia"/>
        </w:rPr>
        <w:t xml:space="preserve"> </w:t>
      </w:r>
      <w:r w:rsidR="00922F5B" w:rsidRPr="00CB002B">
        <w:rPr>
          <w:rFonts w:hint="eastAsia"/>
        </w:rPr>
        <w:t>原位</w:t>
      </w:r>
      <w:r w:rsidR="00193603" w:rsidRPr="00CB002B">
        <w:rPr>
          <w:rFonts w:hint="eastAsia"/>
        </w:rPr>
        <w:t>气固相热催化高温高压</w:t>
      </w:r>
      <w:r w:rsidR="00922F5B" w:rsidRPr="00CB002B">
        <w:rPr>
          <w:rFonts w:hint="eastAsia"/>
        </w:rPr>
        <w:t>反应</w:t>
      </w:r>
      <w:r w:rsidR="00193603" w:rsidRPr="00CB002B">
        <w:rPr>
          <w:rFonts w:hint="eastAsia"/>
        </w:rPr>
        <w:t>池及对应的加热配件</w:t>
      </w:r>
    </w:p>
    <w:bookmarkEnd w:id="22"/>
    <w:p w14:paraId="47C4418B" w14:textId="1C398989" w:rsidR="00922F5B" w:rsidRPr="00CB002B" w:rsidRDefault="00922F5B" w:rsidP="00922F5B">
      <w:pPr>
        <w:spacing w:line="360" w:lineRule="auto"/>
        <w:ind w:firstLineChars="400" w:firstLine="840"/>
      </w:pPr>
      <w:r w:rsidRPr="00CB002B">
        <w:t>2.2.</w:t>
      </w:r>
      <w:r w:rsidRPr="00CB002B">
        <w:rPr>
          <w:rFonts w:hint="eastAsia"/>
        </w:rPr>
        <w:t>1</w:t>
      </w:r>
      <w:r w:rsidRPr="00CB002B">
        <w:t xml:space="preserve"> </w:t>
      </w:r>
      <w:r w:rsidR="00193603" w:rsidRPr="00CB002B">
        <w:rPr>
          <w:rFonts w:hint="eastAsia"/>
        </w:rPr>
        <w:t>原位池</w:t>
      </w:r>
      <w:r w:rsidR="00193603" w:rsidRPr="00CB002B">
        <w:t>仪器适配</w:t>
      </w:r>
      <w:r w:rsidR="00193603" w:rsidRPr="00CB002B">
        <w:rPr>
          <w:rFonts w:hint="eastAsia"/>
        </w:rPr>
        <w:t>良好，保证材料反应区域与光路同轴</w:t>
      </w:r>
      <w:r w:rsidR="00FF0E24">
        <w:rPr>
          <w:rFonts w:hint="eastAsia"/>
        </w:rPr>
        <w:t>。</w:t>
      </w:r>
    </w:p>
    <w:p w14:paraId="4B933230" w14:textId="665E0231" w:rsidR="00193603" w:rsidRPr="00CB002B" w:rsidRDefault="00922F5B" w:rsidP="00922F5B">
      <w:pPr>
        <w:spacing w:line="360" w:lineRule="auto"/>
        <w:ind w:firstLineChars="400" w:firstLine="840"/>
      </w:pPr>
      <w:r w:rsidRPr="00CB002B">
        <w:lastRenderedPageBreak/>
        <w:t xml:space="preserve">2.2.2 </w:t>
      </w:r>
      <w:r w:rsidR="00193603" w:rsidRPr="00CB002B">
        <w:rPr>
          <w:rFonts w:hint="eastAsia"/>
        </w:rPr>
        <w:t>原位池</w:t>
      </w:r>
      <w:r w:rsidR="00193603" w:rsidRPr="00CB002B">
        <w:t>可实现最高工作温度</w:t>
      </w:r>
      <w:r w:rsidR="00193603" w:rsidRPr="00CB002B">
        <w:t xml:space="preserve"> ≥700 ℃</w:t>
      </w:r>
      <w:r w:rsidR="00193603" w:rsidRPr="00CB002B">
        <w:t>，最高工作气压</w:t>
      </w:r>
      <w:r w:rsidR="00193603" w:rsidRPr="00CB002B">
        <w:t>≥ 3 MPa</w:t>
      </w:r>
      <w:r w:rsidR="00FF0E24">
        <w:rPr>
          <w:rFonts w:hint="eastAsia"/>
        </w:rPr>
        <w:t>。</w:t>
      </w:r>
    </w:p>
    <w:p w14:paraId="20782A31" w14:textId="2BCD7C64" w:rsidR="00E26C20" w:rsidRPr="00CB002B" w:rsidRDefault="006A3892" w:rsidP="00957625">
      <w:pPr>
        <w:pStyle w:val="af0"/>
        <w:spacing w:line="360" w:lineRule="auto"/>
      </w:pPr>
      <w:bookmarkStart w:id="23" w:name="OLE_LINK10"/>
      <w:r w:rsidRPr="00CB002B">
        <w:t>2.</w:t>
      </w:r>
      <w:r w:rsidR="009A4895" w:rsidRPr="00CB002B">
        <w:t>3</w:t>
      </w:r>
      <w:r w:rsidR="00901CD7" w:rsidRPr="00CB002B">
        <w:rPr>
          <w:rFonts w:hint="eastAsia"/>
        </w:rPr>
        <w:t xml:space="preserve"> </w:t>
      </w:r>
      <w:r w:rsidR="00E867F5" w:rsidRPr="00CB002B">
        <w:rPr>
          <w:rFonts w:hint="eastAsia"/>
        </w:rPr>
        <w:t>氙灯光源</w:t>
      </w:r>
      <w:r w:rsidR="00E77C58" w:rsidRPr="00CB002B">
        <w:rPr>
          <w:rFonts w:hint="eastAsia"/>
        </w:rPr>
        <w:t>1</w:t>
      </w:r>
    </w:p>
    <w:bookmarkEnd w:id="23"/>
    <w:p w14:paraId="4CDA4B5E" w14:textId="09679269" w:rsidR="00E26C20" w:rsidRPr="00CB002B" w:rsidRDefault="00E26C20" w:rsidP="00922F5B">
      <w:pPr>
        <w:pStyle w:val="af0"/>
        <w:spacing w:line="360" w:lineRule="auto"/>
        <w:ind w:firstLineChars="400" w:firstLine="840"/>
      </w:pPr>
      <w:r w:rsidRPr="00F768C6">
        <w:t>2.3.1</w:t>
      </w:r>
      <w:r w:rsidR="00F768C6" w:rsidRPr="00F768C6">
        <w:rPr>
          <w:rFonts w:hint="eastAsia"/>
        </w:rPr>
        <w:t>可选品牌：湖北洛克泰克、北京同诚仪器、北京泊菲莱三家品牌。</w:t>
      </w:r>
    </w:p>
    <w:p w14:paraId="5CA4E8DD" w14:textId="3F86FF32" w:rsidR="00E26C20" w:rsidRPr="00CB002B" w:rsidRDefault="00E26C20" w:rsidP="00922F5B">
      <w:pPr>
        <w:pStyle w:val="af0"/>
        <w:spacing w:line="360" w:lineRule="auto"/>
        <w:ind w:firstLineChars="400" w:firstLine="840"/>
      </w:pPr>
      <w:r w:rsidRPr="00CB002B">
        <w:t>2.3.2</w:t>
      </w:r>
      <w:r w:rsidR="00E867F5" w:rsidRPr="00CB002B">
        <w:t>灯泡功率：</w:t>
      </w:r>
      <w:r w:rsidR="00E867F5" w:rsidRPr="00CB002B">
        <w:t>300W</w:t>
      </w:r>
      <w:r w:rsidR="00FF0E24">
        <w:rPr>
          <w:rFonts w:hint="eastAsia"/>
        </w:rPr>
        <w:t>。</w:t>
      </w:r>
    </w:p>
    <w:p w14:paraId="7A483EBC" w14:textId="38F9027F" w:rsidR="00E26C20" w:rsidRPr="00CB002B" w:rsidRDefault="00E26C20" w:rsidP="00922F5B">
      <w:pPr>
        <w:pStyle w:val="af0"/>
        <w:spacing w:line="360" w:lineRule="auto"/>
        <w:ind w:firstLineChars="400" w:firstLine="840"/>
      </w:pPr>
      <w:r w:rsidRPr="00CB002B">
        <w:rPr>
          <w:rFonts w:hint="eastAsia"/>
        </w:rPr>
        <w:t>2</w:t>
      </w:r>
      <w:r w:rsidRPr="00CB002B">
        <w:t>.3.3</w:t>
      </w:r>
      <w:r w:rsidR="00E867F5" w:rsidRPr="00CB002B">
        <w:t>工作模式：程控模式；最大电流：</w:t>
      </w:r>
      <w:r w:rsidR="00E867F5" w:rsidRPr="00CB002B">
        <w:t>21A</w:t>
      </w:r>
      <w:r w:rsidR="00FF0E24">
        <w:rPr>
          <w:rFonts w:hint="eastAsia"/>
        </w:rPr>
        <w:t>。</w:t>
      </w:r>
    </w:p>
    <w:p w14:paraId="2DD7045F" w14:textId="43E19A1A" w:rsidR="00E26C20" w:rsidRPr="00CB002B" w:rsidRDefault="00E26C20" w:rsidP="00922F5B">
      <w:pPr>
        <w:pStyle w:val="af0"/>
        <w:spacing w:line="360" w:lineRule="auto"/>
        <w:ind w:firstLineChars="400" w:firstLine="840"/>
      </w:pPr>
      <w:r w:rsidRPr="00CB002B">
        <w:rPr>
          <w:rFonts w:hint="eastAsia"/>
        </w:rPr>
        <w:t>2</w:t>
      </w:r>
      <w:r w:rsidRPr="00CB002B">
        <w:t xml:space="preserve">.3.4 </w:t>
      </w:r>
      <w:r w:rsidRPr="00CB002B">
        <w:rPr>
          <w:rFonts w:hint="eastAsia"/>
        </w:rPr>
        <w:t>光谱范围：</w:t>
      </w:r>
      <w:r w:rsidRPr="00CB002B">
        <w:rPr>
          <w:rFonts w:hint="eastAsia"/>
        </w:rPr>
        <w:t>320-780nm</w:t>
      </w:r>
      <w:r w:rsidRPr="00CB002B">
        <w:rPr>
          <w:rFonts w:hint="eastAsia"/>
        </w:rPr>
        <w:t>；</w:t>
      </w:r>
      <w:r w:rsidRPr="00CB002B">
        <w:t>光斑直径：</w:t>
      </w:r>
      <w:r w:rsidRPr="00CB002B">
        <w:t>30mm-6</w:t>
      </w:r>
      <w:r w:rsidRPr="00CB002B">
        <w:rPr>
          <w:rFonts w:hint="eastAsia"/>
        </w:rPr>
        <w:t>0</w:t>
      </w:r>
      <w:r w:rsidRPr="00CB002B">
        <w:t>mm</w:t>
      </w:r>
      <w:r w:rsidRPr="00CB002B">
        <w:t>（依照射距离）</w:t>
      </w:r>
      <w:r w:rsidRPr="00CB002B">
        <w:rPr>
          <w:rFonts w:hint="eastAsia"/>
        </w:rPr>
        <w:t>；光源发散角：平均</w:t>
      </w:r>
      <w:r w:rsidRPr="00CB002B">
        <w:rPr>
          <w:rFonts w:hint="eastAsia"/>
        </w:rPr>
        <w:t>6</w:t>
      </w:r>
      <w:r w:rsidRPr="00CB002B">
        <w:rPr>
          <w:rFonts w:hint="eastAsia"/>
        </w:rPr>
        <w:t>°</w:t>
      </w:r>
      <w:r w:rsidR="00FF0E24">
        <w:rPr>
          <w:rFonts w:hint="eastAsia"/>
        </w:rPr>
        <w:t>。</w:t>
      </w:r>
    </w:p>
    <w:p w14:paraId="4D480376" w14:textId="40E1BABA" w:rsidR="00E26C20" w:rsidRPr="00CB002B" w:rsidRDefault="00E26C20" w:rsidP="00922F5B">
      <w:pPr>
        <w:pStyle w:val="af0"/>
        <w:spacing w:line="360" w:lineRule="auto"/>
        <w:ind w:firstLineChars="400" w:firstLine="840"/>
      </w:pPr>
      <w:r w:rsidRPr="00CB002B">
        <w:rPr>
          <w:rFonts w:hint="eastAsia"/>
        </w:rPr>
        <w:t>2</w:t>
      </w:r>
      <w:r w:rsidRPr="00CB002B">
        <w:t xml:space="preserve">.3.5 </w:t>
      </w:r>
      <w:r w:rsidRPr="00CB002B">
        <w:rPr>
          <w:rFonts w:hint="eastAsia"/>
        </w:rPr>
        <w:t>周期不稳定性（</w:t>
      </w:r>
      <w:r w:rsidRPr="00CB002B">
        <w:rPr>
          <w:rFonts w:hint="eastAsia"/>
        </w:rPr>
        <w:t>8</w:t>
      </w:r>
      <w:r w:rsidRPr="00CB002B">
        <w:rPr>
          <w:rFonts w:hint="eastAsia"/>
        </w:rPr>
        <w:t>小时内）：低于±</w:t>
      </w:r>
      <w:r w:rsidRPr="00CB002B">
        <w:rPr>
          <w:rFonts w:hint="eastAsia"/>
        </w:rPr>
        <w:t>3%</w:t>
      </w:r>
      <w:r w:rsidR="00FF0E24">
        <w:rPr>
          <w:rFonts w:hint="eastAsia"/>
        </w:rPr>
        <w:t>。</w:t>
      </w:r>
    </w:p>
    <w:p w14:paraId="19B14FB5" w14:textId="2EC53EE6" w:rsidR="00E26C20" w:rsidRPr="00CB002B" w:rsidRDefault="00E26C20" w:rsidP="00922F5B">
      <w:pPr>
        <w:pStyle w:val="af0"/>
        <w:spacing w:line="360" w:lineRule="auto"/>
        <w:ind w:firstLineChars="400" w:firstLine="840"/>
        <w:rPr>
          <w:bCs/>
          <w:lang w:bidi="en-US"/>
        </w:rPr>
      </w:pPr>
      <w:r w:rsidRPr="00CB002B">
        <w:rPr>
          <w:rFonts w:hint="eastAsia"/>
        </w:rPr>
        <w:t>2</w:t>
      </w:r>
      <w:r w:rsidRPr="00CB002B">
        <w:t xml:space="preserve">.3.6 </w:t>
      </w:r>
      <w:r w:rsidRPr="00CB002B">
        <w:rPr>
          <w:rFonts w:hint="eastAsia"/>
          <w:bCs/>
          <w:lang w:bidi="en-US"/>
        </w:rPr>
        <w:t>金属灯箱，屏蔽电磁干扰</w:t>
      </w:r>
      <w:r w:rsidR="00FF0E24">
        <w:rPr>
          <w:rFonts w:hint="eastAsia"/>
          <w:bCs/>
          <w:lang w:bidi="en-US"/>
        </w:rPr>
        <w:t>。</w:t>
      </w:r>
    </w:p>
    <w:p w14:paraId="040A219F" w14:textId="600AC26A" w:rsidR="00E26C20" w:rsidRPr="00CB002B" w:rsidRDefault="00E26C20" w:rsidP="00922F5B">
      <w:pPr>
        <w:pStyle w:val="af0"/>
        <w:spacing w:line="360" w:lineRule="auto"/>
        <w:ind w:firstLineChars="400" w:firstLine="840"/>
      </w:pPr>
      <w:r w:rsidRPr="00CB002B">
        <w:rPr>
          <w:rFonts w:hint="eastAsia"/>
          <w:bCs/>
          <w:lang w:bidi="en-US"/>
        </w:rPr>
        <w:t>2</w:t>
      </w:r>
      <w:r w:rsidRPr="00CB002B">
        <w:rPr>
          <w:bCs/>
          <w:lang w:bidi="en-US"/>
        </w:rPr>
        <w:t xml:space="preserve">.3.7 </w:t>
      </w:r>
      <w:r w:rsidRPr="00CB002B">
        <w:rPr>
          <w:rFonts w:hint="eastAsia"/>
          <w:bCs/>
          <w:lang w:bidi="en-US"/>
        </w:rPr>
        <w:t>配置</w:t>
      </w:r>
      <w:r w:rsidRPr="00CB002B">
        <w:rPr>
          <w:bCs/>
          <w:lang w:bidi="en-US"/>
        </w:rPr>
        <w:t>专用</w:t>
      </w:r>
      <w:r w:rsidRPr="00CB002B">
        <w:rPr>
          <w:bCs/>
          <w:lang w:bidi="en-US"/>
        </w:rPr>
        <w:t xml:space="preserve">300W </w:t>
      </w:r>
      <w:r w:rsidRPr="00CB002B">
        <w:rPr>
          <w:bCs/>
          <w:lang w:bidi="en-US"/>
        </w:rPr>
        <w:t>氙灯稳流电源</w:t>
      </w:r>
      <w:r w:rsidRPr="00CB002B">
        <w:rPr>
          <w:rFonts w:hint="eastAsia"/>
          <w:bCs/>
          <w:lang w:bidi="en-US"/>
        </w:rPr>
        <w:t>；</w:t>
      </w:r>
      <w:r w:rsidRPr="00CB002B">
        <w:rPr>
          <w:bCs/>
          <w:lang w:bidi="en-US"/>
        </w:rPr>
        <w:t>灯箱及散热模组</w:t>
      </w:r>
      <w:r w:rsidRPr="00CB002B">
        <w:rPr>
          <w:rFonts w:hint="eastAsia"/>
          <w:bCs/>
          <w:lang w:bidi="en-US"/>
        </w:rPr>
        <w:t>；</w:t>
      </w:r>
      <w:r w:rsidRPr="00CB002B">
        <w:rPr>
          <w:bCs/>
          <w:lang w:bidi="en-US"/>
        </w:rPr>
        <w:t>转向及滤光装置</w:t>
      </w:r>
      <w:r w:rsidRPr="00CB002B">
        <w:rPr>
          <w:rFonts w:hint="eastAsia"/>
          <w:bCs/>
          <w:lang w:bidi="en-US"/>
        </w:rPr>
        <w:t>；</w:t>
      </w:r>
      <w:r w:rsidRPr="00CB002B">
        <w:rPr>
          <w:bCs/>
          <w:lang w:bidi="en-US"/>
        </w:rPr>
        <w:t>透射</w:t>
      </w:r>
      <w:r w:rsidRPr="00CB002B">
        <w:rPr>
          <w:bCs/>
          <w:lang w:bidi="en-US"/>
        </w:rPr>
        <w:t>-</w:t>
      </w:r>
      <w:r w:rsidRPr="00CB002B">
        <w:rPr>
          <w:bCs/>
          <w:lang w:bidi="en-US"/>
        </w:rPr>
        <w:t>反射式滤光片</w:t>
      </w:r>
      <w:r w:rsidRPr="00CB002B">
        <w:rPr>
          <w:rFonts w:hint="eastAsia"/>
          <w:bCs/>
          <w:lang w:bidi="en-US"/>
        </w:rPr>
        <w:t>；</w:t>
      </w:r>
      <w:r w:rsidRPr="00CB002B">
        <w:rPr>
          <w:bCs/>
          <w:lang w:bidi="en-US"/>
        </w:rPr>
        <w:t>预置进口</w:t>
      </w:r>
      <w:r w:rsidRPr="00CB002B">
        <w:rPr>
          <w:bCs/>
          <w:lang w:bidi="en-US"/>
        </w:rPr>
        <w:t xml:space="preserve">300W </w:t>
      </w:r>
      <w:r w:rsidRPr="00CB002B">
        <w:rPr>
          <w:bCs/>
          <w:lang w:bidi="en-US"/>
        </w:rPr>
        <w:t>氙灯一只</w:t>
      </w:r>
      <w:r w:rsidR="00FF0E24">
        <w:rPr>
          <w:rFonts w:hint="eastAsia"/>
          <w:bCs/>
          <w:lang w:bidi="en-US"/>
        </w:rPr>
        <w:t>。</w:t>
      </w:r>
    </w:p>
    <w:p w14:paraId="3BEA6BEE" w14:textId="0529DC54" w:rsidR="00922F5B" w:rsidRPr="00CB002B" w:rsidRDefault="006A3892" w:rsidP="00957625">
      <w:pPr>
        <w:pStyle w:val="af0"/>
        <w:spacing w:line="360" w:lineRule="auto"/>
      </w:pPr>
      <w:bookmarkStart w:id="24" w:name="_Hlk243404167"/>
      <w:r w:rsidRPr="00CB002B">
        <w:t>2.</w:t>
      </w:r>
      <w:r w:rsidR="00901CD7" w:rsidRPr="00CB002B">
        <w:t xml:space="preserve">4 </w:t>
      </w:r>
      <w:r w:rsidR="00E867F5" w:rsidRPr="00CB002B">
        <w:rPr>
          <w:rFonts w:hint="eastAsia"/>
        </w:rPr>
        <w:t>氙灯光源</w:t>
      </w:r>
      <w:r w:rsidR="00E77C58" w:rsidRPr="00CB002B">
        <w:rPr>
          <w:rFonts w:hint="eastAsia"/>
        </w:rPr>
        <w:t>2</w:t>
      </w:r>
    </w:p>
    <w:bookmarkEnd w:id="24"/>
    <w:p w14:paraId="7F2F5F4D" w14:textId="3821DF62" w:rsidR="00922F5B" w:rsidRPr="00CB002B" w:rsidRDefault="00922F5B" w:rsidP="00922F5B">
      <w:pPr>
        <w:pStyle w:val="af0"/>
        <w:spacing w:line="360" w:lineRule="auto"/>
        <w:ind w:firstLineChars="400" w:firstLine="840"/>
      </w:pPr>
      <w:r w:rsidRPr="00F768C6">
        <w:t>2.4.1</w:t>
      </w:r>
      <w:bookmarkStart w:id="25" w:name="OLE_LINK7"/>
      <w:r w:rsidR="00F768C6" w:rsidRPr="00F768C6">
        <w:rPr>
          <w:rFonts w:hint="eastAsia"/>
        </w:rPr>
        <w:t>可选品牌</w:t>
      </w:r>
      <w:r w:rsidR="00E867F5" w:rsidRPr="00F768C6">
        <w:rPr>
          <w:rFonts w:hint="eastAsia"/>
        </w:rPr>
        <w:t>：</w:t>
      </w:r>
      <w:r w:rsidR="00F768C6">
        <w:rPr>
          <w:rFonts w:hint="eastAsia"/>
        </w:rPr>
        <w:t>湖北洛克泰克、北京同诚仪器、</w:t>
      </w:r>
      <w:r w:rsidRPr="00F768C6">
        <w:rPr>
          <w:rFonts w:hint="eastAsia"/>
        </w:rPr>
        <w:t>北京泊菲莱</w:t>
      </w:r>
      <w:r w:rsidR="00F768C6">
        <w:rPr>
          <w:rFonts w:hint="eastAsia"/>
        </w:rPr>
        <w:t>三家品牌。</w:t>
      </w:r>
      <w:bookmarkEnd w:id="25"/>
    </w:p>
    <w:p w14:paraId="2F25B298" w14:textId="17D13394" w:rsidR="00922F5B" w:rsidRPr="00CB002B" w:rsidRDefault="00922F5B" w:rsidP="00922F5B">
      <w:pPr>
        <w:pStyle w:val="af0"/>
        <w:spacing w:line="360" w:lineRule="auto"/>
        <w:ind w:firstLineChars="400" w:firstLine="840"/>
      </w:pPr>
      <w:r w:rsidRPr="00CB002B">
        <w:rPr>
          <w:rFonts w:hint="eastAsia"/>
        </w:rPr>
        <w:t>2</w:t>
      </w:r>
      <w:r w:rsidRPr="00CB002B">
        <w:t>.4.2</w:t>
      </w:r>
      <w:r w:rsidR="00E867F5" w:rsidRPr="00CB002B">
        <w:rPr>
          <w:rFonts w:hint="eastAsia"/>
        </w:rPr>
        <w:t>灯泡电功率：</w:t>
      </w:r>
      <w:r w:rsidR="00E867F5" w:rsidRPr="00CB002B">
        <w:t>500W</w:t>
      </w:r>
      <w:r w:rsidR="00FF0E24">
        <w:rPr>
          <w:rFonts w:hint="eastAsia"/>
        </w:rPr>
        <w:t>。</w:t>
      </w:r>
    </w:p>
    <w:p w14:paraId="1E48887C" w14:textId="4FB46ACA" w:rsidR="00922F5B" w:rsidRPr="00CB002B" w:rsidRDefault="00922F5B" w:rsidP="00922F5B">
      <w:pPr>
        <w:pStyle w:val="af0"/>
        <w:spacing w:line="360" w:lineRule="auto"/>
        <w:ind w:firstLineChars="400" w:firstLine="840"/>
      </w:pPr>
      <w:r w:rsidRPr="00CB002B">
        <w:t>2.4.3</w:t>
      </w:r>
      <w:r w:rsidR="00E867F5" w:rsidRPr="00CB002B">
        <w:rPr>
          <w:rFonts w:hint="eastAsia"/>
        </w:rPr>
        <w:t>光输出模式：平行光、点光源、光纤输出</w:t>
      </w:r>
      <w:r w:rsidR="00FF0E24">
        <w:rPr>
          <w:rFonts w:hint="eastAsia"/>
        </w:rPr>
        <w:t>。</w:t>
      </w:r>
    </w:p>
    <w:p w14:paraId="061760F4" w14:textId="57719FCC" w:rsidR="00922F5B" w:rsidRPr="00CB002B" w:rsidRDefault="00922F5B" w:rsidP="00922F5B">
      <w:pPr>
        <w:pStyle w:val="af0"/>
        <w:spacing w:line="360" w:lineRule="auto"/>
        <w:ind w:firstLineChars="400" w:firstLine="840"/>
      </w:pPr>
      <w:r w:rsidRPr="00CB002B">
        <w:t xml:space="preserve">2.4.4 </w:t>
      </w:r>
      <w:r w:rsidR="00E867F5" w:rsidRPr="00CB002B">
        <w:rPr>
          <w:rFonts w:hint="eastAsia"/>
        </w:rPr>
        <w:t>电流调节范围：</w:t>
      </w:r>
      <w:r w:rsidR="00E867F5" w:rsidRPr="00CB002B">
        <w:t>17~23A</w:t>
      </w:r>
      <w:r w:rsidR="00FF0E24">
        <w:rPr>
          <w:rFonts w:hint="eastAsia"/>
        </w:rPr>
        <w:t>。</w:t>
      </w:r>
    </w:p>
    <w:p w14:paraId="649D5363" w14:textId="3D0C3BD6" w:rsidR="00922F5B" w:rsidRPr="00CB002B" w:rsidRDefault="00922F5B" w:rsidP="00922F5B">
      <w:pPr>
        <w:pStyle w:val="af0"/>
        <w:spacing w:line="360" w:lineRule="auto"/>
        <w:ind w:firstLineChars="400" w:firstLine="840"/>
      </w:pPr>
      <w:r w:rsidRPr="00CB002B">
        <w:t>2.4.5</w:t>
      </w:r>
      <w:r w:rsidR="00E867F5" w:rsidRPr="00CB002B">
        <w:rPr>
          <w:rFonts w:hint="eastAsia"/>
        </w:rPr>
        <w:t>平行光输出直径：</w:t>
      </w:r>
      <w:r w:rsidR="00E867F5" w:rsidRPr="00CB002B">
        <w:t>50mm</w:t>
      </w:r>
      <w:r w:rsidR="00E867F5" w:rsidRPr="00CB002B">
        <w:rPr>
          <w:rFonts w:hint="eastAsia"/>
        </w:rPr>
        <w:t>；发散角：</w:t>
      </w:r>
      <w:r w:rsidR="00E867F5" w:rsidRPr="00CB002B">
        <w:t>0.85°</w:t>
      </w:r>
      <w:r w:rsidR="00E867F5" w:rsidRPr="00CB002B">
        <w:rPr>
          <w:rFonts w:hint="eastAsia"/>
        </w:rPr>
        <w:t>（工作距离＜</w:t>
      </w:r>
      <w:r w:rsidR="00E867F5" w:rsidRPr="00CB002B">
        <w:t>250mm</w:t>
      </w:r>
      <w:r w:rsidR="00E867F5" w:rsidRPr="00CB002B">
        <w:rPr>
          <w:rFonts w:hint="eastAsia"/>
        </w:rPr>
        <w:t>）</w:t>
      </w:r>
      <w:r w:rsidR="00FF0E24">
        <w:rPr>
          <w:rFonts w:hint="eastAsia"/>
        </w:rPr>
        <w:t>。</w:t>
      </w:r>
    </w:p>
    <w:p w14:paraId="28CFBDBE" w14:textId="19605BB5" w:rsidR="00922F5B" w:rsidRPr="00CB002B" w:rsidRDefault="00922F5B" w:rsidP="00922F5B">
      <w:pPr>
        <w:pStyle w:val="af0"/>
        <w:spacing w:line="360" w:lineRule="auto"/>
        <w:ind w:firstLineChars="400" w:firstLine="840"/>
      </w:pPr>
      <w:r w:rsidRPr="00CB002B">
        <w:t>2.4.6</w:t>
      </w:r>
      <w:r w:rsidR="00E867F5" w:rsidRPr="00CB002B">
        <w:rPr>
          <w:rFonts w:hint="eastAsia"/>
        </w:rPr>
        <w:t>光谱范围：</w:t>
      </w:r>
      <w:r w:rsidR="00E867F5" w:rsidRPr="00CB002B">
        <w:t>300~1100nm</w:t>
      </w:r>
      <w:r w:rsidR="00FF0E24">
        <w:rPr>
          <w:rFonts w:hint="eastAsia"/>
        </w:rPr>
        <w:t>。</w:t>
      </w:r>
    </w:p>
    <w:p w14:paraId="68A7FE5C" w14:textId="20AAF5DD" w:rsidR="00922F5B" w:rsidRPr="00CB002B" w:rsidRDefault="00922F5B" w:rsidP="00922F5B">
      <w:pPr>
        <w:pStyle w:val="af0"/>
        <w:spacing w:line="360" w:lineRule="auto"/>
        <w:ind w:firstLineChars="400" w:firstLine="840"/>
      </w:pPr>
      <w:r w:rsidRPr="00CB002B">
        <w:t>2.4.7</w:t>
      </w:r>
      <w:r w:rsidR="00E867F5" w:rsidRPr="00CB002B">
        <w:rPr>
          <w:rFonts w:hint="eastAsia"/>
        </w:rPr>
        <w:t>平行光不均匀度：≤±</w:t>
      </w:r>
      <w:r w:rsidR="00E867F5" w:rsidRPr="00CB002B">
        <w:t>11%</w:t>
      </w:r>
      <w:r w:rsidR="00E867F5" w:rsidRPr="00CB002B">
        <w:rPr>
          <w:rFonts w:hint="eastAsia"/>
        </w:rPr>
        <w:t>（Φ</w:t>
      </w:r>
      <w:r w:rsidR="00E867F5" w:rsidRPr="00CB002B">
        <w:t xml:space="preserve">60mm </w:t>
      </w:r>
      <w:r w:rsidR="00E867F5" w:rsidRPr="00CB002B">
        <w:rPr>
          <w:rFonts w:hint="eastAsia"/>
        </w:rPr>
        <w:t>光斑）</w:t>
      </w:r>
      <w:r w:rsidR="00FF0E24">
        <w:rPr>
          <w:rFonts w:hint="eastAsia"/>
        </w:rPr>
        <w:t>。</w:t>
      </w:r>
    </w:p>
    <w:p w14:paraId="171D844D" w14:textId="59A6E139" w:rsidR="00922F5B" w:rsidRPr="00CB002B" w:rsidRDefault="00922F5B" w:rsidP="00922F5B">
      <w:pPr>
        <w:pStyle w:val="af0"/>
        <w:spacing w:line="360" w:lineRule="auto"/>
        <w:ind w:firstLineChars="400" w:firstLine="840"/>
      </w:pPr>
      <w:r w:rsidRPr="00CB002B">
        <w:t>2.4.8</w:t>
      </w:r>
      <w:r w:rsidR="00E867F5" w:rsidRPr="00CB002B">
        <w:rPr>
          <w:rFonts w:hint="eastAsia"/>
        </w:rPr>
        <w:t>变焦功能：具备，支持点光源输出或</w:t>
      </w:r>
      <w:r w:rsidR="00E867F5" w:rsidRPr="00CB002B">
        <w:t xml:space="preserve"> Φ60mm </w:t>
      </w:r>
      <w:r w:rsidR="00E867F5" w:rsidRPr="00CB002B">
        <w:rPr>
          <w:rFonts w:hint="eastAsia"/>
        </w:rPr>
        <w:t>光斑输出</w:t>
      </w:r>
      <w:r w:rsidR="00FF0E24">
        <w:rPr>
          <w:rFonts w:hint="eastAsia"/>
        </w:rPr>
        <w:t>。</w:t>
      </w:r>
    </w:p>
    <w:p w14:paraId="49EEFE65" w14:textId="0B23EB0B" w:rsidR="00E867F5" w:rsidRPr="00CB002B" w:rsidRDefault="00922F5B" w:rsidP="00922F5B">
      <w:pPr>
        <w:pStyle w:val="af0"/>
        <w:spacing w:line="360" w:lineRule="auto"/>
        <w:ind w:firstLineChars="400" w:firstLine="840"/>
      </w:pPr>
      <w:r w:rsidRPr="00CB002B">
        <w:t>2.4.9</w:t>
      </w:r>
      <w:r w:rsidR="00E867F5" w:rsidRPr="00CB002B">
        <w:rPr>
          <w:rFonts w:hint="eastAsia"/>
        </w:rPr>
        <w:t>配置：专用稳流电源、灯箱及光学汇聚系统、预装国产</w:t>
      </w:r>
      <w:r w:rsidR="00E867F5" w:rsidRPr="00CB002B">
        <w:rPr>
          <w:rFonts w:hint="eastAsia"/>
        </w:rPr>
        <w:t xml:space="preserve"> 500W </w:t>
      </w:r>
      <w:r w:rsidR="00E867F5" w:rsidRPr="00CB002B">
        <w:rPr>
          <w:rFonts w:hint="eastAsia"/>
        </w:rPr>
        <w:t>氙灯一只</w:t>
      </w:r>
    </w:p>
    <w:p w14:paraId="683DDE69" w14:textId="14FCD3E1" w:rsidR="00DA3559" w:rsidRPr="00CB002B" w:rsidRDefault="00DA3559" w:rsidP="00957625">
      <w:pPr>
        <w:spacing w:line="360" w:lineRule="auto"/>
        <w:ind w:firstLineChars="200" w:firstLine="420"/>
        <w:rPr>
          <w:szCs w:val="21"/>
        </w:rPr>
      </w:pPr>
      <w:bookmarkStart w:id="26" w:name="_Hlk243404174"/>
      <w:bookmarkStart w:id="27" w:name="OLE_LINK3"/>
      <w:r w:rsidRPr="00CB002B">
        <w:t>2.</w:t>
      </w:r>
      <w:r w:rsidRPr="00CB002B">
        <w:rPr>
          <w:rFonts w:hint="eastAsia"/>
        </w:rPr>
        <w:t xml:space="preserve">5 </w:t>
      </w:r>
      <w:r w:rsidRPr="00CB002B">
        <w:rPr>
          <w:rFonts w:hint="eastAsia"/>
        </w:rPr>
        <w:t>气体流量控制器</w:t>
      </w:r>
    </w:p>
    <w:bookmarkEnd w:id="26"/>
    <w:p w14:paraId="288A4FFE" w14:textId="7A3A14A8" w:rsidR="00DA3559" w:rsidRPr="00CB002B" w:rsidRDefault="00DA3559" w:rsidP="00D9344D">
      <w:pPr>
        <w:spacing w:line="360" w:lineRule="auto"/>
        <w:ind w:firstLineChars="400" w:firstLine="840"/>
      </w:pPr>
      <w:r w:rsidRPr="00D9344D">
        <w:rPr>
          <w:szCs w:val="21"/>
        </w:rPr>
        <w:t xml:space="preserve">2.5.1 </w:t>
      </w:r>
      <w:r w:rsidR="00D9344D" w:rsidRPr="00D9344D">
        <w:rPr>
          <w:rFonts w:hint="eastAsia"/>
          <w:szCs w:val="21"/>
        </w:rPr>
        <w:t>可选</w:t>
      </w:r>
      <w:r w:rsidR="00F768C6">
        <w:rPr>
          <w:rFonts w:hint="eastAsia"/>
          <w:szCs w:val="21"/>
        </w:rPr>
        <w:t>品牌</w:t>
      </w:r>
      <w:r w:rsidR="00D9344D" w:rsidRPr="00D9344D">
        <w:rPr>
          <w:rFonts w:hint="eastAsia"/>
          <w:szCs w:val="21"/>
        </w:rPr>
        <w:t>：</w:t>
      </w:r>
      <w:r w:rsidR="00D9344D" w:rsidRPr="00D9344D">
        <w:rPr>
          <w:rFonts w:hint="eastAsia"/>
          <w:szCs w:val="21"/>
        </w:rPr>
        <w:t>Alicat</w:t>
      </w:r>
      <w:r w:rsidR="00D9344D" w:rsidRPr="00D9344D">
        <w:rPr>
          <w:rFonts w:hint="eastAsia"/>
          <w:szCs w:val="21"/>
        </w:rPr>
        <w:t>、</w:t>
      </w:r>
      <w:r w:rsidR="00D9344D" w:rsidRPr="00D9344D">
        <w:rPr>
          <w:rFonts w:hint="eastAsia"/>
          <w:szCs w:val="21"/>
        </w:rPr>
        <w:t>Bro</w:t>
      </w:r>
      <w:r w:rsidR="00D9344D" w:rsidRPr="00D9344D">
        <w:rPr>
          <w:szCs w:val="21"/>
        </w:rPr>
        <w:t>oks</w:t>
      </w:r>
      <w:r w:rsidR="00D9344D" w:rsidRPr="00D9344D">
        <w:rPr>
          <w:rFonts w:hint="eastAsia"/>
          <w:szCs w:val="21"/>
        </w:rPr>
        <w:t>、易度智能</w:t>
      </w:r>
      <w:r w:rsidR="00D9344D" w:rsidRPr="00D9344D">
        <w:rPr>
          <w:rFonts w:hint="eastAsia"/>
        </w:rPr>
        <w:t>三家品牌。</w:t>
      </w:r>
      <w:r w:rsidRPr="00CB002B">
        <w:t xml:space="preserve"> </w:t>
      </w:r>
    </w:p>
    <w:p w14:paraId="5D2B81B0" w14:textId="425928B1" w:rsidR="00DA3559" w:rsidRPr="00CB002B" w:rsidRDefault="00DA3559" w:rsidP="00670113">
      <w:pPr>
        <w:spacing w:line="360" w:lineRule="auto"/>
        <w:ind w:firstLineChars="400" w:firstLine="840"/>
      </w:pPr>
      <w:r w:rsidRPr="00CB002B">
        <w:t xml:space="preserve">2.5.2 </w:t>
      </w:r>
      <w:r w:rsidRPr="00CB002B">
        <w:t>支持触摸屏操作，可修改设备参数、切换内置气体工质、调整混合气体比例，液晶屏可同时显示五种参数，阀门为</w:t>
      </w:r>
      <w:r w:rsidRPr="00CB002B">
        <w:t xml:space="preserve"> N/C </w:t>
      </w:r>
      <w:r w:rsidRPr="00CB002B">
        <w:t>常闭型</w:t>
      </w:r>
      <w:r w:rsidR="00FF0E24">
        <w:rPr>
          <w:rFonts w:hint="eastAsia"/>
        </w:rPr>
        <w:t>。</w:t>
      </w:r>
    </w:p>
    <w:p w14:paraId="691B228A" w14:textId="717AF2DA" w:rsidR="00DA3559" w:rsidRPr="00CB002B" w:rsidRDefault="00DA3559" w:rsidP="00670113">
      <w:pPr>
        <w:spacing w:line="360" w:lineRule="auto"/>
        <w:ind w:firstLineChars="400" w:firstLine="840"/>
      </w:pPr>
      <w:r w:rsidRPr="00CB002B">
        <w:t xml:space="preserve">2.5.3 </w:t>
      </w:r>
      <w:r w:rsidRPr="00CB002B">
        <w:t>量程为</w:t>
      </w:r>
      <w:r w:rsidRPr="00CB002B">
        <w:t xml:space="preserve"> 50SCCM</w:t>
      </w:r>
      <w:r w:rsidRPr="00CB002B">
        <w:t>，准确度为</w:t>
      </w:r>
      <w:r w:rsidRPr="00CB002B">
        <w:t xml:space="preserve"> ±1.0% S.P.</w:t>
      </w:r>
      <w:r w:rsidR="00FF0E24">
        <w:rPr>
          <w:rFonts w:hint="eastAsia"/>
        </w:rPr>
        <w:t>。</w:t>
      </w:r>
    </w:p>
    <w:p w14:paraId="5108EDA9" w14:textId="14C38C42" w:rsidR="00DA3559" w:rsidRPr="00CB002B" w:rsidRDefault="00DA3559" w:rsidP="00670113">
      <w:pPr>
        <w:spacing w:line="360" w:lineRule="auto"/>
        <w:ind w:firstLineChars="400" w:firstLine="840"/>
      </w:pPr>
      <w:r w:rsidRPr="00CB002B">
        <w:t>2.5.4</w:t>
      </w:r>
      <w:r w:rsidRPr="00CB002B">
        <w:rPr>
          <w:rFonts w:hint="eastAsia"/>
        </w:rPr>
        <w:t>响应时间</w:t>
      </w:r>
      <w:r w:rsidRPr="00CB002B">
        <w:t>≤700ms</w:t>
      </w:r>
      <w:r w:rsidR="00FF0E24">
        <w:rPr>
          <w:rFonts w:hint="eastAsia"/>
        </w:rPr>
        <w:t>。</w:t>
      </w:r>
    </w:p>
    <w:p w14:paraId="5E924AF4" w14:textId="2CE88B95" w:rsidR="00DA3559" w:rsidRPr="00CB002B" w:rsidRDefault="00DA3559" w:rsidP="00670113">
      <w:pPr>
        <w:spacing w:line="360" w:lineRule="auto"/>
        <w:ind w:firstLineChars="400" w:firstLine="840"/>
      </w:pPr>
      <w:r w:rsidRPr="00CB002B">
        <w:t xml:space="preserve">2.5.5 </w:t>
      </w:r>
      <w:r w:rsidRPr="00CB002B">
        <w:t>介质温度范围</w:t>
      </w:r>
      <w:r w:rsidRPr="00CB002B">
        <w:t>20℃</w:t>
      </w:r>
      <w:r w:rsidRPr="00CB002B">
        <w:t>～</w:t>
      </w:r>
      <w:r w:rsidRPr="00CB002B">
        <w:t>60℃</w:t>
      </w:r>
      <w:r w:rsidR="00FF0E24">
        <w:rPr>
          <w:rFonts w:hint="eastAsia"/>
        </w:rPr>
        <w:t>。</w:t>
      </w:r>
    </w:p>
    <w:p w14:paraId="2D525553" w14:textId="703F912B" w:rsidR="00DA3559" w:rsidRPr="00CB002B" w:rsidRDefault="00DA3559" w:rsidP="00670113">
      <w:pPr>
        <w:spacing w:line="360" w:lineRule="auto"/>
        <w:ind w:firstLineChars="400" w:firstLine="840"/>
      </w:pPr>
      <w:r w:rsidRPr="00CB002B">
        <w:t xml:space="preserve">2.5.6 </w:t>
      </w:r>
      <w:r w:rsidRPr="00CB002B">
        <w:t>工作压差范围</w:t>
      </w:r>
      <w:r w:rsidRPr="00CB002B">
        <w:t xml:space="preserve"> 100kPa</w:t>
      </w:r>
      <w:r w:rsidRPr="00CB002B">
        <w:t>～</w:t>
      </w:r>
      <w:r w:rsidRPr="00CB002B">
        <w:t>500kPa</w:t>
      </w:r>
      <w:r w:rsidR="00FF0E24">
        <w:rPr>
          <w:rFonts w:hint="eastAsia"/>
        </w:rPr>
        <w:t>。</w:t>
      </w:r>
    </w:p>
    <w:p w14:paraId="4AA00D18" w14:textId="51B107BF" w:rsidR="00DA3559" w:rsidRPr="00CB002B" w:rsidRDefault="00DA3559" w:rsidP="00670113">
      <w:pPr>
        <w:spacing w:line="360" w:lineRule="auto"/>
        <w:ind w:firstLineChars="400" w:firstLine="840"/>
      </w:pPr>
      <w:r w:rsidRPr="00CB002B">
        <w:t xml:space="preserve">2.5.7 </w:t>
      </w:r>
      <w:r w:rsidRPr="00CB002B">
        <w:t>耐压</w:t>
      </w:r>
      <w:r w:rsidRPr="00CB002B">
        <w:t xml:space="preserve"> 1.5MPaA</w:t>
      </w:r>
      <w:r w:rsidR="00FF0E24">
        <w:rPr>
          <w:rFonts w:hint="eastAsia"/>
        </w:rPr>
        <w:t>。</w:t>
      </w:r>
    </w:p>
    <w:p w14:paraId="7923378B" w14:textId="0F82FE3C" w:rsidR="00DA3559" w:rsidRPr="00CB002B" w:rsidRDefault="00DA3559" w:rsidP="00670113">
      <w:pPr>
        <w:spacing w:line="360" w:lineRule="auto"/>
        <w:ind w:firstLineChars="400" w:firstLine="840"/>
        <w:rPr>
          <w:szCs w:val="21"/>
        </w:rPr>
      </w:pPr>
      <w:r w:rsidRPr="00CB002B">
        <w:lastRenderedPageBreak/>
        <w:t xml:space="preserve">2.5.8 </w:t>
      </w:r>
      <w:r w:rsidRPr="00CB002B">
        <w:rPr>
          <w:rFonts w:hint="eastAsia"/>
        </w:rPr>
        <w:t>供电电压</w:t>
      </w:r>
      <w:r w:rsidRPr="00CB002B">
        <w:rPr>
          <w:rFonts w:hint="eastAsia"/>
        </w:rPr>
        <w:t xml:space="preserve"> 24V</w:t>
      </w:r>
      <w:r w:rsidRPr="00CB002B">
        <w:rPr>
          <w:rFonts w:hint="eastAsia"/>
        </w:rPr>
        <w:t>±</w:t>
      </w:r>
      <w:r w:rsidRPr="00CB002B">
        <w:rPr>
          <w:rFonts w:hint="eastAsia"/>
        </w:rPr>
        <w:t>20%</w:t>
      </w:r>
      <w:r w:rsidRPr="00CB002B">
        <w:rPr>
          <w:rFonts w:hint="eastAsia"/>
        </w:rPr>
        <w:t>，通信方式标配</w:t>
      </w:r>
      <w:r w:rsidRPr="00CB002B">
        <w:rPr>
          <w:rFonts w:hint="eastAsia"/>
        </w:rPr>
        <w:t xml:space="preserve"> RS485</w:t>
      </w:r>
      <w:r w:rsidRPr="00CB002B">
        <w:rPr>
          <w:szCs w:val="21"/>
        </w:rPr>
        <w:t xml:space="preserve"> </w:t>
      </w:r>
      <w:r w:rsidR="00FF0E24">
        <w:rPr>
          <w:rFonts w:hint="eastAsia"/>
          <w:szCs w:val="21"/>
        </w:rPr>
        <w:t>。</w:t>
      </w:r>
    </w:p>
    <w:p w14:paraId="5716C9EE" w14:textId="50E9B379" w:rsidR="00DA3559" w:rsidRPr="00CB002B" w:rsidRDefault="00DA3559" w:rsidP="00957625">
      <w:pPr>
        <w:spacing w:line="360" w:lineRule="auto"/>
        <w:ind w:firstLineChars="200" w:firstLine="420"/>
        <w:rPr>
          <w:szCs w:val="21"/>
        </w:rPr>
      </w:pPr>
      <w:bookmarkStart w:id="28" w:name="_Hlk243404181"/>
      <w:r w:rsidRPr="00CB002B">
        <w:t>2.</w:t>
      </w:r>
      <w:r w:rsidRPr="00CB002B">
        <w:rPr>
          <w:rFonts w:hint="eastAsia"/>
        </w:rPr>
        <w:t xml:space="preserve">6 </w:t>
      </w:r>
      <w:r w:rsidRPr="00CB002B">
        <w:rPr>
          <w:rFonts w:hint="eastAsia"/>
        </w:rPr>
        <w:t>气体流量计</w:t>
      </w:r>
    </w:p>
    <w:bookmarkEnd w:id="28"/>
    <w:p w14:paraId="204D81CF" w14:textId="5E66DA62" w:rsidR="00DA3559" w:rsidRPr="00CB002B" w:rsidRDefault="00DA3559" w:rsidP="00D9344D">
      <w:pPr>
        <w:spacing w:line="360" w:lineRule="auto"/>
        <w:ind w:firstLineChars="400" w:firstLine="840"/>
      </w:pPr>
      <w:r w:rsidRPr="00D9344D">
        <w:rPr>
          <w:szCs w:val="21"/>
        </w:rPr>
        <w:t xml:space="preserve">2.6.1 </w:t>
      </w:r>
      <w:r w:rsidR="00D9344D" w:rsidRPr="00D9344D">
        <w:rPr>
          <w:rFonts w:hint="eastAsia"/>
          <w:szCs w:val="21"/>
        </w:rPr>
        <w:t>可选</w:t>
      </w:r>
      <w:r w:rsidR="00FE0F3E">
        <w:rPr>
          <w:rFonts w:hint="eastAsia"/>
          <w:szCs w:val="21"/>
        </w:rPr>
        <w:t>品牌</w:t>
      </w:r>
      <w:r w:rsidR="00D9344D" w:rsidRPr="00D9344D">
        <w:rPr>
          <w:rFonts w:hint="eastAsia"/>
          <w:szCs w:val="21"/>
        </w:rPr>
        <w:t>：</w:t>
      </w:r>
      <w:r w:rsidR="00D9344D" w:rsidRPr="00D9344D">
        <w:rPr>
          <w:rFonts w:hint="eastAsia"/>
          <w:szCs w:val="21"/>
        </w:rPr>
        <w:t>Alicat</w:t>
      </w:r>
      <w:r w:rsidR="00D9344D" w:rsidRPr="00D9344D">
        <w:rPr>
          <w:rFonts w:hint="eastAsia"/>
          <w:szCs w:val="21"/>
        </w:rPr>
        <w:t>、</w:t>
      </w:r>
      <w:r w:rsidR="00D9344D" w:rsidRPr="00D9344D">
        <w:rPr>
          <w:rFonts w:hint="eastAsia"/>
          <w:szCs w:val="21"/>
        </w:rPr>
        <w:t>Bro</w:t>
      </w:r>
      <w:r w:rsidR="00D9344D" w:rsidRPr="00D9344D">
        <w:rPr>
          <w:szCs w:val="21"/>
        </w:rPr>
        <w:t>oks</w:t>
      </w:r>
      <w:r w:rsidR="00D9344D" w:rsidRPr="00D9344D">
        <w:rPr>
          <w:rFonts w:hint="eastAsia"/>
          <w:szCs w:val="21"/>
        </w:rPr>
        <w:t>、易度智能</w:t>
      </w:r>
      <w:r w:rsidR="00D9344D" w:rsidRPr="00D9344D">
        <w:rPr>
          <w:rFonts w:hint="eastAsia"/>
        </w:rPr>
        <w:t>三家品牌</w:t>
      </w:r>
      <w:r w:rsidR="00D9344D">
        <w:rPr>
          <w:rFonts w:hint="eastAsia"/>
        </w:rPr>
        <w:t>。</w:t>
      </w:r>
    </w:p>
    <w:p w14:paraId="5879AD93" w14:textId="2F600117" w:rsidR="00DA3559" w:rsidRPr="00CB002B" w:rsidRDefault="00DA3559" w:rsidP="00670113">
      <w:pPr>
        <w:spacing w:line="360" w:lineRule="auto"/>
        <w:ind w:firstLineChars="400" w:firstLine="840"/>
      </w:pPr>
      <w:r w:rsidRPr="00CB002B">
        <w:t xml:space="preserve">2.6.2 </w:t>
      </w:r>
      <w:r w:rsidRPr="00CB002B">
        <w:t>采用内部补偿型层流压差技术，可精确测量气体质量流量、体积流量、压力、温度等参数，液晶显示屏能够同时显示五种参数</w:t>
      </w:r>
      <w:r w:rsidR="00FF0E24">
        <w:rPr>
          <w:rFonts w:hint="eastAsia"/>
        </w:rPr>
        <w:t>。</w:t>
      </w:r>
    </w:p>
    <w:p w14:paraId="4F04D644" w14:textId="1116992A" w:rsidR="00DA3559" w:rsidRPr="00CB002B" w:rsidRDefault="00DA3559" w:rsidP="00670113">
      <w:pPr>
        <w:spacing w:line="360" w:lineRule="auto"/>
        <w:ind w:firstLineChars="400" w:firstLine="840"/>
      </w:pPr>
      <w:r w:rsidRPr="00CB002B">
        <w:t xml:space="preserve">2.6.3 </w:t>
      </w:r>
      <w:r w:rsidRPr="00CB002B">
        <w:t>量程为</w:t>
      </w:r>
      <w:r w:rsidRPr="00CB002B">
        <w:t xml:space="preserve"> 50SCCM</w:t>
      </w:r>
      <w:r w:rsidRPr="00CB002B">
        <w:t>，准确度为</w:t>
      </w:r>
      <w:r w:rsidRPr="00CB002B">
        <w:t xml:space="preserve"> ±1.0% R</w:t>
      </w:r>
      <w:r w:rsidRPr="00CB002B">
        <w:rPr>
          <w:rFonts w:hint="eastAsia"/>
        </w:rPr>
        <w:t>d</w:t>
      </w:r>
      <w:r w:rsidR="00FF0E24">
        <w:rPr>
          <w:rFonts w:hint="eastAsia"/>
        </w:rPr>
        <w:t>。</w:t>
      </w:r>
    </w:p>
    <w:p w14:paraId="079CBDD5" w14:textId="2AFE9083" w:rsidR="00DA3559" w:rsidRPr="00CB002B" w:rsidRDefault="00DA3559" w:rsidP="00670113">
      <w:pPr>
        <w:spacing w:line="360" w:lineRule="auto"/>
        <w:ind w:firstLineChars="400" w:firstLine="840"/>
      </w:pPr>
      <w:r w:rsidRPr="00CB002B">
        <w:t xml:space="preserve">2.6.4 </w:t>
      </w:r>
      <w:r w:rsidRPr="00CB002B">
        <w:t>响应时间</w:t>
      </w:r>
      <w:r w:rsidRPr="00CB002B">
        <w:t>≤100ms</w:t>
      </w:r>
      <w:r w:rsidR="00FF0E24">
        <w:rPr>
          <w:rFonts w:hint="eastAsia"/>
        </w:rPr>
        <w:t>。</w:t>
      </w:r>
    </w:p>
    <w:p w14:paraId="232B40AA" w14:textId="02FACA89" w:rsidR="00DA3559" w:rsidRPr="00CB002B" w:rsidRDefault="00DA3559" w:rsidP="00670113">
      <w:pPr>
        <w:spacing w:line="360" w:lineRule="auto"/>
        <w:ind w:firstLineChars="400" w:firstLine="840"/>
      </w:pPr>
      <w:r w:rsidRPr="00CB002B">
        <w:t xml:space="preserve">2.6.5 </w:t>
      </w:r>
      <w:r w:rsidRPr="00CB002B">
        <w:t>介质温度范围</w:t>
      </w:r>
      <w:r w:rsidRPr="00CB002B">
        <w:noBreakHyphen/>
        <w:t>20℃</w:t>
      </w:r>
      <w:r w:rsidRPr="00CB002B">
        <w:t>～</w:t>
      </w:r>
      <w:r w:rsidRPr="00CB002B">
        <w:t>60℃</w:t>
      </w:r>
      <w:r w:rsidR="00FF0E24">
        <w:rPr>
          <w:rFonts w:hint="eastAsia"/>
        </w:rPr>
        <w:t>。</w:t>
      </w:r>
    </w:p>
    <w:p w14:paraId="4D5C7AA5" w14:textId="6A388E2F" w:rsidR="00DA3559" w:rsidRPr="00CB002B" w:rsidRDefault="00DA3559" w:rsidP="00670113">
      <w:pPr>
        <w:spacing w:line="360" w:lineRule="auto"/>
        <w:ind w:firstLineChars="400" w:firstLine="840"/>
      </w:pPr>
      <w:r w:rsidRPr="00CB002B">
        <w:t xml:space="preserve">2.6.6 </w:t>
      </w:r>
      <w:r w:rsidRPr="00CB002B">
        <w:t>满量程压损</w:t>
      </w:r>
      <w:r w:rsidRPr="00CB002B">
        <w:t xml:space="preserve"> 4kPa</w:t>
      </w:r>
      <w:r w:rsidRPr="00CB002B">
        <w:t>，耐压</w:t>
      </w:r>
      <w:r w:rsidRPr="00CB002B">
        <w:t xml:space="preserve"> 1.5MPaA</w:t>
      </w:r>
      <w:r w:rsidR="00FF0E24">
        <w:rPr>
          <w:rFonts w:hint="eastAsia"/>
        </w:rPr>
        <w:t>。</w:t>
      </w:r>
    </w:p>
    <w:p w14:paraId="6FD9F151" w14:textId="190B4BF9" w:rsidR="00DA3559" w:rsidRDefault="00DA3559" w:rsidP="00670113">
      <w:pPr>
        <w:spacing w:line="360" w:lineRule="auto"/>
        <w:ind w:firstLineChars="400" w:firstLine="840"/>
      </w:pPr>
      <w:r w:rsidRPr="00CB002B">
        <w:t xml:space="preserve">2.6.7 </w:t>
      </w:r>
      <w:r w:rsidRPr="00CB002B">
        <w:t>供电电压</w:t>
      </w:r>
      <w:r w:rsidRPr="00CB002B">
        <w:t xml:space="preserve"> 24V±20%</w:t>
      </w:r>
      <w:r w:rsidRPr="00CB002B">
        <w:rPr>
          <w:rFonts w:hint="eastAsia"/>
        </w:rPr>
        <w:t>，</w:t>
      </w:r>
      <w:r w:rsidRPr="00CB002B">
        <w:t>通信方式标配</w:t>
      </w:r>
      <w:r w:rsidRPr="00CB002B">
        <w:t xml:space="preserve"> RS485</w:t>
      </w:r>
      <w:r w:rsidR="00FF0E24">
        <w:rPr>
          <w:rFonts w:hint="eastAsia"/>
        </w:rPr>
        <w:t>。</w:t>
      </w:r>
    </w:p>
    <w:p w14:paraId="69701612" w14:textId="7746A0E1" w:rsidR="00F768C6" w:rsidRPr="00330945" w:rsidRDefault="00F768C6" w:rsidP="00F768C6">
      <w:pPr>
        <w:spacing w:line="360" w:lineRule="auto"/>
        <w:jc w:val="center"/>
        <w:rPr>
          <w:b/>
          <w:bCs/>
          <w:szCs w:val="21"/>
        </w:rPr>
      </w:pPr>
      <w:r w:rsidRPr="00330945">
        <w:rPr>
          <w:rFonts w:hint="eastAsia"/>
          <w:b/>
          <w:bCs/>
          <w:szCs w:val="21"/>
        </w:rPr>
        <w:t>表</w:t>
      </w:r>
      <w:r>
        <w:rPr>
          <w:b/>
          <w:bCs/>
          <w:szCs w:val="21"/>
        </w:rPr>
        <w:t>B2</w:t>
      </w:r>
      <w:r w:rsidRPr="00330945">
        <w:rPr>
          <w:rFonts w:hint="eastAsia"/>
          <w:b/>
          <w:bCs/>
          <w:szCs w:val="21"/>
        </w:rPr>
        <w:t>.</w:t>
      </w:r>
      <w:r>
        <w:rPr>
          <w:b/>
          <w:bCs/>
          <w:szCs w:val="21"/>
        </w:rPr>
        <w:t xml:space="preserve">  </w:t>
      </w:r>
      <w:r w:rsidRPr="00330945">
        <w:rPr>
          <w:rFonts w:hint="eastAsia"/>
          <w:b/>
          <w:bCs/>
          <w:szCs w:val="21"/>
        </w:rPr>
        <w:t>光</w:t>
      </w:r>
      <w:r w:rsidRPr="00330945">
        <w:rPr>
          <w:rFonts w:hint="eastAsia"/>
          <w:b/>
          <w:bCs/>
          <w:szCs w:val="21"/>
        </w:rPr>
        <w:t>/</w:t>
      </w:r>
      <w:r w:rsidRPr="00330945">
        <w:rPr>
          <w:rFonts w:hint="eastAsia"/>
          <w:b/>
          <w:bCs/>
          <w:szCs w:val="21"/>
        </w:rPr>
        <w:t>热催化原位测试系统清单</w:t>
      </w:r>
    </w:p>
    <w:tbl>
      <w:tblPr>
        <w:tblStyle w:val="ae"/>
        <w:tblW w:w="0" w:type="auto"/>
        <w:tblLook w:val="04A0" w:firstRow="1" w:lastRow="0" w:firstColumn="1" w:lastColumn="0" w:noHBand="0" w:noVBand="1"/>
      </w:tblPr>
      <w:tblGrid>
        <w:gridCol w:w="724"/>
        <w:gridCol w:w="3099"/>
        <w:gridCol w:w="2821"/>
        <w:gridCol w:w="748"/>
        <w:gridCol w:w="904"/>
      </w:tblGrid>
      <w:tr w:rsidR="00F768C6" w:rsidRPr="00330945" w14:paraId="211B5709" w14:textId="77777777" w:rsidTr="00365EFE">
        <w:tc>
          <w:tcPr>
            <w:tcW w:w="724" w:type="dxa"/>
            <w:vAlign w:val="center"/>
          </w:tcPr>
          <w:p w14:paraId="0C0BB23E" w14:textId="77777777" w:rsidR="00F768C6" w:rsidRPr="00330945" w:rsidRDefault="00F768C6" w:rsidP="00365EFE">
            <w:pPr>
              <w:spacing w:line="360" w:lineRule="auto"/>
              <w:jc w:val="center"/>
              <w:rPr>
                <w:rFonts w:cs="宋体"/>
                <w:szCs w:val="24"/>
                <w:highlight w:val="magenta"/>
              </w:rPr>
            </w:pPr>
            <w:r w:rsidRPr="007E4792">
              <w:rPr>
                <w:rFonts w:cs="宋体" w:hint="eastAsia"/>
                <w:szCs w:val="24"/>
              </w:rPr>
              <w:t>序号</w:t>
            </w:r>
          </w:p>
        </w:tc>
        <w:tc>
          <w:tcPr>
            <w:tcW w:w="3099" w:type="dxa"/>
            <w:shd w:val="clear" w:color="auto" w:fill="FFFFFF" w:themeFill="background1"/>
            <w:vAlign w:val="center"/>
          </w:tcPr>
          <w:p w14:paraId="37C1B81C" w14:textId="77777777" w:rsidR="00F768C6" w:rsidRPr="00330945" w:rsidRDefault="00F768C6" w:rsidP="00365EFE">
            <w:pPr>
              <w:spacing w:line="360" w:lineRule="auto"/>
              <w:jc w:val="center"/>
              <w:rPr>
                <w:rFonts w:cs="宋体"/>
                <w:bCs/>
                <w:szCs w:val="24"/>
              </w:rPr>
            </w:pPr>
            <w:r w:rsidRPr="00330945">
              <w:rPr>
                <w:rFonts w:cs="宋体" w:hint="eastAsia"/>
                <w:bCs/>
                <w:szCs w:val="24"/>
              </w:rPr>
              <w:t>名称</w:t>
            </w:r>
          </w:p>
        </w:tc>
        <w:tc>
          <w:tcPr>
            <w:tcW w:w="2821" w:type="dxa"/>
            <w:shd w:val="clear" w:color="auto" w:fill="FFFFFF" w:themeFill="background1"/>
            <w:vAlign w:val="center"/>
          </w:tcPr>
          <w:p w14:paraId="1DC0DDDF" w14:textId="77777777" w:rsidR="00F768C6" w:rsidRPr="00330945" w:rsidRDefault="00F768C6" w:rsidP="00365EFE">
            <w:pPr>
              <w:spacing w:line="360" w:lineRule="auto"/>
              <w:jc w:val="center"/>
              <w:rPr>
                <w:rFonts w:cs="宋体"/>
                <w:bCs/>
                <w:szCs w:val="24"/>
              </w:rPr>
            </w:pPr>
            <w:r w:rsidRPr="00330945">
              <w:rPr>
                <w:rFonts w:cs="宋体" w:hint="eastAsia"/>
                <w:bCs/>
                <w:szCs w:val="24"/>
              </w:rPr>
              <w:t>规格</w:t>
            </w:r>
          </w:p>
        </w:tc>
        <w:tc>
          <w:tcPr>
            <w:tcW w:w="748" w:type="dxa"/>
            <w:shd w:val="clear" w:color="auto" w:fill="FFFFFF" w:themeFill="background1"/>
            <w:vAlign w:val="center"/>
          </w:tcPr>
          <w:p w14:paraId="0B0C635F" w14:textId="77777777" w:rsidR="00F768C6" w:rsidRPr="00330945" w:rsidRDefault="00F768C6" w:rsidP="00365EFE">
            <w:pPr>
              <w:spacing w:line="360" w:lineRule="auto"/>
              <w:jc w:val="center"/>
              <w:rPr>
                <w:rFonts w:cs="宋体"/>
                <w:bCs/>
                <w:szCs w:val="24"/>
              </w:rPr>
            </w:pPr>
            <w:r w:rsidRPr="00330945">
              <w:rPr>
                <w:rFonts w:cs="宋体" w:hint="eastAsia"/>
                <w:bCs/>
                <w:szCs w:val="24"/>
              </w:rPr>
              <w:t>单位</w:t>
            </w:r>
          </w:p>
        </w:tc>
        <w:tc>
          <w:tcPr>
            <w:tcW w:w="904" w:type="dxa"/>
            <w:shd w:val="clear" w:color="auto" w:fill="FFFFFF" w:themeFill="background1"/>
            <w:vAlign w:val="center"/>
          </w:tcPr>
          <w:p w14:paraId="754CDF31" w14:textId="77777777" w:rsidR="00F768C6" w:rsidRPr="00330945" w:rsidRDefault="00F768C6" w:rsidP="00365EFE">
            <w:pPr>
              <w:spacing w:line="360" w:lineRule="auto"/>
              <w:jc w:val="center"/>
              <w:rPr>
                <w:rFonts w:cs="宋体"/>
                <w:bCs/>
                <w:szCs w:val="24"/>
              </w:rPr>
            </w:pPr>
            <w:r w:rsidRPr="00330945">
              <w:rPr>
                <w:rFonts w:cs="宋体" w:hint="eastAsia"/>
                <w:bCs/>
                <w:szCs w:val="24"/>
              </w:rPr>
              <w:t>数量</w:t>
            </w:r>
          </w:p>
        </w:tc>
      </w:tr>
      <w:tr w:rsidR="00F768C6" w:rsidRPr="00330945" w14:paraId="4A7578F8" w14:textId="77777777" w:rsidTr="00365EFE">
        <w:tc>
          <w:tcPr>
            <w:tcW w:w="724" w:type="dxa"/>
            <w:vAlign w:val="center"/>
          </w:tcPr>
          <w:p w14:paraId="30E6AE0A" w14:textId="77777777" w:rsidR="00F768C6" w:rsidRPr="00330945" w:rsidRDefault="00F768C6" w:rsidP="00365EFE">
            <w:pPr>
              <w:spacing w:line="360" w:lineRule="auto"/>
              <w:jc w:val="center"/>
              <w:rPr>
                <w:rFonts w:cs="宋体"/>
                <w:szCs w:val="24"/>
              </w:rPr>
            </w:pPr>
            <w:r w:rsidRPr="00330945">
              <w:rPr>
                <w:rFonts w:cs="宋体" w:hint="eastAsia"/>
                <w:szCs w:val="24"/>
              </w:rPr>
              <w:t>1</w:t>
            </w:r>
          </w:p>
        </w:tc>
        <w:tc>
          <w:tcPr>
            <w:tcW w:w="3099" w:type="dxa"/>
            <w:shd w:val="clear" w:color="auto" w:fill="FFFFFF" w:themeFill="background1"/>
            <w:vAlign w:val="center"/>
          </w:tcPr>
          <w:p w14:paraId="1CAF9133" w14:textId="77777777" w:rsidR="00F768C6" w:rsidRPr="00330945" w:rsidRDefault="00F768C6" w:rsidP="00365EFE">
            <w:pPr>
              <w:spacing w:line="360" w:lineRule="auto"/>
              <w:jc w:val="center"/>
              <w:rPr>
                <w:rFonts w:cs="宋体"/>
                <w:bCs/>
                <w:szCs w:val="24"/>
              </w:rPr>
            </w:pPr>
            <w:r w:rsidRPr="00330945">
              <w:rPr>
                <w:rFonts w:hint="eastAsia"/>
              </w:rPr>
              <w:t>原位气固相光催化反应池</w:t>
            </w:r>
          </w:p>
        </w:tc>
        <w:tc>
          <w:tcPr>
            <w:tcW w:w="2821" w:type="dxa"/>
            <w:shd w:val="clear" w:color="auto" w:fill="FFFFFF" w:themeFill="background1"/>
            <w:vAlign w:val="center"/>
          </w:tcPr>
          <w:p w14:paraId="166203A8" w14:textId="77777777" w:rsidR="00F768C6" w:rsidRPr="00330945" w:rsidRDefault="00F768C6"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49330B5D"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4647C5A1"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7A49FD9A" w14:textId="77777777" w:rsidTr="00365EFE">
        <w:tc>
          <w:tcPr>
            <w:tcW w:w="724" w:type="dxa"/>
            <w:vAlign w:val="center"/>
          </w:tcPr>
          <w:p w14:paraId="17AEA6E0" w14:textId="77777777" w:rsidR="00F768C6" w:rsidRPr="00330945" w:rsidRDefault="00F768C6" w:rsidP="00365EFE">
            <w:pPr>
              <w:spacing w:line="360" w:lineRule="auto"/>
              <w:jc w:val="center"/>
              <w:rPr>
                <w:rFonts w:cs="宋体"/>
                <w:szCs w:val="24"/>
              </w:rPr>
            </w:pPr>
            <w:r w:rsidRPr="00330945">
              <w:rPr>
                <w:rFonts w:cs="宋体" w:hint="eastAsia"/>
                <w:szCs w:val="24"/>
              </w:rPr>
              <w:t>2</w:t>
            </w:r>
          </w:p>
        </w:tc>
        <w:tc>
          <w:tcPr>
            <w:tcW w:w="3099" w:type="dxa"/>
            <w:shd w:val="clear" w:color="auto" w:fill="FFFFFF" w:themeFill="background1"/>
            <w:vAlign w:val="center"/>
          </w:tcPr>
          <w:p w14:paraId="22449E9E" w14:textId="77777777" w:rsidR="00F768C6" w:rsidRPr="00330945" w:rsidRDefault="00F768C6" w:rsidP="00365EFE">
            <w:pPr>
              <w:spacing w:line="360" w:lineRule="auto"/>
              <w:jc w:val="center"/>
            </w:pPr>
            <w:r w:rsidRPr="00330945">
              <w:rPr>
                <w:rFonts w:hint="eastAsia"/>
              </w:rPr>
              <w:t>气固相热催化高温高压原位池</w:t>
            </w:r>
          </w:p>
        </w:tc>
        <w:tc>
          <w:tcPr>
            <w:tcW w:w="2821" w:type="dxa"/>
            <w:shd w:val="clear" w:color="auto" w:fill="FFFFFF" w:themeFill="background1"/>
            <w:vAlign w:val="center"/>
          </w:tcPr>
          <w:p w14:paraId="3D85D290" w14:textId="77777777" w:rsidR="00F768C6" w:rsidRPr="00330945" w:rsidRDefault="00F768C6"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51EBBCDF"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5BB999B1"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1AB6E196" w14:textId="77777777" w:rsidTr="00365EFE">
        <w:tc>
          <w:tcPr>
            <w:tcW w:w="724" w:type="dxa"/>
            <w:vAlign w:val="center"/>
          </w:tcPr>
          <w:p w14:paraId="03930924" w14:textId="77777777" w:rsidR="00F768C6" w:rsidRPr="00330945" w:rsidRDefault="00F768C6" w:rsidP="00365EFE">
            <w:pPr>
              <w:spacing w:line="360" w:lineRule="auto"/>
              <w:jc w:val="center"/>
              <w:rPr>
                <w:rFonts w:cs="宋体"/>
                <w:szCs w:val="24"/>
              </w:rPr>
            </w:pPr>
            <w:r w:rsidRPr="00330945">
              <w:rPr>
                <w:rFonts w:cs="宋体" w:hint="eastAsia"/>
                <w:szCs w:val="24"/>
              </w:rPr>
              <w:t>3</w:t>
            </w:r>
          </w:p>
        </w:tc>
        <w:tc>
          <w:tcPr>
            <w:tcW w:w="3099" w:type="dxa"/>
            <w:shd w:val="clear" w:color="auto" w:fill="FFFFFF" w:themeFill="background1"/>
            <w:vAlign w:val="center"/>
          </w:tcPr>
          <w:p w14:paraId="3AD257DC" w14:textId="77777777" w:rsidR="00F768C6" w:rsidRPr="00330945" w:rsidRDefault="00F768C6" w:rsidP="00365EFE">
            <w:pPr>
              <w:spacing w:line="360" w:lineRule="auto"/>
              <w:jc w:val="center"/>
              <w:rPr>
                <w:rFonts w:cs="宋体"/>
                <w:bCs/>
                <w:szCs w:val="24"/>
              </w:rPr>
            </w:pPr>
            <w:r w:rsidRPr="00330945">
              <w:rPr>
                <w:rFonts w:hint="eastAsia"/>
              </w:rPr>
              <w:t>氙灯光源</w:t>
            </w:r>
            <w:r>
              <w:rPr>
                <w:rFonts w:hint="eastAsia"/>
              </w:rPr>
              <w:t>1</w:t>
            </w:r>
          </w:p>
        </w:tc>
        <w:tc>
          <w:tcPr>
            <w:tcW w:w="2821" w:type="dxa"/>
            <w:shd w:val="clear" w:color="auto" w:fill="FFFFFF" w:themeFill="background1"/>
            <w:vAlign w:val="center"/>
          </w:tcPr>
          <w:p w14:paraId="32816C16" w14:textId="7F074DFF" w:rsidR="00F768C6" w:rsidRPr="00330945" w:rsidRDefault="00664361" w:rsidP="00365EFE">
            <w:pPr>
              <w:spacing w:line="360" w:lineRule="auto"/>
              <w:jc w:val="center"/>
              <w:rPr>
                <w:rFonts w:cs="宋体"/>
                <w:szCs w:val="24"/>
              </w:rPr>
            </w:pPr>
            <w:r>
              <w:rPr>
                <w:rFonts w:hint="eastAsia"/>
              </w:rPr>
              <w:t>/</w:t>
            </w:r>
          </w:p>
        </w:tc>
        <w:tc>
          <w:tcPr>
            <w:tcW w:w="748" w:type="dxa"/>
            <w:shd w:val="clear" w:color="auto" w:fill="FFFFFF" w:themeFill="background1"/>
            <w:vAlign w:val="center"/>
          </w:tcPr>
          <w:p w14:paraId="2A1C67AD"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1EC22FF7"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1A1757D1" w14:textId="77777777" w:rsidTr="00365EFE">
        <w:tc>
          <w:tcPr>
            <w:tcW w:w="724" w:type="dxa"/>
            <w:vAlign w:val="center"/>
          </w:tcPr>
          <w:p w14:paraId="74F8FC93" w14:textId="77777777" w:rsidR="00F768C6" w:rsidRPr="00330945" w:rsidRDefault="00F768C6" w:rsidP="00365EFE">
            <w:pPr>
              <w:spacing w:line="360" w:lineRule="auto"/>
              <w:jc w:val="center"/>
              <w:rPr>
                <w:rFonts w:cs="宋体"/>
                <w:szCs w:val="24"/>
              </w:rPr>
            </w:pPr>
            <w:r w:rsidRPr="00330945">
              <w:rPr>
                <w:rFonts w:cs="宋体" w:hint="eastAsia"/>
                <w:szCs w:val="24"/>
              </w:rPr>
              <w:t>4</w:t>
            </w:r>
          </w:p>
        </w:tc>
        <w:tc>
          <w:tcPr>
            <w:tcW w:w="3099" w:type="dxa"/>
            <w:shd w:val="clear" w:color="auto" w:fill="FFFFFF" w:themeFill="background1"/>
            <w:vAlign w:val="center"/>
          </w:tcPr>
          <w:p w14:paraId="0EFE7F61" w14:textId="77777777" w:rsidR="00F768C6" w:rsidRPr="00330945" w:rsidRDefault="00F768C6" w:rsidP="00365EFE">
            <w:pPr>
              <w:spacing w:line="360" w:lineRule="auto"/>
              <w:jc w:val="center"/>
              <w:rPr>
                <w:rFonts w:cs="宋体"/>
                <w:bCs/>
                <w:szCs w:val="24"/>
              </w:rPr>
            </w:pPr>
            <w:r w:rsidRPr="00330945">
              <w:rPr>
                <w:rFonts w:hint="eastAsia"/>
              </w:rPr>
              <w:t>氙灯光源</w:t>
            </w:r>
            <w:r>
              <w:rPr>
                <w:rFonts w:hint="eastAsia"/>
              </w:rPr>
              <w:t>2</w:t>
            </w:r>
          </w:p>
        </w:tc>
        <w:tc>
          <w:tcPr>
            <w:tcW w:w="2821" w:type="dxa"/>
            <w:shd w:val="clear" w:color="auto" w:fill="FFFFFF" w:themeFill="background1"/>
            <w:vAlign w:val="center"/>
          </w:tcPr>
          <w:p w14:paraId="546955F9" w14:textId="2A8B3AFD" w:rsidR="00F768C6" w:rsidRPr="00330945" w:rsidRDefault="00664361" w:rsidP="00365EFE">
            <w:pPr>
              <w:spacing w:line="360" w:lineRule="auto"/>
              <w:jc w:val="center"/>
              <w:rPr>
                <w:rFonts w:cs="宋体"/>
                <w:szCs w:val="24"/>
              </w:rPr>
            </w:pPr>
            <w:r>
              <w:rPr>
                <w:rFonts w:hint="eastAsia"/>
              </w:rPr>
              <w:t>/</w:t>
            </w:r>
          </w:p>
        </w:tc>
        <w:tc>
          <w:tcPr>
            <w:tcW w:w="748" w:type="dxa"/>
            <w:shd w:val="clear" w:color="auto" w:fill="FFFFFF" w:themeFill="background1"/>
            <w:vAlign w:val="center"/>
          </w:tcPr>
          <w:p w14:paraId="681411F6"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650208C5"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65E5E33A" w14:textId="77777777" w:rsidTr="00365EFE">
        <w:tc>
          <w:tcPr>
            <w:tcW w:w="724" w:type="dxa"/>
            <w:vAlign w:val="center"/>
          </w:tcPr>
          <w:p w14:paraId="0C90B622" w14:textId="77777777" w:rsidR="00F768C6" w:rsidRPr="00330945" w:rsidRDefault="00F768C6" w:rsidP="00365EFE">
            <w:pPr>
              <w:spacing w:line="360" w:lineRule="auto"/>
              <w:jc w:val="center"/>
              <w:rPr>
                <w:rFonts w:cs="宋体"/>
                <w:szCs w:val="24"/>
              </w:rPr>
            </w:pPr>
            <w:r w:rsidRPr="00330945">
              <w:rPr>
                <w:rFonts w:cs="宋体"/>
                <w:szCs w:val="24"/>
              </w:rPr>
              <w:t>5</w:t>
            </w:r>
          </w:p>
        </w:tc>
        <w:tc>
          <w:tcPr>
            <w:tcW w:w="3099" w:type="dxa"/>
            <w:shd w:val="clear" w:color="auto" w:fill="FFFFFF" w:themeFill="background1"/>
            <w:vAlign w:val="center"/>
          </w:tcPr>
          <w:p w14:paraId="26A7FB96" w14:textId="77777777" w:rsidR="00F768C6" w:rsidRPr="00330945" w:rsidRDefault="00F768C6" w:rsidP="00365EFE">
            <w:pPr>
              <w:spacing w:line="360" w:lineRule="auto"/>
              <w:jc w:val="center"/>
              <w:rPr>
                <w:rFonts w:cs="宋体"/>
                <w:bCs/>
                <w:szCs w:val="24"/>
              </w:rPr>
            </w:pPr>
            <w:r w:rsidRPr="00330945">
              <w:rPr>
                <w:rFonts w:hint="eastAsia"/>
              </w:rPr>
              <w:t>气体流量控制计</w:t>
            </w:r>
          </w:p>
        </w:tc>
        <w:tc>
          <w:tcPr>
            <w:tcW w:w="2821" w:type="dxa"/>
            <w:shd w:val="clear" w:color="auto" w:fill="FFFFFF" w:themeFill="background1"/>
            <w:vAlign w:val="center"/>
          </w:tcPr>
          <w:p w14:paraId="156B7D0A" w14:textId="77777777" w:rsidR="00F768C6" w:rsidRPr="00330945" w:rsidRDefault="00F768C6" w:rsidP="00365EFE">
            <w:pPr>
              <w:spacing w:line="360" w:lineRule="auto"/>
              <w:jc w:val="center"/>
              <w:rPr>
                <w:rFonts w:cs="宋体"/>
                <w:szCs w:val="24"/>
              </w:rPr>
            </w:pPr>
            <w:r w:rsidRPr="00330945">
              <w:rPr>
                <w:rFonts w:cs="宋体" w:hint="eastAsia"/>
                <w:szCs w:val="24"/>
              </w:rPr>
              <w:t>50scccm</w:t>
            </w:r>
          </w:p>
        </w:tc>
        <w:tc>
          <w:tcPr>
            <w:tcW w:w="748" w:type="dxa"/>
            <w:shd w:val="clear" w:color="auto" w:fill="FFFFFF" w:themeFill="background1"/>
            <w:vAlign w:val="center"/>
          </w:tcPr>
          <w:p w14:paraId="57A8B06A"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7D84ACCB"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46DFD552" w14:textId="77777777" w:rsidTr="00365EFE">
        <w:tc>
          <w:tcPr>
            <w:tcW w:w="724" w:type="dxa"/>
            <w:vAlign w:val="center"/>
          </w:tcPr>
          <w:p w14:paraId="3F4B0F19" w14:textId="77777777" w:rsidR="00F768C6" w:rsidRPr="00330945" w:rsidRDefault="00F768C6" w:rsidP="00365EFE">
            <w:pPr>
              <w:spacing w:line="360" w:lineRule="auto"/>
              <w:jc w:val="center"/>
              <w:rPr>
                <w:rFonts w:cs="宋体"/>
                <w:szCs w:val="24"/>
              </w:rPr>
            </w:pPr>
            <w:r w:rsidRPr="00330945">
              <w:rPr>
                <w:rFonts w:cs="宋体"/>
                <w:szCs w:val="24"/>
              </w:rPr>
              <w:t>6</w:t>
            </w:r>
          </w:p>
        </w:tc>
        <w:tc>
          <w:tcPr>
            <w:tcW w:w="3099" w:type="dxa"/>
            <w:shd w:val="clear" w:color="auto" w:fill="FFFFFF" w:themeFill="background1"/>
            <w:vAlign w:val="center"/>
          </w:tcPr>
          <w:p w14:paraId="3D8F028E" w14:textId="77777777" w:rsidR="00F768C6" w:rsidRPr="00330945" w:rsidRDefault="00F768C6" w:rsidP="00365EFE">
            <w:pPr>
              <w:spacing w:line="360" w:lineRule="auto"/>
              <w:jc w:val="center"/>
              <w:rPr>
                <w:rFonts w:cs="宋体"/>
                <w:szCs w:val="24"/>
              </w:rPr>
            </w:pPr>
            <w:r w:rsidRPr="00330945">
              <w:rPr>
                <w:rFonts w:hint="eastAsia"/>
                <w:szCs w:val="24"/>
              </w:rPr>
              <w:t>气体流量计</w:t>
            </w:r>
          </w:p>
        </w:tc>
        <w:tc>
          <w:tcPr>
            <w:tcW w:w="2821" w:type="dxa"/>
            <w:shd w:val="clear" w:color="auto" w:fill="FFFFFF" w:themeFill="background1"/>
            <w:vAlign w:val="center"/>
          </w:tcPr>
          <w:p w14:paraId="3261DE93" w14:textId="77777777" w:rsidR="00F768C6" w:rsidRPr="00330945" w:rsidRDefault="00F768C6" w:rsidP="00365EFE">
            <w:pPr>
              <w:spacing w:line="360" w:lineRule="auto"/>
              <w:jc w:val="center"/>
              <w:rPr>
                <w:rFonts w:cs="宋体"/>
                <w:szCs w:val="24"/>
              </w:rPr>
            </w:pPr>
            <w:r w:rsidRPr="00330945">
              <w:rPr>
                <w:rFonts w:cs="宋体" w:hint="eastAsia"/>
                <w:szCs w:val="24"/>
              </w:rPr>
              <w:t>50scccm</w:t>
            </w:r>
          </w:p>
        </w:tc>
        <w:tc>
          <w:tcPr>
            <w:tcW w:w="748" w:type="dxa"/>
            <w:shd w:val="clear" w:color="auto" w:fill="FFFFFF" w:themeFill="background1"/>
            <w:vAlign w:val="center"/>
          </w:tcPr>
          <w:p w14:paraId="6FA470D6"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1289ADDE"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bl>
    <w:bookmarkEnd w:id="27"/>
    <w:p w14:paraId="2C01ECF6" w14:textId="19767EEB" w:rsidR="00E867F5" w:rsidRPr="00330945" w:rsidRDefault="006A3892" w:rsidP="00E867F5">
      <w:pPr>
        <w:spacing w:line="360" w:lineRule="auto"/>
        <w:rPr>
          <w:szCs w:val="21"/>
        </w:rPr>
      </w:pPr>
      <w:r w:rsidRPr="00330945">
        <w:rPr>
          <w:rFonts w:hint="eastAsia"/>
          <w:b/>
          <w:bCs/>
          <w:szCs w:val="21"/>
        </w:rPr>
        <w:t>3</w:t>
      </w:r>
      <w:r w:rsidR="00901CD7">
        <w:rPr>
          <w:rFonts w:hint="eastAsia"/>
          <w:b/>
          <w:bCs/>
          <w:szCs w:val="21"/>
        </w:rPr>
        <w:t>.</w:t>
      </w:r>
      <w:r w:rsidR="00901CD7">
        <w:rPr>
          <w:b/>
          <w:bCs/>
          <w:szCs w:val="21"/>
        </w:rPr>
        <w:t xml:space="preserve"> </w:t>
      </w:r>
      <w:r w:rsidR="00E867F5" w:rsidRPr="00330945">
        <w:rPr>
          <w:rFonts w:hint="eastAsia"/>
          <w:b/>
          <w:bCs/>
          <w:szCs w:val="21"/>
        </w:rPr>
        <w:t>电池原位测试系统</w:t>
      </w:r>
      <w:r w:rsidR="009C53D2">
        <w:rPr>
          <w:rFonts w:hint="eastAsia"/>
          <w:b/>
          <w:bCs/>
          <w:szCs w:val="21"/>
        </w:rPr>
        <w:t>B</w:t>
      </w:r>
      <w:r w:rsidR="009C53D2">
        <w:rPr>
          <w:b/>
          <w:bCs/>
          <w:szCs w:val="21"/>
        </w:rPr>
        <w:t>3</w:t>
      </w:r>
      <w:r w:rsidR="00E867F5" w:rsidRPr="00330945">
        <w:rPr>
          <w:rFonts w:hint="eastAsia"/>
          <w:b/>
          <w:bCs/>
          <w:szCs w:val="21"/>
        </w:rPr>
        <w:t>部件及参数要求</w:t>
      </w:r>
    </w:p>
    <w:p w14:paraId="60EC7334" w14:textId="3B4858C1" w:rsidR="00E867F5" w:rsidRPr="00330945" w:rsidRDefault="00E867F5" w:rsidP="00E867F5">
      <w:pPr>
        <w:spacing w:line="360" w:lineRule="auto"/>
        <w:ind w:firstLineChars="200" w:firstLine="420"/>
        <w:rPr>
          <w:szCs w:val="21"/>
        </w:rPr>
      </w:pPr>
      <w:r w:rsidRPr="00330945">
        <w:rPr>
          <w:rFonts w:hint="eastAsia"/>
          <w:szCs w:val="21"/>
        </w:rPr>
        <w:t>该设备可在电池充放电过程中对材料进行原位表征。通过扩展边分析，实时追踪分子配位数及配位键长的动态演变，揭示配位原子与活性位点的相互作用；通过近边结构解析与模拟，获取活性位点氧化态、电子结构等信息的原位变化。</w:t>
      </w:r>
      <w:r w:rsidR="00E9367C" w:rsidRPr="00330945">
        <w:rPr>
          <w:rFonts w:hint="eastAsia"/>
          <w:szCs w:val="21"/>
        </w:rPr>
        <w:t>包括以下内容</w:t>
      </w:r>
      <w:r w:rsidR="00E9367C">
        <w:rPr>
          <w:rFonts w:hint="eastAsia"/>
          <w:szCs w:val="21"/>
        </w:rPr>
        <w:t>，清单见表</w:t>
      </w:r>
      <w:r w:rsidR="00F768C6">
        <w:rPr>
          <w:szCs w:val="21"/>
        </w:rPr>
        <w:t>B3</w:t>
      </w:r>
      <w:r w:rsidR="00E9367C" w:rsidRPr="00330945">
        <w:rPr>
          <w:rFonts w:hint="eastAsia"/>
          <w:szCs w:val="21"/>
        </w:rPr>
        <w:t>：</w:t>
      </w:r>
    </w:p>
    <w:p w14:paraId="1C280C57" w14:textId="77777777" w:rsidR="00957625" w:rsidRPr="00CB002B" w:rsidRDefault="00193603" w:rsidP="00957625">
      <w:pPr>
        <w:spacing w:line="360" w:lineRule="auto"/>
        <w:ind w:firstLineChars="200" w:firstLine="448"/>
      </w:pPr>
      <w:r w:rsidRPr="00CB002B">
        <w:rPr>
          <w:rFonts w:cs="宋体" w:hint="eastAsia"/>
          <w:spacing w:val="7"/>
          <w:szCs w:val="21"/>
        </w:rPr>
        <w:t>▲</w:t>
      </w:r>
      <w:r w:rsidR="006A3892" w:rsidRPr="00CB002B">
        <w:rPr>
          <w:rFonts w:cs="宋体" w:hint="eastAsia"/>
          <w:spacing w:val="7"/>
          <w:szCs w:val="21"/>
        </w:rPr>
        <w:t>3</w:t>
      </w:r>
      <w:r w:rsidR="006A3892" w:rsidRPr="00CB002B">
        <w:rPr>
          <w:rFonts w:cs="宋体"/>
          <w:spacing w:val="7"/>
          <w:szCs w:val="21"/>
        </w:rPr>
        <w:t>.</w:t>
      </w:r>
      <w:r w:rsidRPr="00CB002B">
        <w:rPr>
          <w:rFonts w:hint="eastAsia"/>
        </w:rPr>
        <w:t>1</w:t>
      </w:r>
      <w:r w:rsidR="00901CD7" w:rsidRPr="00CB002B">
        <w:rPr>
          <w:rFonts w:hint="eastAsia"/>
        </w:rPr>
        <w:t xml:space="preserve"> </w:t>
      </w:r>
      <w:r w:rsidRPr="00CB002B">
        <w:t>原位二次电池反应池</w:t>
      </w:r>
    </w:p>
    <w:p w14:paraId="7CACDEB3" w14:textId="035379FD" w:rsidR="00957625" w:rsidRPr="00CB002B" w:rsidRDefault="00957625" w:rsidP="006C318A">
      <w:pPr>
        <w:spacing w:line="360" w:lineRule="auto"/>
        <w:ind w:firstLineChars="400" w:firstLine="840"/>
      </w:pPr>
      <w:r w:rsidRPr="00CB002B">
        <w:t xml:space="preserve">3.1.1 </w:t>
      </w:r>
      <w:r w:rsidR="00193603" w:rsidRPr="00CB002B">
        <w:rPr>
          <w:rFonts w:hint="eastAsia"/>
        </w:rPr>
        <w:t>原位池与</w:t>
      </w:r>
      <w:r w:rsidR="00193603" w:rsidRPr="00CB002B">
        <w:t>仪器适配</w:t>
      </w:r>
      <w:r w:rsidR="00193603" w:rsidRPr="00CB002B">
        <w:rPr>
          <w:rFonts w:hint="eastAsia"/>
        </w:rPr>
        <w:t>良好，保证材料反应区域与光路同轴，对</w:t>
      </w:r>
      <w:r w:rsidR="00193603" w:rsidRPr="00CB002B">
        <w:rPr>
          <w:rFonts w:hint="eastAsia"/>
        </w:rPr>
        <w:t>X</w:t>
      </w:r>
      <w:r w:rsidR="00193603" w:rsidRPr="00CB002B">
        <w:rPr>
          <w:rFonts w:hint="eastAsia"/>
        </w:rPr>
        <w:t>射线透过率≥</w:t>
      </w:r>
      <w:r w:rsidR="00193603" w:rsidRPr="00CB002B">
        <w:rPr>
          <w:rFonts w:hint="eastAsia"/>
        </w:rPr>
        <w:t>50%@7keV</w:t>
      </w:r>
      <w:r w:rsidR="00FF0E24">
        <w:rPr>
          <w:rFonts w:hint="eastAsia"/>
        </w:rPr>
        <w:t>。</w:t>
      </w:r>
    </w:p>
    <w:p w14:paraId="2EEDA5BF" w14:textId="5958EB66" w:rsidR="00193603" w:rsidRPr="00CB002B" w:rsidRDefault="00957625" w:rsidP="006C318A">
      <w:pPr>
        <w:spacing w:line="360" w:lineRule="auto"/>
        <w:ind w:firstLineChars="400" w:firstLine="840"/>
      </w:pPr>
      <w:r w:rsidRPr="00CB002B">
        <w:t xml:space="preserve">3.1.2 </w:t>
      </w:r>
      <w:r w:rsidR="00193603" w:rsidRPr="00CB002B">
        <w:rPr>
          <w:rFonts w:hint="eastAsia"/>
        </w:rPr>
        <w:t>原位池可实现</w:t>
      </w:r>
      <w:r w:rsidR="004C73C6" w:rsidRPr="00CB002B">
        <w:rPr>
          <w:rFonts w:hint="eastAsia"/>
        </w:rPr>
        <w:t>电池</w:t>
      </w:r>
      <w:r w:rsidR="00193603" w:rsidRPr="00CB002B">
        <w:rPr>
          <w:rFonts w:hint="eastAsia"/>
        </w:rPr>
        <w:t>材料的原位二次电池充放电</w:t>
      </w:r>
      <w:r w:rsidR="00193603" w:rsidRPr="00CB002B">
        <w:rPr>
          <w:rFonts w:hint="eastAsia"/>
        </w:rPr>
        <w:t>XAFS</w:t>
      </w:r>
      <w:r w:rsidR="00193603" w:rsidRPr="00CB002B">
        <w:rPr>
          <w:rFonts w:hint="eastAsia"/>
        </w:rPr>
        <w:t>测试需求。提供实物照片、参数表及不少于</w:t>
      </w:r>
      <w:r w:rsidR="00193603" w:rsidRPr="00CB002B">
        <w:rPr>
          <w:rFonts w:hint="eastAsia"/>
        </w:rPr>
        <w:t>5</w:t>
      </w:r>
      <w:r w:rsidR="00193603" w:rsidRPr="00CB002B">
        <w:rPr>
          <w:rFonts w:hint="eastAsia"/>
        </w:rPr>
        <w:t>种</w:t>
      </w:r>
      <w:r w:rsidR="006C318A" w:rsidRPr="00CB002B">
        <w:rPr>
          <w:rFonts w:hint="eastAsia"/>
        </w:rPr>
        <w:t>电池</w:t>
      </w:r>
      <w:r w:rsidR="00193603" w:rsidRPr="00CB002B">
        <w:rPr>
          <w:rFonts w:hint="eastAsia"/>
        </w:rPr>
        <w:t>材料实际应用论文快照或截图</w:t>
      </w:r>
      <w:r w:rsidR="00FF0E24">
        <w:rPr>
          <w:rFonts w:hint="eastAsia"/>
        </w:rPr>
        <w:t>。</w:t>
      </w:r>
    </w:p>
    <w:p w14:paraId="3460A8E4" w14:textId="0EFF8140" w:rsidR="00734E1A" w:rsidRPr="00CB002B" w:rsidRDefault="006A3892" w:rsidP="00957625">
      <w:pPr>
        <w:spacing w:line="360" w:lineRule="auto"/>
        <w:ind w:firstLineChars="200" w:firstLine="420"/>
      </w:pPr>
      <w:r w:rsidRPr="00CB002B">
        <w:t>3.</w:t>
      </w:r>
      <w:r w:rsidR="009A4895" w:rsidRPr="00CB002B">
        <w:rPr>
          <w:rFonts w:hint="eastAsia"/>
        </w:rPr>
        <w:t>2</w:t>
      </w:r>
      <w:r w:rsidR="00901CD7" w:rsidRPr="00CB002B">
        <w:rPr>
          <w:rFonts w:hint="eastAsia"/>
        </w:rPr>
        <w:t xml:space="preserve"> </w:t>
      </w:r>
      <w:r w:rsidR="00734E1A" w:rsidRPr="00CB002B">
        <w:rPr>
          <w:rFonts w:hint="eastAsia"/>
        </w:rPr>
        <w:t>提供仪器</w:t>
      </w:r>
      <w:r w:rsidR="00734E1A" w:rsidRPr="00CB002B">
        <w:t>原位扣式电池装夹测试组件</w:t>
      </w:r>
      <w:r w:rsidR="00734E1A" w:rsidRPr="00CB002B">
        <w:rPr>
          <w:rFonts w:hint="eastAsia"/>
        </w:rPr>
        <w:t>1</w:t>
      </w:r>
      <w:r w:rsidR="00734E1A" w:rsidRPr="00CB002B">
        <w:rPr>
          <w:rFonts w:hint="eastAsia"/>
        </w:rPr>
        <w:t>套，可满足</w:t>
      </w:r>
      <w:r w:rsidR="00734E1A" w:rsidRPr="00CB002B">
        <w:rPr>
          <w:rFonts w:hint="eastAsia"/>
        </w:rPr>
        <w:t>CR2025</w:t>
      </w:r>
      <w:r w:rsidR="00734E1A" w:rsidRPr="00CB002B">
        <w:rPr>
          <w:rFonts w:hint="eastAsia"/>
        </w:rPr>
        <w:t>和</w:t>
      </w:r>
      <w:r w:rsidR="00734E1A" w:rsidRPr="00CB002B">
        <w:rPr>
          <w:rFonts w:hint="eastAsia"/>
        </w:rPr>
        <w:t>CR2032</w:t>
      </w:r>
      <w:r w:rsidR="00734E1A" w:rsidRPr="00CB002B">
        <w:rPr>
          <w:rFonts w:hint="eastAsia"/>
        </w:rPr>
        <w:t>的安装。</w:t>
      </w:r>
    </w:p>
    <w:p w14:paraId="5CD8AFF7" w14:textId="6BEE1B85" w:rsidR="00E867F5" w:rsidRPr="00CB002B" w:rsidRDefault="006A3892" w:rsidP="00957625">
      <w:pPr>
        <w:spacing w:line="360" w:lineRule="auto"/>
        <w:ind w:firstLineChars="200" w:firstLine="420"/>
      </w:pPr>
      <w:r w:rsidRPr="00CB002B">
        <w:t>3.</w:t>
      </w:r>
      <w:r w:rsidR="009A4895" w:rsidRPr="00CB002B">
        <w:t>3</w:t>
      </w:r>
      <w:r w:rsidR="00901CD7" w:rsidRPr="00CB002B">
        <w:rPr>
          <w:rFonts w:hint="eastAsia"/>
        </w:rPr>
        <w:t xml:space="preserve"> </w:t>
      </w:r>
      <w:r w:rsidR="00734E1A" w:rsidRPr="00CB002B">
        <w:rPr>
          <w:rFonts w:hint="eastAsia"/>
        </w:rPr>
        <w:t>提供仪器</w:t>
      </w:r>
      <w:r w:rsidR="00734E1A" w:rsidRPr="00CB002B">
        <w:t>原位软包电池装夹测试组件</w:t>
      </w:r>
      <w:r w:rsidR="00734E1A" w:rsidRPr="00CB002B">
        <w:t>1</w:t>
      </w:r>
      <w:r w:rsidR="00734E1A" w:rsidRPr="00CB002B">
        <w:t>套</w:t>
      </w:r>
      <w:r w:rsidR="00734E1A" w:rsidRPr="00CB002B">
        <w:rPr>
          <w:rFonts w:hint="eastAsia"/>
        </w:rPr>
        <w:t>，可满足尺寸最大</w:t>
      </w:r>
      <w:r w:rsidR="00734E1A" w:rsidRPr="00CB002B">
        <w:rPr>
          <w:rFonts w:hint="eastAsia"/>
        </w:rPr>
        <w:t>75mm*75mm</w:t>
      </w:r>
      <w:r w:rsidR="00734E1A" w:rsidRPr="00CB002B">
        <w:rPr>
          <w:rFonts w:hint="eastAsia"/>
        </w:rPr>
        <w:t>的软包电</w:t>
      </w:r>
      <w:r w:rsidR="00734E1A" w:rsidRPr="00CB002B">
        <w:rPr>
          <w:rFonts w:hint="eastAsia"/>
        </w:rPr>
        <w:lastRenderedPageBreak/>
        <w:t>池的测试。</w:t>
      </w:r>
    </w:p>
    <w:p w14:paraId="330B2AF8" w14:textId="3ECB4AA9" w:rsidR="00DA3559" w:rsidRPr="00CB002B" w:rsidRDefault="00DA3559" w:rsidP="00957625">
      <w:pPr>
        <w:spacing w:line="360" w:lineRule="auto"/>
        <w:ind w:firstLineChars="200" w:firstLine="420"/>
        <w:rPr>
          <w:szCs w:val="21"/>
        </w:rPr>
      </w:pPr>
      <w:bookmarkStart w:id="29" w:name="OLE_LINK1"/>
      <w:r w:rsidRPr="00CB002B">
        <w:t>3.</w:t>
      </w:r>
      <w:r w:rsidR="00E77C58" w:rsidRPr="00CB002B">
        <w:t>4</w:t>
      </w:r>
      <w:r w:rsidRPr="00CB002B">
        <w:rPr>
          <w:rFonts w:hint="eastAsia"/>
        </w:rPr>
        <w:t xml:space="preserve"> </w:t>
      </w:r>
      <w:r w:rsidRPr="00CB002B">
        <w:rPr>
          <w:rFonts w:hint="eastAsia"/>
        </w:rPr>
        <w:t>气体流量控制器</w:t>
      </w:r>
    </w:p>
    <w:p w14:paraId="4E7C415D" w14:textId="430CF756" w:rsidR="00DA3559" w:rsidRPr="00CB002B" w:rsidRDefault="00DA3559" w:rsidP="00D9344D">
      <w:pPr>
        <w:spacing w:line="360" w:lineRule="auto"/>
        <w:ind w:firstLineChars="400" w:firstLine="840"/>
      </w:pPr>
      <w:r w:rsidRPr="00D9344D">
        <w:rPr>
          <w:szCs w:val="21"/>
        </w:rPr>
        <w:t>3.</w:t>
      </w:r>
      <w:r w:rsidR="00E77C58" w:rsidRPr="00D9344D">
        <w:rPr>
          <w:szCs w:val="21"/>
        </w:rPr>
        <w:t>4</w:t>
      </w:r>
      <w:r w:rsidRPr="00D9344D">
        <w:rPr>
          <w:szCs w:val="21"/>
        </w:rPr>
        <w:t xml:space="preserve">.1 </w:t>
      </w:r>
      <w:r w:rsidR="00D9344D">
        <w:rPr>
          <w:rFonts w:hint="eastAsia"/>
          <w:szCs w:val="21"/>
        </w:rPr>
        <w:t>可选</w:t>
      </w:r>
      <w:r w:rsidR="00FE0F3E">
        <w:rPr>
          <w:rFonts w:hint="eastAsia"/>
          <w:szCs w:val="21"/>
        </w:rPr>
        <w:t>品牌</w:t>
      </w:r>
      <w:r w:rsidR="00D9344D">
        <w:rPr>
          <w:rFonts w:hint="eastAsia"/>
          <w:szCs w:val="21"/>
        </w:rPr>
        <w:t>：</w:t>
      </w:r>
      <w:r w:rsidR="00D9344D">
        <w:rPr>
          <w:szCs w:val="21"/>
        </w:rPr>
        <w:t>Alicat</w:t>
      </w:r>
      <w:r w:rsidR="00D9344D">
        <w:rPr>
          <w:rFonts w:hint="eastAsia"/>
          <w:szCs w:val="21"/>
        </w:rPr>
        <w:t>、</w:t>
      </w:r>
      <w:r w:rsidR="00D9344D">
        <w:rPr>
          <w:szCs w:val="21"/>
        </w:rPr>
        <w:t>Brooks</w:t>
      </w:r>
      <w:r w:rsidR="00D9344D">
        <w:rPr>
          <w:rFonts w:hint="eastAsia"/>
          <w:szCs w:val="21"/>
        </w:rPr>
        <w:t>、易度智能</w:t>
      </w:r>
      <w:r w:rsidR="00D9344D">
        <w:rPr>
          <w:rFonts w:hint="eastAsia"/>
        </w:rPr>
        <w:t>三家品牌。</w:t>
      </w:r>
    </w:p>
    <w:p w14:paraId="0FE45B63" w14:textId="434B8005" w:rsidR="00DA3559" w:rsidRPr="00CB002B" w:rsidRDefault="00DA3559" w:rsidP="00670113">
      <w:pPr>
        <w:spacing w:line="360" w:lineRule="auto"/>
        <w:ind w:firstLineChars="400" w:firstLine="840"/>
      </w:pPr>
      <w:r w:rsidRPr="00CB002B">
        <w:t>3.</w:t>
      </w:r>
      <w:r w:rsidR="00E77C58" w:rsidRPr="00CB002B">
        <w:t>4</w:t>
      </w:r>
      <w:r w:rsidRPr="00CB002B">
        <w:t xml:space="preserve">.2 </w:t>
      </w:r>
      <w:r w:rsidRPr="00CB002B">
        <w:t>支持触摸屏操作，可修改设备参数、切换内置气体工质、调整混合气体比例，液晶屏可同时显示五种参数，阀门为</w:t>
      </w:r>
      <w:r w:rsidRPr="00CB002B">
        <w:t xml:space="preserve"> N/C </w:t>
      </w:r>
      <w:r w:rsidRPr="00CB002B">
        <w:t>常闭型</w:t>
      </w:r>
      <w:r w:rsidR="00FF0E24">
        <w:rPr>
          <w:rFonts w:hint="eastAsia"/>
        </w:rPr>
        <w:t>。</w:t>
      </w:r>
    </w:p>
    <w:p w14:paraId="4692AD32" w14:textId="427B2319" w:rsidR="00DA3559" w:rsidRPr="00CB002B" w:rsidRDefault="00DA3559" w:rsidP="00670113">
      <w:pPr>
        <w:spacing w:line="360" w:lineRule="auto"/>
        <w:ind w:firstLineChars="400" w:firstLine="840"/>
      </w:pPr>
      <w:r w:rsidRPr="00CB002B">
        <w:t>3.</w:t>
      </w:r>
      <w:r w:rsidR="00E77C58" w:rsidRPr="00CB002B">
        <w:t>4</w:t>
      </w:r>
      <w:r w:rsidRPr="00CB002B">
        <w:t xml:space="preserve">.3 </w:t>
      </w:r>
      <w:r w:rsidRPr="00CB002B">
        <w:t>量程为</w:t>
      </w:r>
      <w:r w:rsidRPr="00CB002B">
        <w:t xml:space="preserve"> 100SCCM</w:t>
      </w:r>
      <w:r w:rsidRPr="00CB002B">
        <w:t>，准确度为</w:t>
      </w:r>
      <w:r w:rsidRPr="00CB002B">
        <w:t xml:space="preserve"> ±1.0% S.P.</w:t>
      </w:r>
      <w:r w:rsidR="00FF0E24">
        <w:rPr>
          <w:rFonts w:hint="eastAsia"/>
        </w:rPr>
        <w:t>。</w:t>
      </w:r>
    </w:p>
    <w:p w14:paraId="040B34E7" w14:textId="08FE4369" w:rsidR="00DA3559" w:rsidRPr="00CB002B" w:rsidRDefault="00DA3559" w:rsidP="00670113">
      <w:pPr>
        <w:spacing w:line="360" w:lineRule="auto"/>
        <w:ind w:firstLineChars="400" w:firstLine="840"/>
      </w:pPr>
      <w:r w:rsidRPr="00CB002B">
        <w:t>3.</w:t>
      </w:r>
      <w:r w:rsidR="00E77C58" w:rsidRPr="00CB002B">
        <w:t>4</w:t>
      </w:r>
      <w:r w:rsidRPr="00CB002B">
        <w:t>.4</w:t>
      </w:r>
      <w:r w:rsidRPr="00CB002B">
        <w:rPr>
          <w:rFonts w:hint="eastAsia"/>
        </w:rPr>
        <w:t>响应时间</w:t>
      </w:r>
      <w:r w:rsidRPr="00CB002B">
        <w:t>≤700ms</w:t>
      </w:r>
      <w:r w:rsidR="00FF0E24">
        <w:rPr>
          <w:rFonts w:hint="eastAsia"/>
        </w:rPr>
        <w:t>。</w:t>
      </w:r>
    </w:p>
    <w:p w14:paraId="3CF93E50" w14:textId="1D6CD802" w:rsidR="00DA3559" w:rsidRPr="00CB002B" w:rsidRDefault="00DA3559" w:rsidP="00670113">
      <w:pPr>
        <w:spacing w:line="360" w:lineRule="auto"/>
        <w:ind w:firstLineChars="400" w:firstLine="840"/>
      </w:pPr>
      <w:r w:rsidRPr="00CB002B">
        <w:t>3.</w:t>
      </w:r>
      <w:r w:rsidR="00E77C58" w:rsidRPr="00CB002B">
        <w:t>4</w:t>
      </w:r>
      <w:r w:rsidRPr="00CB002B">
        <w:t xml:space="preserve">.5 </w:t>
      </w:r>
      <w:r w:rsidRPr="00CB002B">
        <w:t>介质温度范围</w:t>
      </w:r>
      <w:r w:rsidRPr="00CB002B">
        <w:t>20℃</w:t>
      </w:r>
      <w:r w:rsidRPr="00CB002B">
        <w:t>～</w:t>
      </w:r>
      <w:r w:rsidRPr="00CB002B">
        <w:t>60℃</w:t>
      </w:r>
      <w:r w:rsidR="00FF0E24">
        <w:rPr>
          <w:rFonts w:hint="eastAsia"/>
        </w:rPr>
        <w:t>。</w:t>
      </w:r>
    </w:p>
    <w:p w14:paraId="40D845F9" w14:textId="73A7756D" w:rsidR="00DA3559" w:rsidRPr="00CB002B" w:rsidRDefault="00DA3559" w:rsidP="00670113">
      <w:pPr>
        <w:spacing w:line="360" w:lineRule="auto"/>
        <w:ind w:firstLineChars="400" w:firstLine="840"/>
      </w:pPr>
      <w:r w:rsidRPr="00CB002B">
        <w:t>3.</w:t>
      </w:r>
      <w:r w:rsidR="00E77C58" w:rsidRPr="00CB002B">
        <w:t>4</w:t>
      </w:r>
      <w:r w:rsidRPr="00CB002B">
        <w:t xml:space="preserve">.6 </w:t>
      </w:r>
      <w:r w:rsidRPr="00CB002B">
        <w:t>工作压差范围</w:t>
      </w:r>
      <w:r w:rsidRPr="00CB002B">
        <w:t xml:space="preserve"> 100kPa</w:t>
      </w:r>
      <w:r w:rsidRPr="00CB002B">
        <w:t>～</w:t>
      </w:r>
      <w:r w:rsidRPr="00CB002B">
        <w:t>500kPa</w:t>
      </w:r>
      <w:r w:rsidR="00FF0E24">
        <w:rPr>
          <w:rFonts w:hint="eastAsia"/>
        </w:rPr>
        <w:t>。</w:t>
      </w:r>
    </w:p>
    <w:p w14:paraId="4401432A" w14:textId="7A50D958" w:rsidR="00DA3559" w:rsidRPr="00CB002B" w:rsidRDefault="00DA3559" w:rsidP="00670113">
      <w:pPr>
        <w:spacing w:line="360" w:lineRule="auto"/>
        <w:ind w:firstLineChars="400" w:firstLine="840"/>
      </w:pPr>
      <w:r w:rsidRPr="00CB002B">
        <w:t>3.</w:t>
      </w:r>
      <w:r w:rsidR="00E77C58" w:rsidRPr="00CB002B">
        <w:t>4</w:t>
      </w:r>
      <w:r w:rsidRPr="00CB002B">
        <w:t xml:space="preserve">.7 </w:t>
      </w:r>
      <w:r w:rsidRPr="00CB002B">
        <w:t>耐压</w:t>
      </w:r>
      <w:r w:rsidRPr="00CB002B">
        <w:t xml:space="preserve"> 1.5MPaA</w:t>
      </w:r>
      <w:r w:rsidR="00FF0E24">
        <w:rPr>
          <w:rFonts w:hint="eastAsia"/>
        </w:rPr>
        <w:t>。</w:t>
      </w:r>
    </w:p>
    <w:p w14:paraId="7F7A76B3" w14:textId="77327D0E" w:rsidR="00DA3559" w:rsidRPr="00CB002B" w:rsidRDefault="00DA3559" w:rsidP="00670113">
      <w:pPr>
        <w:spacing w:line="360" w:lineRule="auto"/>
        <w:ind w:firstLineChars="400" w:firstLine="840"/>
        <w:rPr>
          <w:szCs w:val="21"/>
        </w:rPr>
      </w:pPr>
      <w:r w:rsidRPr="00CB002B">
        <w:t>3.</w:t>
      </w:r>
      <w:r w:rsidR="00E77C58" w:rsidRPr="00CB002B">
        <w:t>4</w:t>
      </w:r>
      <w:r w:rsidRPr="00CB002B">
        <w:t xml:space="preserve">.8 </w:t>
      </w:r>
      <w:r w:rsidRPr="00CB002B">
        <w:rPr>
          <w:rFonts w:hint="eastAsia"/>
        </w:rPr>
        <w:t>供电电压</w:t>
      </w:r>
      <w:r w:rsidRPr="00CB002B">
        <w:rPr>
          <w:rFonts w:hint="eastAsia"/>
        </w:rPr>
        <w:t xml:space="preserve"> 24V</w:t>
      </w:r>
      <w:r w:rsidRPr="00CB002B">
        <w:rPr>
          <w:rFonts w:hint="eastAsia"/>
        </w:rPr>
        <w:t>±</w:t>
      </w:r>
      <w:r w:rsidRPr="00CB002B">
        <w:rPr>
          <w:rFonts w:hint="eastAsia"/>
        </w:rPr>
        <w:t>20%</w:t>
      </w:r>
      <w:r w:rsidRPr="00CB002B">
        <w:rPr>
          <w:rFonts w:hint="eastAsia"/>
        </w:rPr>
        <w:t>，通信方式标配</w:t>
      </w:r>
      <w:r w:rsidRPr="00CB002B">
        <w:rPr>
          <w:rFonts w:hint="eastAsia"/>
        </w:rPr>
        <w:t xml:space="preserve"> RS485</w:t>
      </w:r>
      <w:r w:rsidR="00FF0E24">
        <w:rPr>
          <w:rFonts w:hint="eastAsia"/>
          <w:szCs w:val="21"/>
        </w:rPr>
        <w:t>。</w:t>
      </w:r>
    </w:p>
    <w:p w14:paraId="1828A611" w14:textId="672FEF7F" w:rsidR="00DA3559" w:rsidRPr="00CB002B" w:rsidRDefault="00DA3559" w:rsidP="00957625">
      <w:pPr>
        <w:spacing w:line="360" w:lineRule="auto"/>
        <w:ind w:firstLineChars="200" w:firstLine="420"/>
        <w:rPr>
          <w:szCs w:val="21"/>
        </w:rPr>
      </w:pPr>
      <w:r w:rsidRPr="00CB002B">
        <w:t>3.</w:t>
      </w:r>
      <w:r w:rsidR="00E77C58" w:rsidRPr="00CB002B">
        <w:t>5</w:t>
      </w:r>
      <w:r w:rsidRPr="00CB002B">
        <w:rPr>
          <w:rFonts w:hint="eastAsia"/>
        </w:rPr>
        <w:t xml:space="preserve"> </w:t>
      </w:r>
      <w:r w:rsidRPr="00CB002B">
        <w:rPr>
          <w:rFonts w:hint="eastAsia"/>
        </w:rPr>
        <w:t>气体流量计</w:t>
      </w:r>
    </w:p>
    <w:p w14:paraId="6A77A986" w14:textId="37FA99D6" w:rsidR="00DA3559" w:rsidRPr="00CB002B" w:rsidRDefault="00DA3559" w:rsidP="00D9344D">
      <w:pPr>
        <w:spacing w:line="360" w:lineRule="auto"/>
        <w:ind w:firstLineChars="400" w:firstLine="840"/>
      </w:pPr>
      <w:r w:rsidRPr="00D9344D">
        <w:rPr>
          <w:szCs w:val="21"/>
        </w:rPr>
        <w:t>3.</w:t>
      </w:r>
      <w:r w:rsidR="00E77C58" w:rsidRPr="00D9344D">
        <w:rPr>
          <w:szCs w:val="21"/>
        </w:rPr>
        <w:t>5</w:t>
      </w:r>
      <w:r w:rsidRPr="00D9344D">
        <w:rPr>
          <w:szCs w:val="21"/>
        </w:rPr>
        <w:t xml:space="preserve">.1 </w:t>
      </w:r>
      <w:r w:rsidR="00D9344D" w:rsidRPr="00D9344D">
        <w:rPr>
          <w:rFonts w:hint="eastAsia"/>
          <w:szCs w:val="21"/>
        </w:rPr>
        <w:t>可选</w:t>
      </w:r>
      <w:r w:rsidR="00FE0F3E">
        <w:rPr>
          <w:rFonts w:hint="eastAsia"/>
          <w:szCs w:val="21"/>
        </w:rPr>
        <w:t>品牌</w:t>
      </w:r>
      <w:r w:rsidR="00D9344D">
        <w:rPr>
          <w:rFonts w:hint="eastAsia"/>
          <w:szCs w:val="21"/>
        </w:rPr>
        <w:t>：</w:t>
      </w:r>
      <w:r w:rsidR="00D9344D">
        <w:rPr>
          <w:szCs w:val="21"/>
        </w:rPr>
        <w:t>Alicat</w:t>
      </w:r>
      <w:r w:rsidR="00D9344D">
        <w:rPr>
          <w:rFonts w:hint="eastAsia"/>
          <w:szCs w:val="21"/>
        </w:rPr>
        <w:t>、</w:t>
      </w:r>
      <w:r w:rsidR="00D9344D">
        <w:rPr>
          <w:szCs w:val="21"/>
        </w:rPr>
        <w:t>Brooks</w:t>
      </w:r>
      <w:r w:rsidR="00D9344D">
        <w:rPr>
          <w:rFonts w:hint="eastAsia"/>
          <w:szCs w:val="21"/>
        </w:rPr>
        <w:t>、易度智能</w:t>
      </w:r>
      <w:r w:rsidR="00D9344D">
        <w:rPr>
          <w:rFonts w:hint="eastAsia"/>
        </w:rPr>
        <w:t>三家品牌。</w:t>
      </w:r>
    </w:p>
    <w:p w14:paraId="0BAF613C" w14:textId="66F48642" w:rsidR="00DA3559" w:rsidRPr="00CB002B" w:rsidRDefault="00DA3559" w:rsidP="00670113">
      <w:pPr>
        <w:spacing w:line="360" w:lineRule="auto"/>
        <w:ind w:firstLineChars="400" w:firstLine="840"/>
      </w:pPr>
      <w:r w:rsidRPr="00CB002B">
        <w:t>3.</w:t>
      </w:r>
      <w:r w:rsidR="00E77C58" w:rsidRPr="00CB002B">
        <w:t>5</w:t>
      </w:r>
      <w:r w:rsidRPr="00CB002B">
        <w:t xml:space="preserve">.2 </w:t>
      </w:r>
      <w:r w:rsidRPr="00CB002B">
        <w:t>采用内部补偿型层流压差技术，可精确测量气体质量流量、体积流量、压力、温度等参数，液晶显示屏能够同时显示五种参数</w:t>
      </w:r>
      <w:r w:rsidR="00FF0E24">
        <w:rPr>
          <w:rFonts w:hint="eastAsia"/>
        </w:rPr>
        <w:t>。</w:t>
      </w:r>
    </w:p>
    <w:p w14:paraId="6231EF52" w14:textId="4DCF7BB3" w:rsidR="00DA3559" w:rsidRPr="00CB002B" w:rsidRDefault="00DA3559" w:rsidP="00670113">
      <w:pPr>
        <w:spacing w:line="360" w:lineRule="auto"/>
        <w:ind w:firstLineChars="400" w:firstLine="840"/>
      </w:pPr>
      <w:r w:rsidRPr="00CB002B">
        <w:t>3.</w:t>
      </w:r>
      <w:r w:rsidR="00E77C58" w:rsidRPr="00CB002B">
        <w:t>5</w:t>
      </w:r>
      <w:r w:rsidRPr="00CB002B">
        <w:t xml:space="preserve">.3 </w:t>
      </w:r>
      <w:r w:rsidRPr="00CB002B">
        <w:t>量程为</w:t>
      </w:r>
      <w:r w:rsidRPr="00CB002B">
        <w:t xml:space="preserve"> 100SCCM</w:t>
      </w:r>
      <w:r w:rsidRPr="00CB002B">
        <w:t>，准确度为</w:t>
      </w:r>
      <w:r w:rsidRPr="00CB002B">
        <w:t xml:space="preserve"> ±1.0% R</w:t>
      </w:r>
      <w:r w:rsidRPr="00CB002B">
        <w:rPr>
          <w:rFonts w:hint="eastAsia"/>
        </w:rPr>
        <w:t>d</w:t>
      </w:r>
      <w:r w:rsidR="00FF0E24">
        <w:rPr>
          <w:rFonts w:hint="eastAsia"/>
        </w:rPr>
        <w:t>。</w:t>
      </w:r>
    </w:p>
    <w:p w14:paraId="30B7034B" w14:textId="2BC9672F" w:rsidR="00DA3559" w:rsidRPr="00CB002B" w:rsidRDefault="00DA3559" w:rsidP="00670113">
      <w:pPr>
        <w:spacing w:line="360" w:lineRule="auto"/>
        <w:ind w:firstLineChars="400" w:firstLine="840"/>
      </w:pPr>
      <w:r w:rsidRPr="00CB002B">
        <w:t>3.</w:t>
      </w:r>
      <w:r w:rsidR="00E77C58" w:rsidRPr="00CB002B">
        <w:t>5</w:t>
      </w:r>
      <w:r w:rsidRPr="00CB002B">
        <w:t xml:space="preserve">.4 </w:t>
      </w:r>
      <w:r w:rsidRPr="00CB002B">
        <w:t>响应时间</w:t>
      </w:r>
      <w:r w:rsidRPr="00CB002B">
        <w:t>≤100ms</w:t>
      </w:r>
      <w:r w:rsidR="00FF0E24">
        <w:rPr>
          <w:rFonts w:hint="eastAsia"/>
        </w:rPr>
        <w:t>。</w:t>
      </w:r>
    </w:p>
    <w:p w14:paraId="78061A4D" w14:textId="688831CA" w:rsidR="00DA3559" w:rsidRPr="00CB002B" w:rsidRDefault="00DA3559" w:rsidP="00670113">
      <w:pPr>
        <w:spacing w:line="360" w:lineRule="auto"/>
        <w:ind w:firstLineChars="400" w:firstLine="840"/>
      </w:pPr>
      <w:r w:rsidRPr="00CB002B">
        <w:t>3.</w:t>
      </w:r>
      <w:r w:rsidR="00E77C58" w:rsidRPr="00CB002B">
        <w:t>5</w:t>
      </w:r>
      <w:r w:rsidRPr="00CB002B">
        <w:t xml:space="preserve">.5 </w:t>
      </w:r>
      <w:r w:rsidRPr="00CB002B">
        <w:t>介质温度范围</w:t>
      </w:r>
      <w:r w:rsidRPr="00CB002B">
        <w:noBreakHyphen/>
        <w:t>20℃</w:t>
      </w:r>
      <w:r w:rsidRPr="00CB002B">
        <w:t>～</w:t>
      </w:r>
      <w:r w:rsidRPr="00CB002B">
        <w:t>60℃</w:t>
      </w:r>
      <w:r w:rsidR="00FF0E24">
        <w:rPr>
          <w:rFonts w:hint="eastAsia"/>
        </w:rPr>
        <w:t>。</w:t>
      </w:r>
    </w:p>
    <w:p w14:paraId="1D2BF5CF" w14:textId="4BEB09AB" w:rsidR="00DA3559" w:rsidRPr="00CB002B" w:rsidRDefault="00DA3559" w:rsidP="00670113">
      <w:pPr>
        <w:spacing w:line="360" w:lineRule="auto"/>
        <w:ind w:firstLineChars="400" w:firstLine="840"/>
      </w:pPr>
      <w:r w:rsidRPr="00CB002B">
        <w:t>3.</w:t>
      </w:r>
      <w:r w:rsidR="00E77C58" w:rsidRPr="00CB002B">
        <w:t>5</w:t>
      </w:r>
      <w:r w:rsidRPr="00CB002B">
        <w:t xml:space="preserve">.6 </w:t>
      </w:r>
      <w:r w:rsidRPr="00CB002B">
        <w:t>满量程压损</w:t>
      </w:r>
      <w:r w:rsidRPr="00CB002B">
        <w:t xml:space="preserve"> 4kPa</w:t>
      </w:r>
      <w:r w:rsidRPr="00CB002B">
        <w:t>，耐压</w:t>
      </w:r>
      <w:r w:rsidRPr="00CB002B">
        <w:t xml:space="preserve"> 1.5MPaA</w:t>
      </w:r>
      <w:r w:rsidR="00FF0E24">
        <w:rPr>
          <w:rFonts w:hint="eastAsia"/>
        </w:rPr>
        <w:t>。</w:t>
      </w:r>
    </w:p>
    <w:p w14:paraId="3A81C72A" w14:textId="33C05C8E" w:rsidR="00DA3559" w:rsidRDefault="00DA3559" w:rsidP="00670113">
      <w:pPr>
        <w:spacing w:line="360" w:lineRule="auto"/>
        <w:ind w:firstLineChars="400" w:firstLine="840"/>
      </w:pPr>
      <w:r w:rsidRPr="00CB002B">
        <w:t>3.</w:t>
      </w:r>
      <w:r w:rsidR="00E77C58" w:rsidRPr="00CB002B">
        <w:t>5</w:t>
      </w:r>
      <w:r w:rsidRPr="00CB002B">
        <w:t xml:space="preserve">.7 </w:t>
      </w:r>
      <w:r w:rsidRPr="00CB002B">
        <w:t>供电电压</w:t>
      </w:r>
      <w:r w:rsidRPr="00CB002B">
        <w:t xml:space="preserve"> 24V±20%</w:t>
      </w:r>
      <w:r w:rsidRPr="00CB002B">
        <w:rPr>
          <w:rFonts w:hint="eastAsia"/>
        </w:rPr>
        <w:t>，</w:t>
      </w:r>
      <w:r w:rsidRPr="00CB002B">
        <w:t>通信方式标配</w:t>
      </w:r>
      <w:r w:rsidRPr="00CB002B">
        <w:t xml:space="preserve"> RS485</w:t>
      </w:r>
      <w:r w:rsidR="00FF0E24">
        <w:rPr>
          <w:rFonts w:hint="eastAsia"/>
        </w:rPr>
        <w:t>。</w:t>
      </w:r>
    </w:p>
    <w:p w14:paraId="527FB335" w14:textId="77777777" w:rsidR="00F768C6" w:rsidRPr="00330945" w:rsidRDefault="00F768C6" w:rsidP="00F768C6">
      <w:pPr>
        <w:spacing w:line="360" w:lineRule="auto"/>
        <w:jc w:val="center"/>
        <w:rPr>
          <w:b/>
          <w:bCs/>
          <w:szCs w:val="21"/>
        </w:rPr>
      </w:pPr>
      <w:r w:rsidRPr="00330945">
        <w:rPr>
          <w:rFonts w:hint="eastAsia"/>
          <w:b/>
          <w:bCs/>
          <w:szCs w:val="21"/>
        </w:rPr>
        <w:t>表</w:t>
      </w:r>
      <w:r>
        <w:rPr>
          <w:b/>
          <w:bCs/>
          <w:szCs w:val="21"/>
        </w:rPr>
        <w:t>B3</w:t>
      </w:r>
      <w:r w:rsidRPr="00330945">
        <w:rPr>
          <w:rFonts w:hint="eastAsia"/>
          <w:b/>
          <w:bCs/>
          <w:szCs w:val="21"/>
        </w:rPr>
        <w:t>.</w:t>
      </w:r>
      <w:r w:rsidRPr="00330945">
        <w:rPr>
          <w:rFonts w:hint="eastAsia"/>
        </w:rPr>
        <w:t xml:space="preserve"> </w:t>
      </w:r>
      <w:r w:rsidRPr="00330945">
        <w:rPr>
          <w:rFonts w:hint="eastAsia"/>
          <w:b/>
          <w:bCs/>
        </w:rPr>
        <w:t>电池原位测试系统</w:t>
      </w:r>
      <w:r w:rsidRPr="00330945">
        <w:rPr>
          <w:rFonts w:hint="eastAsia"/>
          <w:b/>
          <w:bCs/>
          <w:szCs w:val="21"/>
        </w:rPr>
        <w:t>清单</w:t>
      </w:r>
    </w:p>
    <w:tbl>
      <w:tblPr>
        <w:tblStyle w:val="ae"/>
        <w:tblW w:w="0" w:type="auto"/>
        <w:tblLook w:val="04A0" w:firstRow="1" w:lastRow="0" w:firstColumn="1" w:lastColumn="0" w:noHBand="0" w:noVBand="1"/>
      </w:tblPr>
      <w:tblGrid>
        <w:gridCol w:w="724"/>
        <w:gridCol w:w="3099"/>
        <w:gridCol w:w="2821"/>
        <w:gridCol w:w="748"/>
        <w:gridCol w:w="904"/>
      </w:tblGrid>
      <w:tr w:rsidR="00F768C6" w:rsidRPr="00330945" w14:paraId="02BCE67E" w14:textId="77777777" w:rsidTr="00365EFE">
        <w:tc>
          <w:tcPr>
            <w:tcW w:w="724" w:type="dxa"/>
            <w:vAlign w:val="center"/>
          </w:tcPr>
          <w:p w14:paraId="080AD77E" w14:textId="77777777" w:rsidR="00F768C6" w:rsidRPr="00330945" w:rsidRDefault="00F768C6" w:rsidP="00365EFE">
            <w:pPr>
              <w:spacing w:line="360" w:lineRule="auto"/>
              <w:jc w:val="center"/>
              <w:rPr>
                <w:rFonts w:cs="宋体"/>
                <w:szCs w:val="24"/>
                <w:highlight w:val="magenta"/>
              </w:rPr>
            </w:pPr>
            <w:r w:rsidRPr="007E4792">
              <w:rPr>
                <w:rFonts w:cs="宋体" w:hint="eastAsia"/>
                <w:szCs w:val="24"/>
              </w:rPr>
              <w:t>序号</w:t>
            </w:r>
          </w:p>
        </w:tc>
        <w:tc>
          <w:tcPr>
            <w:tcW w:w="3099" w:type="dxa"/>
            <w:shd w:val="clear" w:color="auto" w:fill="FFFFFF" w:themeFill="background1"/>
            <w:vAlign w:val="center"/>
          </w:tcPr>
          <w:p w14:paraId="22F9AB15" w14:textId="77777777" w:rsidR="00F768C6" w:rsidRPr="00330945" w:rsidRDefault="00F768C6" w:rsidP="00365EFE">
            <w:pPr>
              <w:spacing w:line="360" w:lineRule="auto"/>
              <w:jc w:val="center"/>
              <w:rPr>
                <w:rFonts w:cs="宋体"/>
                <w:bCs/>
                <w:szCs w:val="24"/>
              </w:rPr>
            </w:pPr>
            <w:r w:rsidRPr="00330945">
              <w:rPr>
                <w:rFonts w:cs="宋体" w:hint="eastAsia"/>
                <w:bCs/>
                <w:szCs w:val="24"/>
              </w:rPr>
              <w:t>名称</w:t>
            </w:r>
          </w:p>
        </w:tc>
        <w:tc>
          <w:tcPr>
            <w:tcW w:w="2821" w:type="dxa"/>
            <w:shd w:val="clear" w:color="auto" w:fill="FFFFFF" w:themeFill="background1"/>
            <w:vAlign w:val="center"/>
          </w:tcPr>
          <w:p w14:paraId="5F2501D8" w14:textId="77777777" w:rsidR="00F768C6" w:rsidRPr="00330945" w:rsidRDefault="00F768C6" w:rsidP="00365EFE">
            <w:pPr>
              <w:spacing w:line="360" w:lineRule="auto"/>
              <w:jc w:val="center"/>
              <w:rPr>
                <w:rFonts w:cs="宋体"/>
                <w:bCs/>
                <w:szCs w:val="24"/>
              </w:rPr>
            </w:pPr>
            <w:r w:rsidRPr="00330945">
              <w:rPr>
                <w:rFonts w:cs="宋体" w:hint="eastAsia"/>
                <w:bCs/>
                <w:szCs w:val="24"/>
              </w:rPr>
              <w:t>规格</w:t>
            </w:r>
          </w:p>
        </w:tc>
        <w:tc>
          <w:tcPr>
            <w:tcW w:w="748" w:type="dxa"/>
            <w:shd w:val="clear" w:color="auto" w:fill="FFFFFF" w:themeFill="background1"/>
            <w:vAlign w:val="center"/>
          </w:tcPr>
          <w:p w14:paraId="29C4A4AB" w14:textId="77777777" w:rsidR="00F768C6" w:rsidRPr="00330945" w:rsidRDefault="00F768C6" w:rsidP="00365EFE">
            <w:pPr>
              <w:spacing w:line="360" w:lineRule="auto"/>
              <w:jc w:val="center"/>
              <w:rPr>
                <w:rFonts w:cs="宋体"/>
                <w:bCs/>
                <w:szCs w:val="24"/>
              </w:rPr>
            </w:pPr>
            <w:r w:rsidRPr="00330945">
              <w:rPr>
                <w:rFonts w:cs="宋体" w:hint="eastAsia"/>
                <w:bCs/>
                <w:szCs w:val="24"/>
              </w:rPr>
              <w:t>单位</w:t>
            </w:r>
          </w:p>
        </w:tc>
        <w:tc>
          <w:tcPr>
            <w:tcW w:w="904" w:type="dxa"/>
            <w:shd w:val="clear" w:color="auto" w:fill="FFFFFF" w:themeFill="background1"/>
            <w:vAlign w:val="center"/>
          </w:tcPr>
          <w:p w14:paraId="77EE0EDB" w14:textId="77777777" w:rsidR="00F768C6" w:rsidRPr="00330945" w:rsidRDefault="00F768C6" w:rsidP="00365EFE">
            <w:pPr>
              <w:spacing w:line="360" w:lineRule="auto"/>
              <w:jc w:val="center"/>
              <w:rPr>
                <w:rFonts w:cs="宋体"/>
                <w:bCs/>
                <w:szCs w:val="24"/>
              </w:rPr>
            </w:pPr>
            <w:r w:rsidRPr="00330945">
              <w:rPr>
                <w:rFonts w:cs="宋体" w:hint="eastAsia"/>
                <w:bCs/>
                <w:szCs w:val="24"/>
              </w:rPr>
              <w:t>数量</w:t>
            </w:r>
          </w:p>
        </w:tc>
      </w:tr>
      <w:tr w:rsidR="00F768C6" w:rsidRPr="00330945" w14:paraId="11D30BBA" w14:textId="77777777" w:rsidTr="00365EFE">
        <w:tc>
          <w:tcPr>
            <w:tcW w:w="724" w:type="dxa"/>
            <w:vAlign w:val="center"/>
          </w:tcPr>
          <w:p w14:paraId="23E317DD" w14:textId="77777777" w:rsidR="00F768C6" w:rsidRPr="00330945" w:rsidRDefault="00F768C6" w:rsidP="00365EFE">
            <w:pPr>
              <w:spacing w:line="360" w:lineRule="auto"/>
              <w:jc w:val="center"/>
              <w:rPr>
                <w:rFonts w:cs="宋体"/>
                <w:szCs w:val="24"/>
              </w:rPr>
            </w:pPr>
            <w:r w:rsidRPr="00330945">
              <w:rPr>
                <w:rFonts w:cs="宋体" w:hint="eastAsia"/>
                <w:szCs w:val="24"/>
              </w:rPr>
              <w:t>1</w:t>
            </w:r>
          </w:p>
        </w:tc>
        <w:tc>
          <w:tcPr>
            <w:tcW w:w="3099" w:type="dxa"/>
            <w:shd w:val="clear" w:color="auto" w:fill="FFFFFF" w:themeFill="background1"/>
            <w:vAlign w:val="center"/>
          </w:tcPr>
          <w:p w14:paraId="5A173395" w14:textId="77777777" w:rsidR="00F768C6" w:rsidRPr="00330945" w:rsidRDefault="00F768C6" w:rsidP="00365EFE">
            <w:pPr>
              <w:spacing w:line="360" w:lineRule="auto"/>
              <w:jc w:val="center"/>
              <w:rPr>
                <w:rFonts w:cs="宋体"/>
                <w:bCs/>
                <w:szCs w:val="24"/>
              </w:rPr>
            </w:pPr>
            <w:r w:rsidRPr="00330945">
              <w:t>原位二次电池反应池</w:t>
            </w:r>
          </w:p>
        </w:tc>
        <w:tc>
          <w:tcPr>
            <w:tcW w:w="2821" w:type="dxa"/>
            <w:shd w:val="clear" w:color="auto" w:fill="FFFFFF" w:themeFill="background1"/>
            <w:vAlign w:val="center"/>
          </w:tcPr>
          <w:p w14:paraId="4722B1BF" w14:textId="77777777" w:rsidR="00F768C6" w:rsidRPr="00330945" w:rsidRDefault="00F768C6"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1909C554"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26E3F24C"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38409954" w14:textId="77777777" w:rsidTr="00365EFE">
        <w:tc>
          <w:tcPr>
            <w:tcW w:w="724" w:type="dxa"/>
            <w:vAlign w:val="center"/>
          </w:tcPr>
          <w:p w14:paraId="6875A84C" w14:textId="77777777" w:rsidR="00F768C6" w:rsidRPr="00330945" w:rsidRDefault="00F768C6" w:rsidP="00365EFE">
            <w:pPr>
              <w:spacing w:line="360" w:lineRule="auto"/>
              <w:jc w:val="center"/>
              <w:rPr>
                <w:rFonts w:cs="宋体"/>
                <w:szCs w:val="24"/>
              </w:rPr>
            </w:pPr>
            <w:r w:rsidRPr="00330945">
              <w:rPr>
                <w:rFonts w:cs="宋体" w:hint="eastAsia"/>
                <w:szCs w:val="24"/>
              </w:rPr>
              <w:t>2</w:t>
            </w:r>
          </w:p>
        </w:tc>
        <w:tc>
          <w:tcPr>
            <w:tcW w:w="3099" w:type="dxa"/>
            <w:shd w:val="clear" w:color="auto" w:fill="FFFFFF" w:themeFill="background1"/>
            <w:vAlign w:val="center"/>
          </w:tcPr>
          <w:p w14:paraId="04C661A0" w14:textId="77777777" w:rsidR="00F768C6" w:rsidRPr="00330945" w:rsidRDefault="00F768C6" w:rsidP="00365EFE">
            <w:pPr>
              <w:spacing w:line="360" w:lineRule="auto"/>
              <w:jc w:val="center"/>
            </w:pPr>
            <w:r w:rsidRPr="00330945">
              <w:t>原位扣式电池装夹测试组件</w:t>
            </w:r>
          </w:p>
        </w:tc>
        <w:tc>
          <w:tcPr>
            <w:tcW w:w="2821" w:type="dxa"/>
            <w:shd w:val="clear" w:color="auto" w:fill="FFFFFF" w:themeFill="background1"/>
            <w:vAlign w:val="center"/>
          </w:tcPr>
          <w:p w14:paraId="499BEDD3" w14:textId="77777777" w:rsidR="00F768C6" w:rsidRPr="00330945" w:rsidRDefault="00F768C6"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7DFF820D"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4E2D3B16"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0A94AA51" w14:textId="77777777" w:rsidTr="00365EFE">
        <w:tc>
          <w:tcPr>
            <w:tcW w:w="724" w:type="dxa"/>
            <w:vAlign w:val="center"/>
          </w:tcPr>
          <w:p w14:paraId="2146F94B" w14:textId="77777777" w:rsidR="00F768C6" w:rsidRPr="00330945" w:rsidRDefault="00F768C6" w:rsidP="00365EFE">
            <w:pPr>
              <w:spacing w:line="360" w:lineRule="auto"/>
              <w:jc w:val="center"/>
              <w:rPr>
                <w:rFonts w:cs="宋体"/>
                <w:szCs w:val="24"/>
              </w:rPr>
            </w:pPr>
            <w:r w:rsidRPr="00330945">
              <w:rPr>
                <w:rFonts w:cs="宋体" w:hint="eastAsia"/>
                <w:szCs w:val="24"/>
              </w:rPr>
              <w:t>3</w:t>
            </w:r>
          </w:p>
        </w:tc>
        <w:tc>
          <w:tcPr>
            <w:tcW w:w="3099" w:type="dxa"/>
            <w:shd w:val="clear" w:color="auto" w:fill="FFFFFF" w:themeFill="background1"/>
            <w:vAlign w:val="center"/>
          </w:tcPr>
          <w:p w14:paraId="3AD67A8D" w14:textId="77777777" w:rsidR="00F768C6" w:rsidRPr="00330945" w:rsidRDefault="00F768C6" w:rsidP="00365EFE">
            <w:pPr>
              <w:spacing w:line="360" w:lineRule="auto"/>
              <w:jc w:val="center"/>
            </w:pPr>
            <w:r w:rsidRPr="00330945">
              <w:t>原位软包电池装夹测试组件</w:t>
            </w:r>
          </w:p>
        </w:tc>
        <w:tc>
          <w:tcPr>
            <w:tcW w:w="2821" w:type="dxa"/>
            <w:shd w:val="clear" w:color="auto" w:fill="FFFFFF" w:themeFill="background1"/>
            <w:vAlign w:val="center"/>
          </w:tcPr>
          <w:p w14:paraId="512857ED" w14:textId="77777777" w:rsidR="00F768C6" w:rsidRPr="00330945" w:rsidRDefault="00F768C6" w:rsidP="00365EFE">
            <w:pPr>
              <w:spacing w:line="360" w:lineRule="auto"/>
              <w:jc w:val="center"/>
              <w:rPr>
                <w:rFonts w:cs="宋体"/>
                <w:szCs w:val="24"/>
              </w:rPr>
            </w:pPr>
            <w:r w:rsidRPr="00330945">
              <w:rPr>
                <w:rFonts w:cs="宋体" w:hint="eastAsia"/>
                <w:szCs w:val="24"/>
              </w:rPr>
              <w:t>定制</w:t>
            </w:r>
          </w:p>
        </w:tc>
        <w:tc>
          <w:tcPr>
            <w:tcW w:w="748" w:type="dxa"/>
            <w:shd w:val="clear" w:color="auto" w:fill="FFFFFF" w:themeFill="background1"/>
            <w:vAlign w:val="center"/>
          </w:tcPr>
          <w:p w14:paraId="13C1FDBC"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142FD896"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37BC466C" w14:textId="77777777" w:rsidTr="00365EFE">
        <w:tc>
          <w:tcPr>
            <w:tcW w:w="724" w:type="dxa"/>
            <w:vAlign w:val="center"/>
          </w:tcPr>
          <w:p w14:paraId="0456A545" w14:textId="77777777" w:rsidR="00F768C6" w:rsidRPr="00330945" w:rsidRDefault="00F768C6" w:rsidP="00365EFE">
            <w:pPr>
              <w:spacing w:line="360" w:lineRule="auto"/>
              <w:jc w:val="center"/>
              <w:rPr>
                <w:rFonts w:cs="宋体"/>
                <w:szCs w:val="24"/>
              </w:rPr>
            </w:pPr>
            <w:r>
              <w:rPr>
                <w:rFonts w:cs="宋体"/>
                <w:szCs w:val="24"/>
              </w:rPr>
              <w:t>4</w:t>
            </w:r>
          </w:p>
        </w:tc>
        <w:tc>
          <w:tcPr>
            <w:tcW w:w="3099" w:type="dxa"/>
            <w:shd w:val="clear" w:color="auto" w:fill="FFFFFF" w:themeFill="background1"/>
            <w:vAlign w:val="center"/>
          </w:tcPr>
          <w:p w14:paraId="0B0EF241" w14:textId="77777777" w:rsidR="00F768C6" w:rsidRPr="00330945" w:rsidRDefault="00F768C6" w:rsidP="00365EFE">
            <w:pPr>
              <w:spacing w:line="360" w:lineRule="auto"/>
              <w:jc w:val="center"/>
            </w:pPr>
            <w:r w:rsidRPr="00330945">
              <w:rPr>
                <w:rFonts w:hint="eastAsia"/>
              </w:rPr>
              <w:t>气体流量控制计</w:t>
            </w:r>
          </w:p>
        </w:tc>
        <w:tc>
          <w:tcPr>
            <w:tcW w:w="2821" w:type="dxa"/>
            <w:shd w:val="clear" w:color="auto" w:fill="FFFFFF" w:themeFill="background1"/>
            <w:vAlign w:val="center"/>
          </w:tcPr>
          <w:p w14:paraId="57706534" w14:textId="77777777" w:rsidR="00F768C6" w:rsidRPr="00330945" w:rsidRDefault="00F768C6" w:rsidP="00365EFE">
            <w:pPr>
              <w:spacing w:line="360" w:lineRule="auto"/>
              <w:jc w:val="center"/>
              <w:rPr>
                <w:rFonts w:cs="宋体"/>
                <w:szCs w:val="24"/>
              </w:rPr>
            </w:pPr>
            <w:r w:rsidRPr="00330945">
              <w:rPr>
                <w:rFonts w:cs="宋体" w:hint="eastAsia"/>
                <w:szCs w:val="24"/>
              </w:rPr>
              <w:t>100sccm</w:t>
            </w:r>
          </w:p>
        </w:tc>
        <w:tc>
          <w:tcPr>
            <w:tcW w:w="748" w:type="dxa"/>
            <w:shd w:val="clear" w:color="auto" w:fill="FFFFFF" w:themeFill="background1"/>
            <w:vAlign w:val="center"/>
          </w:tcPr>
          <w:p w14:paraId="0DE76192"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0096E42D"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r w:rsidR="00F768C6" w:rsidRPr="00330945" w14:paraId="4F57028B" w14:textId="77777777" w:rsidTr="00365EFE">
        <w:tc>
          <w:tcPr>
            <w:tcW w:w="724" w:type="dxa"/>
            <w:vAlign w:val="center"/>
          </w:tcPr>
          <w:p w14:paraId="4CE6804A" w14:textId="77777777" w:rsidR="00F768C6" w:rsidRPr="00330945" w:rsidRDefault="00F768C6" w:rsidP="00365EFE">
            <w:pPr>
              <w:spacing w:line="360" w:lineRule="auto"/>
              <w:jc w:val="center"/>
              <w:rPr>
                <w:rFonts w:cs="宋体"/>
                <w:szCs w:val="24"/>
              </w:rPr>
            </w:pPr>
            <w:r>
              <w:rPr>
                <w:rFonts w:cs="宋体"/>
                <w:szCs w:val="24"/>
              </w:rPr>
              <w:t>5</w:t>
            </w:r>
          </w:p>
        </w:tc>
        <w:tc>
          <w:tcPr>
            <w:tcW w:w="3099" w:type="dxa"/>
            <w:shd w:val="clear" w:color="auto" w:fill="FFFFFF" w:themeFill="background1"/>
            <w:vAlign w:val="center"/>
          </w:tcPr>
          <w:p w14:paraId="41D48122" w14:textId="77777777" w:rsidR="00F768C6" w:rsidRPr="00330945" w:rsidRDefault="00F768C6" w:rsidP="00365EFE">
            <w:pPr>
              <w:spacing w:line="360" w:lineRule="auto"/>
              <w:jc w:val="center"/>
            </w:pPr>
            <w:r w:rsidRPr="00330945">
              <w:rPr>
                <w:rFonts w:hint="eastAsia"/>
                <w:szCs w:val="24"/>
              </w:rPr>
              <w:t>气体流量计</w:t>
            </w:r>
          </w:p>
        </w:tc>
        <w:tc>
          <w:tcPr>
            <w:tcW w:w="2821" w:type="dxa"/>
            <w:shd w:val="clear" w:color="auto" w:fill="FFFFFF" w:themeFill="background1"/>
            <w:vAlign w:val="center"/>
          </w:tcPr>
          <w:p w14:paraId="106ABE8F" w14:textId="77777777" w:rsidR="00F768C6" w:rsidRPr="00330945" w:rsidRDefault="00F768C6" w:rsidP="00365EFE">
            <w:pPr>
              <w:spacing w:line="360" w:lineRule="auto"/>
              <w:jc w:val="center"/>
              <w:rPr>
                <w:rFonts w:cs="宋体"/>
                <w:szCs w:val="24"/>
              </w:rPr>
            </w:pPr>
            <w:r w:rsidRPr="00330945">
              <w:rPr>
                <w:rFonts w:cs="宋体" w:hint="eastAsia"/>
                <w:szCs w:val="24"/>
              </w:rPr>
              <w:t>100sccm</w:t>
            </w:r>
          </w:p>
        </w:tc>
        <w:tc>
          <w:tcPr>
            <w:tcW w:w="748" w:type="dxa"/>
            <w:shd w:val="clear" w:color="auto" w:fill="FFFFFF" w:themeFill="background1"/>
            <w:vAlign w:val="center"/>
          </w:tcPr>
          <w:p w14:paraId="6A1D392E" w14:textId="77777777" w:rsidR="00F768C6" w:rsidRPr="00330945" w:rsidRDefault="00F768C6" w:rsidP="00365EFE">
            <w:pPr>
              <w:spacing w:line="360" w:lineRule="auto"/>
              <w:jc w:val="center"/>
              <w:rPr>
                <w:rFonts w:cs="宋体"/>
                <w:szCs w:val="24"/>
              </w:rPr>
            </w:pPr>
            <w:r w:rsidRPr="00330945">
              <w:rPr>
                <w:rFonts w:cs="宋体" w:hint="eastAsia"/>
                <w:szCs w:val="24"/>
              </w:rPr>
              <w:t>套</w:t>
            </w:r>
          </w:p>
        </w:tc>
        <w:tc>
          <w:tcPr>
            <w:tcW w:w="904" w:type="dxa"/>
            <w:shd w:val="clear" w:color="auto" w:fill="FFFFFF" w:themeFill="background1"/>
            <w:vAlign w:val="center"/>
          </w:tcPr>
          <w:p w14:paraId="7E27939E" w14:textId="77777777" w:rsidR="00F768C6" w:rsidRPr="00330945" w:rsidRDefault="00F768C6" w:rsidP="00365EFE">
            <w:pPr>
              <w:spacing w:line="360" w:lineRule="auto"/>
              <w:jc w:val="center"/>
              <w:rPr>
                <w:rFonts w:cs="宋体"/>
                <w:szCs w:val="24"/>
              </w:rPr>
            </w:pPr>
            <w:r w:rsidRPr="00330945">
              <w:rPr>
                <w:rFonts w:cs="宋体" w:hint="eastAsia"/>
                <w:szCs w:val="24"/>
              </w:rPr>
              <w:t>1</w:t>
            </w:r>
          </w:p>
        </w:tc>
      </w:tr>
    </w:tbl>
    <w:p w14:paraId="0A1CDC13" w14:textId="77A19B48" w:rsidR="00E867F5" w:rsidRPr="00330945" w:rsidRDefault="006A3892" w:rsidP="00E867F5">
      <w:pPr>
        <w:spacing w:line="360" w:lineRule="auto"/>
        <w:rPr>
          <w:szCs w:val="21"/>
        </w:rPr>
      </w:pPr>
      <w:r w:rsidRPr="00330945">
        <w:rPr>
          <w:rFonts w:hint="eastAsia"/>
          <w:b/>
          <w:bCs/>
          <w:szCs w:val="21"/>
        </w:rPr>
        <w:t>4</w:t>
      </w:r>
      <w:r w:rsidR="00901CD7">
        <w:rPr>
          <w:rFonts w:hint="eastAsia"/>
          <w:b/>
          <w:bCs/>
          <w:szCs w:val="21"/>
        </w:rPr>
        <w:t>.</w:t>
      </w:r>
      <w:r w:rsidR="00901CD7">
        <w:rPr>
          <w:b/>
          <w:bCs/>
          <w:szCs w:val="21"/>
        </w:rPr>
        <w:t xml:space="preserve"> </w:t>
      </w:r>
      <w:bookmarkStart w:id="30" w:name="OLE_LINK13"/>
      <w:r w:rsidR="00E867F5" w:rsidRPr="00330945">
        <w:rPr>
          <w:rFonts w:hint="eastAsia"/>
          <w:b/>
          <w:bCs/>
          <w:szCs w:val="21"/>
        </w:rPr>
        <w:t>数据处理系统</w:t>
      </w:r>
      <w:bookmarkEnd w:id="30"/>
      <w:r w:rsidR="009C53D2">
        <w:rPr>
          <w:rFonts w:hint="eastAsia"/>
          <w:b/>
          <w:bCs/>
          <w:szCs w:val="21"/>
        </w:rPr>
        <w:t>B</w:t>
      </w:r>
      <w:r w:rsidR="009C53D2">
        <w:rPr>
          <w:b/>
          <w:bCs/>
          <w:szCs w:val="21"/>
        </w:rPr>
        <w:t>4</w:t>
      </w:r>
      <w:r w:rsidR="009C53D2" w:rsidRPr="00330945">
        <w:rPr>
          <w:rFonts w:hint="eastAsia"/>
          <w:b/>
          <w:bCs/>
          <w:szCs w:val="21"/>
        </w:rPr>
        <w:t>部件及参数要求</w:t>
      </w:r>
    </w:p>
    <w:bookmarkEnd w:id="29"/>
    <w:p w14:paraId="7AFEE566" w14:textId="348D1C49" w:rsidR="00831BAD" w:rsidRDefault="00E867F5" w:rsidP="00831BAD">
      <w:pPr>
        <w:spacing w:line="360" w:lineRule="auto"/>
        <w:ind w:firstLineChars="200" w:firstLine="420"/>
        <w:rPr>
          <w:szCs w:val="21"/>
        </w:rPr>
      </w:pPr>
      <w:r w:rsidRPr="00330945">
        <w:rPr>
          <w:rFonts w:hint="eastAsia"/>
          <w:szCs w:val="21"/>
        </w:rPr>
        <w:t>该</w:t>
      </w:r>
      <w:r w:rsidR="00831BAD">
        <w:rPr>
          <w:rFonts w:hint="eastAsia"/>
          <w:szCs w:val="21"/>
        </w:rPr>
        <w:t>数据处理</w:t>
      </w:r>
      <w:r w:rsidR="003B6781" w:rsidRPr="00330945">
        <w:rPr>
          <w:rFonts w:hint="eastAsia"/>
          <w:szCs w:val="21"/>
        </w:rPr>
        <w:t>系统</w:t>
      </w:r>
      <w:r w:rsidRPr="00330945">
        <w:rPr>
          <w:rFonts w:hint="eastAsia"/>
          <w:szCs w:val="21"/>
        </w:rPr>
        <w:t>可对原位测试获得的</w:t>
      </w:r>
      <w:r w:rsidRPr="00330945">
        <w:rPr>
          <w:rFonts w:hint="eastAsia"/>
          <w:szCs w:val="21"/>
        </w:rPr>
        <w:t>X</w:t>
      </w:r>
      <w:r w:rsidRPr="00330945">
        <w:rPr>
          <w:rFonts w:hint="eastAsia"/>
          <w:szCs w:val="21"/>
        </w:rPr>
        <w:t>射线吸收光谱数据进行处理与分析。通过扩展</w:t>
      </w:r>
      <w:r w:rsidRPr="00330945">
        <w:rPr>
          <w:rFonts w:hint="eastAsia"/>
          <w:szCs w:val="21"/>
        </w:rPr>
        <w:lastRenderedPageBreak/>
        <w:t>边分析，定性定量确定材料的分子配位数及配位键长，揭示配位原子与活性位点的相互作用；通过近边结构解析与模拟，获取活性位点氧化态、电子结构等信息。</w:t>
      </w:r>
      <w:r w:rsidR="008C38AD" w:rsidRPr="00330945">
        <w:rPr>
          <w:rFonts w:hint="eastAsia"/>
          <w:szCs w:val="21"/>
        </w:rPr>
        <w:t>配置包括</w:t>
      </w:r>
      <w:r w:rsidR="00831BAD">
        <w:rPr>
          <w:rFonts w:hint="eastAsia"/>
          <w:szCs w:val="21"/>
        </w:rPr>
        <w:t>如下内容，清单见表</w:t>
      </w:r>
      <w:r w:rsidR="00F768C6">
        <w:rPr>
          <w:szCs w:val="21"/>
        </w:rPr>
        <w:t>B4</w:t>
      </w:r>
      <w:r w:rsidR="008C38AD" w:rsidRPr="00330945">
        <w:rPr>
          <w:rFonts w:hint="eastAsia"/>
          <w:szCs w:val="21"/>
        </w:rPr>
        <w:t>：</w:t>
      </w:r>
    </w:p>
    <w:p w14:paraId="2EA3D6A5" w14:textId="447CD8DA" w:rsidR="00831BAD" w:rsidRDefault="00831BAD" w:rsidP="00831BAD">
      <w:pPr>
        <w:spacing w:line="360" w:lineRule="auto"/>
        <w:ind w:firstLineChars="200" w:firstLine="420"/>
        <w:rPr>
          <w:szCs w:val="21"/>
        </w:rPr>
      </w:pPr>
      <w:bookmarkStart w:id="31" w:name="OLE_LINK12"/>
      <w:r w:rsidRPr="00F768C6">
        <w:rPr>
          <w:szCs w:val="21"/>
        </w:rPr>
        <w:t xml:space="preserve">4.1  </w:t>
      </w:r>
      <w:r w:rsidR="008C38AD" w:rsidRPr="00F768C6">
        <w:rPr>
          <w:szCs w:val="21"/>
        </w:rPr>
        <w:t xml:space="preserve">36 </w:t>
      </w:r>
      <w:r w:rsidR="008C38AD" w:rsidRPr="00F768C6">
        <w:rPr>
          <w:rFonts w:hint="eastAsia"/>
          <w:szCs w:val="21"/>
        </w:rPr>
        <w:t>核</w:t>
      </w:r>
      <w:r w:rsidR="008C38AD" w:rsidRPr="00F768C6">
        <w:rPr>
          <w:szCs w:val="21"/>
        </w:rPr>
        <w:t xml:space="preserve"> / 72 </w:t>
      </w:r>
      <w:r w:rsidR="008C38AD" w:rsidRPr="00F768C6">
        <w:rPr>
          <w:rFonts w:hint="eastAsia"/>
          <w:szCs w:val="21"/>
        </w:rPr>
        <w:t>线程，</w:t>
      </w:r>
      <w:r w:rsidR="008C38AD" w:rsidRPr="00F768C6">
        <w:rPr>
          <w:szCs w:val="21"/>
        </w:rPr>
        <w:t>2.6GHz</w:t>
      </w:r>
      <w:r w:rsidR="006A7F13" w:rsidRPr="00F768C6">
        <w:rPr>
          <w:rFonts w:hint="eastAsia"/>
          <w:szCs w:val="21"/>
        </w:rPr>
        <w:t>，</w:t>
      </w:r>
      <w:r w:rsidR="008C38AD" w:rsidRPr="00F768C6">
        <w:rPr>
          <w:szCs w:val="21"/>
        </w:rPr>
        <w:t>CPU</w:t>
      </w:r>
      <w:r w:rsidR="00FF0E24" w:rsidRPr="00F768C6">
        <w:rPr>
          <w:rFonts w:hint="eastAsia"/>
          <w:szCs w:val="21"/>
        </w:rPr>
        <w:t>。</w:t>
      </w:r>
    </w:p>
    <w:p w14:paraId="12039F93" w14:textId="0498091A" w:rsidR="000E40EB" w:rsidRDefault="000E40EB" w:rsidP="000E40EB">
      <w:pPr>
        <w:spacing w:line="360" w:lineRule="auto"/>
        <w:ind w:firstLineChars="200" w:firstLine="420"/>
        <w:rPr>
          <w:szCs w:val="21"/>
        </w:rPr>
      </w:pPr>
      <w:r w:rsidRPr="00F768C6">
        <w:rPr>
          <w:szCs w:val="21"/>
        </w:rPr>
        <w:t>4.</w:t>
      </w:r>
      <w:r>
        <w:rPr>
          <w:szCs w:val="21"/>
        </w:rPr>
        <w:t>2</w:t>
      </w:r>
      <w:r w:rsidRPr="00F768C6">
        <w:rPr>
          <w:szCs w:val="21"/>
        </w:rPr>
        <w:t xml:space="preserve">  </w:t>
      </w:r>
      <w:r>
        <w:rPr>
          <w:szCs w:val="21"/>
        </w:rPr>
        <w:t>12</w:t>
      </w:r>
      <w:r w:rsidRPr="00F768C6">
        <w:rPr>
          <w:szCs w:val="21"/>
        </w:rPr>
        <w:t xml:space="preserve"> </w:t>
      </w:r>
      <w:r w:rsidRPr="00F768C6">
        <w:rPr>
          <w:rFonts w:hint="eastAsia"/>
          <w:szCs w:val="21"/>
        </w:rPr>
        <w:t>核</w:t>
      </w:r>
      <w:r w:rsidRPr="00F768C6">
        <w:rPr>
          <w:szCs w:val="21"/>
        </w:rPr>
        <w:t xml:space="preserve"> / </w:t>
      </w:r>
      <w:r>
        <w:rPr>
          <w:szCs w:val="21"/>
        </w:rPr>
        <w:t>24</w:t>
      </w:r>
      <w:r w:rsidRPr="00F768C6">
        <w:rPr>
          <w:szCs w:val="21"/>
        </w:rPr>
        <w:t xml:space="preserve"> </w:t>
      </w:r>
      <w:r w:rsidRPr="00F768C6">
        <w:rPr>
          <w:rFonts w:hint="eastAsia"/>
          <w:szCs w:val="21"/>
        </w:rPr>
        <w:t>线程，</w:t>
      </w:r>
      <w:r w:rsidRPr="00F768C6">
        <w:rPr>
          <w:szCs w:val="21"/>
        </w:rPr>
        <w:t>2.</w:t>
      </w:r>
      <w:r>
        <w:rPr>
          <w:szCs w:val="21"/>
        </w:rPr>
        <w:t>1</w:t>
      </w:r>
      <w:r w:rsidRPr="00F768C6">
        <w:rPr>
          <w:szCs w:val="21"/>
        </w:rPr>
        <w:t>GHz</w:t>
      </w:r>
      <w:r w:rsidRPr="00F768C6">
        <w:rPr>
          <w:rFonts w:hint="eastAsia"/>
          <w:szCs w:val="21"/>
        </w:rPr>
        <w:t>，</w:t>
      </w:r>
      <w:r w:rsidRPr="00F768C6">
        <w:rPr>
          <w:szCs w:val="21"/>
        </w:rPr>
        <w:t>CPU</w:t>
      </w:r>
      <w:r w:rsidRPr="00F768C6">
        <w:rPr>
          <w:rFonts w:hint="eastAsia"/>
          <w:szCs w:val="21"/>
        </w:rPr>
        <w:t>。</w:t>
      </w:r>
    </w:p>
    <w:p w14:paraId="171FFCCE" w14:textId="6EC15083" w:rsidR="00831BAD" w:rsidRDefault="00831BAD" w:rsidP="000E40EB">
      <w:pPr>
        <w:spacing w:line="360" w:lineRule="auto"/>
        <w:ind w:firstLineChars="200" w:firstLine="420"/>
        <w:rPr>
          <w:szCs w:val="21"/>
        </w:rPr>
      </w:pPr>
      <w:r w:rsidRPr="00F768C6">
        <w:rPr>
          <w:szCs w:val="21"/>
        </w:rPr>
        <w:t>4.</w:t>
      </w:r>
      <w:r w:rsidR="000E40EB">
        <w:rPr>
          <w:szCs w:val="21"/>
        </w:rPr>
        <w:t>3</w:t>
      </w:r>
      <w:r w:rsidRPr="00F768C6">
        <w:rPr>
          <w:szCs w:val="21"/>
        </w:rPr>
        <w:t xml:space="preserve">  </w:t>
      </w:r>
      <w:r w:rsidR="008C38AD" w:rsidRPr="00F768C6">
        <w:rPr>
          <w:szCs w:val="21"/>
        </w:rPr>
        <w:t>16GB DDR4 3200 RECC</w:t>
      </w:r>
      <w:r w:rsidR="000E40EB" w:rsidRPr="00F768C6">
        <w:rPr>
          <w:rFonts w:hint="eastAsia"/>
          <w:szCs w:val="21"/>
        </w:rPr>
        <w:t>内存</w:t>
      </w:r>
      <w:r w:rsidR="00FF0E24" w:rsidRPr="00F768C6">
        <w:rPr>
          <w:rFonts w:hint="eastAsia"/>
          <w:szCs w:val="21"/>
        </w:rPr>
        <w:t>。</w:t>
      </w:r>
    </w:p>
    <w:p w14:paraId="1B647B6A" w14:textId="06BA1EDB" w:rsidR="000E40EB" w:rsidRDefault="000E40EB" w:rsidP="000E40EB">
      <w:pPr>
        <w:spacing w:line="360" w:lineRule="auto"/>
        <w:ind w:firstLineChars="200" w:firstLine="420"/>
        <w:rPr>
          <w:szCs w:val="21"/>
        </w:rPr>
      </w:pPr>
      <w:r w:rsidRPr="00F768C6">
        <w:rPr>
          <w:szCs w:val="21"/>
        </w:rPr>
        <w:t>4.</w:t>
      </w:r>
      <w:r>
        <w:rPr>
          <w:szCs w:val="21"/>
        </w:rPr>
        <w:t>4</w:t>
      </w:r>
      <w:r w:rsidRPr="00F768C6">
        <w:rPr>
          <w:szCs w:val="21"/>
        </w:rPr>
        <w:t xml:space="preserve">  </w:t>
      </w:r>
      <w:r>
        <w:rPr>
          <w:szCs w:val="21"/>
        </w:rPr>
        <w:t>32</w:t>
      </w:r>
      <w:r w:rsidRPr="00F768C6">
        <w:rPr>
          <w:szCs w:val="21"/>
        </w:rPr>
        <w:t>GB DDR4 3200 RECC</w:t>
      </w:r>
      <w:r w:rsidRPr="00F768C6">
        <w:rPr>
          <w:rFonts w:hint="eastAsia"/>
          <w:szCs w:val="21"/>
        </w:rPr>
        <w:t>内存。</w:t>
      </w:r>
    </w:p>
    <w:p w14:paraId="3BFEAFBB" w14:textId="57A1DF1E" w:rsidR="00831BAD" w:rsidRPr="00F768C6" w:rsidRDefault="000E40EB" w:rsidP="000E40EB">
      <w:pPr>
        <w:spacing w:line="360" w:lineRule="auto"/>
        <w:ind w:firstLineChars="200" w:firstLine="420"/>
        <w:rPr>
          <w:szCs w:val="21"/>
        </w:rPr>
      </w:pPr>
      <w:r>
        <w:rPr>
          <w:rFonts w:hint="eastAsia"/>
          <w:szCs w:val="21"/>
        </w:rPr>
        <w:t>4</w:t>
      </w:r>
      <w:r>
        <w:rPr>
          <w:szCs w:val="21"/>
        </w:rPr>
        <w:t>.5</w:t>
      </w:r>
      <w:r>
        <w:rPr>
          <w:rFonts w:hint="eastAsia"/>
          <w:szCs w:val="21"/>
        </w:rPr>
        <w:t xml:space="preserve"> </w:t>
      </w:r>
      <w:r>
        <w:rPr>
          <w:szCs w:val="21"/>
        </w:rPr>
        <w:t xml:space="preserve"> </w:t>
      </w:r>
      <w:r w:rsidR="008C38AD" w:rsidRPr="00F768C6">
        <w:rPr>
          <w:szCs w:val="21"/>
        </w:rPr>
        <w:t xml:space="preserve">480GB SATA </w:t>
      </w:r>
      <w:r w:rsidR="008C38AD" w:rsidRPr="00F768C6">
        <w:rPr>
          <w:rFonts w:hint="eastAsia"/>
          <w:szCs w:val="21"/>
        </w:rPr>
        <w:t>企业级</w:t>
      </w:r>
      <w:r w:rsidR="008C38AD" w:rsidRPr="00F768C6">
        <w:rPr>
          <w:szCs w:val="21"/>
        </w:rPr>
        <w:t xml:space="preserve"> SSD </w:t>
      </w:r>
      <w:r w:rsidR="008C38AD" w:rsidRPr="00F768C6">
        <w:rPr>
          <w:rFonts w:hint="eastAsia"/>
          <w:szCs w:val="21"/>
        </w:rPr>
        <w:t>系统盘做</w:t>
      </w:r>
      <w:r w:rsidR="008C38AD" w:rsidRPr="00F768C6">
        <w:rPr>
          <w:szCs w:val="21"/>
        </w:rPr>
        <w:t xml:space="preserve"> RAID1</w:t>
      </w:r>
      <w:r w:rsidR="00FF0E24" w:rsidRPr="00F768C6">
        <w:rPr>
          <w:rFonts w:hint="eastAsia"/>
          <w:szCs w:val="21"/>
        </w:rPr>
        <w:t>。</w:t>
      </w:r>
    </w:p>
    <w:p w14:paraId="4E59B4A0" w14:textId="0954C626" w:rsidR="00831BAD" w:rsidRPr="00F768C6" w:rsidRDefault="00831BAD" w:rsidP="00831BAD">
      <w:pPr>
        <w:spacing w:line="360" w:lineRule="auto"/>
        <w:ind w:firstLineChars="200" w:firstLine="420"/>
        <w:rPr>
          <w:szCs w:val="21"/>
        </w:rPr>
      </w:pPr>
      <w:r w:rsidRPr="00F768C6">
        <w:rPr>
          <w:szCs w:val="21"/>
        </w:rPr>
        <w:t>4.</w:t>
      </w:r>
      <w:r w:rsidR="000E40EB">
        <w:rPr>
          <w:szCs w:val="21"/>
        </w:rPr>
        <w:t>6</w:t>
      </w:r>
      <w:r w:rsidRPr="00F768C6">
        <w:rPr>
          <w:szCs w:val="21"/>
        </w:rPr>
        <w:t xml:space="preserve">  </w:t>
      </w:r>
      <w:r w:rsidR="008C38AD" w:rsidRPr="00F768C6">
        <w:rPr>
          <w:szCs w:val="21"/>
        </w:rPr>
        <w:t xml:space="preserve">16TB SATA 7.2K RPM </w:t>
      </w:r>
      <w:r w:rsidR="008C38AD" w:rsidRPr="00F768C6">
        <w:rPr>
          <w:rFonts w:hint="eastAsia"/>
          <w:szCs w:val="21"/>
        </w:rPr>
        <w:t>企业级</w:t>
      </w:r>
      <w:r w:rsidR="008C38AD" w:rsidRPr="00F768C6">
        <w:rPr>
          <w:szCs w:val="21"/>
        </w:rPr>
        <w:t xml:space="preserve"> HDD </w:t>
      </w:r>
      <w:r w:rsidR="008C38AD" w:rsidRPr="00F768C6">
        <w:rPr>
          <w:rFonts w:hint="eastAsia"/>
          <w:szCs w:val="21"/>
        </w:rPr>
        <w:t>数据盘</w:t>
      </w:r>
      <w:r w:rsidR="00FF0E24" w:rsidRPr="00F768C6">
        <w:rPr>
          <w:rFonts w:hint="eastAsia"/>
          <w:szCs w:val="21"/>
        </w:rPr>
        <w:t>。</w:t>
      </w:r>
    </w:p>
    <w:p w14:paraId="338C7C8E" w14:textId="4F25C6F7" w:rsidR="00831BAD" w:rsidRPr="00F768C6" w:rsidRDefault="00831BAD" w:rsidP="00831BAD">
      <w:pPr>
        <w:spacing w:line="360" w:lineRule="auto"/>
        <w:ind w:firstLineChars="200" w:firstLine="420"/>
        <w:rPr>
          <w:szCs w:val="21"/>
        </w:rPr>
      </w:pPr>
      <w:r w:rsidRPr="00F768C6">
        <w:rPr>
          <w:szCs w:val="21"/>
        </w:rPr>
        <w:t>4.</w:t>
      </w:r>
      <w:r w:rsidR="000E40EB">
        <w:rPr>
          <w:szCs w:val="21"/>
        </w:rPr>
        <w:t>7</w:t>
      </w:r>
      <w:r w:rsidRPr="00F768C6">
        <w:rPr>
          <w:szCs w:val="21"/>
        </w:rPr>
        <w:t xml:space="preserve">  </w:t>
      </w:r>
      <w:r w:rsidR="008C38AD" w:rsidRPr="00F768C6">
        <w:rPr>
          <w:szCs w:val="21"/>
        </w:rPr>
        <w:t xml:space="preserve">2G </w:t>
      </w:r>
      <w:r w:rsidR="008C38AD" w:rsidRPr="00F768C6">
        <w:rPr>
          <w:rFonts w:hint="eastAsia"/>
          <w:szCs w:val="21"/>
        </w:rPr>
        <w:t>缓存</w:t>
      </w:r>
      <w:r w:rsidR="008C38AD" w:rsidRPr="00F768C6">
        <w:rPr>
          <w:szCs w:val="21"/>
        </w:rPr>
        <w:t xml:space="preserve"> RAID </w:t>
      </w:r>
      <w:r w:rsidR="008C38AD" w:rsidRPr="00F768C6">
        <w:rPr>
          <w:rFonts w:hint="eastAsia"/>
          <w:szCs w:val="21"/>
        </w:rPr>
        <w:t>卡</w:t>
      </w:r>
      <w:r w:rsidR="00FF0E24" w:rsidRPr="00F768C6">
        <w:rPr>
          <w:rFonts w:hint="eastAsia"/>
          <w:szCs w:val="21"/>
        </w:rPr>
        <w:t>。</w:t>
      </w:r>
    </w:p>
    <w:p w14:paraId="7CA1CC31" w14:textId="27571585" w:rsidR="00831BAD" w:rsidRPr="00F768C6" w:rsidRDefault="00831BAD" w:rsidP="00831BAD">
      <w:pPr>
        <w:spacing w:line="360" w:lineRule="auto"/>
        <w:ind w:firstLineChars="200" w:firstLine="420"/>
        <w:rPr>
          <w:szCs w:val="21"/>
        </w:rPr>
      </w:pPr>
      <w:r w:rsidRPr="00F768C6">
        <w:rPr>
          <w:szCs w:val="21"/>
        </w:rPr>
        <w:t>4.</w:t>
      </w:r>
      <w:r w:rsidR="000E40EB">
        <w:rPr>
          <w:szCs w:val="21"/>
        </w:rPr>
        <w:t>8</w:t>
      </w:r>
      <w:r w:rsidRPr="00F768C6">
        <w:rPr>
          <w:szCs w:val="21"/>
        </w:rPr>
        <w:t xml:space="preserve">  </w:t>
      </w:r>
      <w:r w:rsidR="008C38AD" w:rsidRPr="00F768C6">
        <w:rPr>
          <w:rFonts w:hint="eastAsia"/>
          <w:szCs w:val="21"/>
        </w:rPr>
        <w:t>万兆双光口网卡</w:t>
      </w:r>
      <w:r w:rsidR="008C38AD" w:rsidRPr="00F768C6">
        <w:rPr>
          <w:szCs w:val="21"/>
        </w:rPr>
        <w:t>+</w:t>
      </w:r>
      <w:r w:rsidR="008C38AD" w:rsidRPr="00F768C6">
        <w:rPr>
          <w:rFonts w:hint="eastAsia"/>
          <w:szCs w:val="21"/>
        </w:rPr>
        <w:t>板载双千兆</w:t>
      </w:r>
      <w:r w:rsidR="00FF0E24" w:rsidRPr="00F768C6">
        <w:rPr>
          <w:rFonts w:hint="eastAsia"/>
          <w:szCs w:val="21"/>
        </w:rPr>
        <w:t>。</w:t>
      </w:r>
    </w:p>
    <w:p w14:paraId="02C08F52" w14:textId="2A1391A8" w:rsidR="00831BAD" w:rsidRPr="00F768C6" w:rsidRDefault="00831BAD" w:rsidP="00831BAD">
      <w:pPr>
        <w:spacing w:line="360" w:lineRule="auto"/>
        <w:ind w:firstLineChars="200" w:firstLine="420"/>
        <w:rPr>
          <w:szCs w:val="21"/>
        </w:rPr>
      </w:pPr>
      <w:r w:rsidRPr="00F768C6">
        <w:rPr>
          <w:szCs w:val="21"/>
        </w:rPr>
        <w:t>4.</w:t>
      </w:r>
      <w:r w:rsidR="000E40EB">
        <w:rPr>
          <w:szCs w:val="21"/>
        </w:rPr>
        <w:t>9</w:t>
      </w:r>
      <w:r w:rsidRPr="00F768C6">
        <w:rPr>
          <w:szCs w:val="21"/>
        </w:rPr>
        <w:t xml:space="preserve">  </w:t>
      </w:r>
      <w:r w:rsidR="008C38AD" w:rsidRPr="00F768C6">
        <w:rPr>
          <w:rFonts w:hint="eastAsia"/>
          <w:szCs w:val="21"/>
        </w:rPr>
        <w:t>双</w:t>
      </w:r>
      <w:r w:rsidR="008C38AD" w:rsidRPr="00F768C6">
        <w:rPr>
          <w:szCs w:val="21"/>
        </w:rPr>
        <w:t xml:space="preserve"> 1300W </w:t>
      </w:r>
      <w:r w:rsidR="008C38AD" w:rsidRPr="00F768C6">
        <w:rPr>
          <w:rFonts w:hint="eastAsia"/>
          <w:szCs w:val="21"/>
        </w:rPr>
        <w:t>电源，配原厂滑动导轨</w:t>
      </w:r>
      <w:r w:rsidR="00FF0E24" w:rsidRPr="00F768C6">
        <w:rPr>
          <w:rFonts w:hint="eastAsia"/>
          <w:szCs w:val="21"/>
        </w:rPr>
        <w:t>。</w:t>
      </w:r>
    </w:p>
    <w:p w14:paraId="695D25E9" w14:textId="42712B2D" w:rsidR="00831BAD" w:rsidRPr="00F768C6" w:rsidRDefault="00831BAD" w:rsidP="00831BAD">
      <w:pPr>
        <w:spacing w:line="360" w:lineRule="auto"/>
        <w:ind w:firstLineChars="200" w:firstLine="420"/>
        <w:rPr>
          <w:szCs w:val="21"/>
        </w:rPr>
      </w:pPr>
      <w:r w:rsidRPr="00F768C6">
        <w:rPr>
          <w:szCs w:val="21"/>
        </w:rPr>
        <w:t>4.</w:t>
      </w:r>
      <w:r w:rsidR="000E40EB">
        <w:rPr>
          <w:szCs w:val="21"/>
        </w:rPr>
        <w:t>10</w:t>
      </w:r>
      <w:r w:rsidRPr="00F768C6">
        <w:rPr>
          <w:szCs w:val="21"/>
        </w:rPr>
        <w:t xml:space="preserve">  </w:t>
      </w:r>
      <w:r w:rsidR="008C38AD" w:rsidRPr="00F768C6">
        <w:rPr>
          <w:rFonts w:hint="eastAsia"/>
          <w:szCs w:val="21"/>
        </w:rPr>
        <w:t>万兆交换机</w:t>
      </w:r>
      <w:r w:rsidR="008C38AD" w:rsidRPr="00F768C6">
        <w:rPr>
          <w:szCs w:val="21"/>
        </w:rPr>
        <w:t xml:space="preserve"> 1 </w:t>
      </w:r>
      <w:r w:rsidR="008C38AD" w:rsidRPr="00F768C6">
        <w:rPr>
          <w:rFonts w:hint="eastAsia"/>
          <w:szCs w:val="21"/>
        </w:rPr>
        <w:t>台：</w:t>
      </w:r>
      <w:r w:rsidR="008C38AD" w:rsidRPr="00F768C6">
        <w:rPr>
          <w:szCs w:val="21"/>
        </w:rPr>
        <w:t xml:space="preserve">24 </w:t>
      </w:r>
      <w:r w:rsidR="008C38AD" w:rsidRPr="00F768C6">
        <w:rPr>
          <w:rFonts w:hint="eastAsia"/>
          <w:szCs w:val="21"/>
        </w:rPr>
        <w:t>口全万兆光口交换机，配置多模光模块</w:t>
      </w:r>
      <w:r w:rsidR="00FF0E24" w:rsidRPr="00F768C6">
        <w:rPr>
          <w:rFonts w:hint="eastAsia"/>
          <w:szCs w:val="21"/>
        </w:rPr>
        <w:t>。</w:t>
      </w:r>
    </w:p>
    <w:p w14:paraId="622F15BD" w14:textId="30688A9B" w:rsidR="00831BAD" w:rsidRPr="00F768C6" w:rsidRDefault="00831BAD" w:rsidP="00831BAD">
      <w:pPr>
        <w:spacing w:line="360" w:lineRule="auto"/>
        <w:ind w:firstLineChars="200" w:firstLine="420"/>
        <w:rPr>
          <w:szCs w:val="21"/>
        </w:rPr>
      </w:pPr>
      <w:r w:rsidRPr="00F768C6">
        <w:rPr>
          <w:szCs w:val="21"/>
        </w:rPr>
        <w:t>4.</w:t>
      </w:r>
      <w:r w:rsidR="000E40EB">
        <w:rPr>
          <w:szCs w:val="21"/>
        </w:rPr>
        <w:t>11</w:t>
      </w:r>
      <w:r w:rsidRPr="00F768C6">
        <w:rPr>
          <w:szCs w:val="21"/>
        </w:rPr>
        <w:t xml:space="preserve">  </w:t>
      </w:r>
      <w:r w:rsidR="008C38AD" w:rsidRPr="00F768C6">
        <w:rPr>
          <w:rFonts w:hint="eastAsia"/>
          <w:szCs w:val="21"/>
        </w:rPr>
        <w:t>千兆交换机</w:t>
      </w:r>
      <w:r w:rsidR="008C38AD" w:rsidRPr="00F768C6">
        <w:rPr>
          <w:szCs w:val="21"/>
        </w:rPr>
        <w:t xml:space="preserve"> 1 </w:t>
      </w:r>
      <w:r w:rsidR="008C38AD" w:rsidRPr="00F768C6">
        <w:rPr>
          <w:rFonts w:hint="eastAsia"/>
          <w:szCs w:val="21"/>
        </w:rPr>
        <w:t>台：</w:t>
      </w:r>
      <w:r w:rsidR="008C38AD" w:rsidRPr="00F768C6">
        <w:rPr>
          <w:szCs w:val="21"/>
        </w:rPr>
        <w:t xml:space="preserve">16 </w:t>
      </w:r>
      <w:r w:rsidR="008C38AD" w:rsidRPr="00F768C6">
        <w:rPr>
          <w:rFonts w:hint="eastAsia"/>
          <w:szCs w:val="21"/>
        </w:rPr>
        <w:t>口千兆电口交换机</w:t>
      </w:r>
      <w:r w:rsidR="00FF0E24" w:rsidRPr="00F768C6">
        <w:rPr>
          <w:rFonts w:hint="eastAsia"/>
          <w:szCs w:val="21"/>
        </w:rPr>
        <w:t>。</w:t>
      </w:r>
    </w:p>
    <w:p w14:paraId="5D6BB539" w14:textId="7672B49D" w:rsidR="00831BAD" w:rsidRPr="00F768C6" w:rsidRDefault="00831BAD" w:rsidP="00831BAD">
      <w:pPr>
        <w:spacing w:line="360" w:lineRule="auto"/>
        <w:ind w:firstLineChars="200" w:firstLine="420"/>
        <w:rPr>
          <w:szCs w:val="21"/>
        </w:rPr>
      </w:pPr>
      <w:r w:rsidRPr="00F768C6">
        <w:rPr>
          <w:szCs w:val="21"/>
        </w:rPr>
        <w:t>4.1</w:t>
      </w:r>
      <w:r w:rsidR="000E40EB">
        <w:rPr>
          <w:szCs w:val="21"/>
        </w:rPr>
        <w:t>2</w:t>
      </w:r>
      <w:r w:rsidRPr="00F768C6">
        <w:rPr>
          <w:szCs w:val="21"/>
        </w:rPr>
        <w:t xml:space="preserve">  </w:t>
      </w:r>
      <w:r w:rsidR="008C38AD" w:rsidRPr="00F768C6">
        <w:rPr>
          <w:szCs w:val="21"/>
        </w:rPr>
        <w:t xml:space="preserve">PDU </w:t>
      </w:r>
      <w:r w:rsidR="008C38AD" w:rsidRPr="00F768C6">
        <w:rPr>
          <w:rFonts w:hint="eastAsia"/>
          <w:szCs w:val="21"/>
        </w:rPr>
        <w:t>电源</w:t>
      </w:r>
      <w:r w:rsidR="008C38AD" w:rsidRPr="00F768C6">
        <w:rPr>
          <w:szCs w:val="21"/>
        </w:rPr>
        <w:t xml:space="preserve"> 2 </w:t>
      </w:r>
      <w:r w:rsidR="008C38AD" w:rsidRPr="00F768C6">
        <w:rPr>
          <w:rFonts w:hint="eastAsia"/>
          <w:szCs w:val="21"/>
        </w:rPr>
        <w:t>台：服务器专用</w:t>
      </w:r>
      <w:r w:rsidR="008C38AD" w:rsidRPr="00F768C6">
        <w:rPr>
          <w:szCs w:val="21"/>
        </w:rPr>
        <w:t xml:space="preserve"> 4000W 10A PDU </w:t>
      </w:r>
      <w:r w:rsidR="008C38AD" w:rsidRPr="00F768C6">
        <w:rPr>
          <w:rFonts w:hint="eastAsia"/>
          <w:szCs w:val="21"/>
        </w:rPr>
        <w:t>电源</w:t>
      </w:r>
      <w:r w:rsidR="00FF0E24" w:rsidRPr="00F768C6">
        <w:rPr>
          <w:rFonts w:hint="eastAsia"/>
          <w:szCs w:val="21"/>
        </w:rPr>
        <w:t>。</w:t>
      </w:r>
    </w:p>
    <w:p w14:paraId="302647EB" w14:textId="5DB19C68" w:rsidR="008C38AD" w:rsidRDefault="00831BAD" w:rsidP="00831BAD">
      <w:pPr>
        <w:spacing w:line="360" w:lineRule="auto"/>
        <w:ind w:firstLineChars="200" w:firstLine="420"/>
        <w:rPr>
          <w:szCs w:val="21"/>
        </w:rPr>
      </w:pPr>
      <w:r w:rsidRPr="00F768C6">
        <w:rPr>
          <w:szCs w:val="21"/>
        </w:rPr>
        <w:t>4.1</w:t>
      </w:r>
      <w:r w:rsidR="000E40EB">
        <w:rPr>
          <w:szCs w:val="21"/>
        </w:rPr>
        <w:t>3</w:t>
      </w:r>
      <w:r w:rsidRPr="00F768C6">
        <w:rPr>
          <w:szCs w:val="21"/>
        </w:rPr>
        <w:t xml:space="preserve">  </w:t>
      </w:r>
      <w:r w:rsidR="008C38AD" w:rsidRPr="00F768C6">
        <w:rPr>
          <w:rFonts w:hint="eastAsia"/>
          <w:szCs w:val="21"/>
        </w:rPr>
        <w:t>辅材配件</w:t>
      </w:r>
      <w:r w:rsidR="008C38AD" w:rsidRPr="00F768C6">
        <w:rPr>
          <w:szCs w:val="21"/>
        </w:rPr>
        <w:t xml:space="preserve"> 1 </w:t>
      </w:r>
      <w:r w:rsidR="008C38AD" w:rsidRPr="00F768C6">
        <w:rPr>
          <w:rFonts w:hint="eastAsia"/>
          <w:szCs w:val="21"/>
        </w:rPr>
        <w:t>套：万兆多模光纤跳线、</w:t>
      </w:r>
      <w:r w:rsidR="008C38AD" w:rsidRPr="00F768C6">
        <w:rPr>
          <w:szCs w:val="21"/>
        </w:rPr>
        <w:t xml:space="preserve">7 </w:t>
      </w:r>
      <w:r w:rsidR="008C38AD" w:rsidRPr="00F768C6">
        <w:rPr>
          <w:rFonts w:hint="eastAsia"/>
          <w:szCs w:val="21"/>
        </w:rPr>
        <w:t>类网线等组装辅材</w:t>
      </w:r>
      <w:r w:rsidR="00FF0E24" w:rsidRPr="00F768C6">
        <w:rPr>
          <w:rFonts w:hint="eastAsia"/>
          <w:szCs w:val="21"/>
        </w:rPr>
        <w:t>。</w:t>
      </w:r>
    </w:p>
    <w:p w14:paraId="4F96B018" w14:textId="77777777" w:rsidR="00F768C6" w:rsidRPr="00330945" w:rsidRDefault="00F768C6" w:rsidP="00F768C6">
      <w:pPr>
        <w:spacing w:line="360" w:lineRule="auto"/>
        <w:jc w:val="center"/>
        <w:rPr>
          <w:b/>
          <w:bCs/>
          <w:szCs w:val="21"/>
        </w:rPr>
      </w:pPr>
      <w:r w:rsidRPr="00330945">
        <w:rPr>
          <w:rFonts w:hint="eastAsia"/>
          <w:b/>
          <w:bCs/>
          <w:szCs w:val="21"/>
        </w:rPr>
        <w:t>表</w:t>
      </w:r>
      <w:r>
        <w:rPr>
          <w:b/>
          <w:bCs/>
          <w:szCs w:val="21"/>
        </w:rPr>
        <w:t>B4</w:t>
      </w:r>
      <w:r w:rsidRPr="00330945">
        <w:rPr>
          <w:rFonts w:hint="eastAsia"/>
          <w:b/>
          <w:bCs/>
          <w:szCs w:val="21"/>
        </w:rPr>
        <w:t>.</w:t>
      </w:r>
      <w:r w:rsidRPr="00330945">
        <w:rPr>
          <w:rFonts w:hint="eastAsia"/>
        </w:rPr>
        <w:t xml:space="preserve"> </w:t>
      </w:r>
      <w:r w:rsidRPr="00831BAD">
        <w:rPr>
          <w:rFonts w:hint="eastAsia"/>
          <w:b/>
          <w:bCs/>
        </w:rPr>
        <w:t>数据处理系统</w:t>
      </w:r>
      <w:r w:rsidRPr="00330945">
        <w:rPr>
          <w:rFonts w:hint="eastAsia"/>
          <w:b/>
          <w:bCs/>
          <w:szCs w:val="21"/>
        </w:rPr>
        <w:t>清单</w:t>
      </w:r>
    </w:p>
    <w:tbl>
      <w:tblPr>
        <w:tblStyle w:val="ae"/>
        <w:tblW w:w="0" w:type="auto"/>
        <w:tblLook w:val="04A0" w:firstRow="1" w:lastRow="0" w:firstColumn="1" w:lastColumn="0" w:noHBand="0" w:noVBand="1"/>
      </w:tblPr>
      <w:tblGrid>
        <w:gridCol w:w="724"/>
        <w:gridCol w:w="1965"/>
        <w:gridCol w:w="3955"/>
        <w:gridCol w:w="748"/>
        <w:gridCol w:w="904"/>
      </w:tblGrid>
      <w:tr w:rsidR="00F768C6" w:rsidRPr="00330945" w14:paraId="33960973" w14:textId="77777777" w:rsidTr="00F768C6">
        <w:tc>
          <w:tcPr>
            <w:tcW w:w="724" w:type="dxa"/>
            <w:vAlign w:val="center"/>
          </w:tcPr>
          <w:p w14:paraId="62EE7271" w14:textId="77777777" w:rsidR="00F768C6" w:rsidRPr="00330945" w:rsidRDefault="00F768C6" w:rsidP="00365EFE">
            <w:pPr>
              <w:spacing w:line="360" w:lineRule="auto"/>
              <w:jc w:val="center"/>
              <w:rPr>
                <w:rFonts w:cs="宋体"/>
                <w:szCs w:val="24"/>
                <w:highlight w:val="magenta"/>
              </w:rPr>
            </w:pPr>
            <w:r w:rsidRPr="007E4792">
              <w:rPr>
                <w:rFonts w:cs="宋体" w:hint="eastAsia"/>
                <w:szCs w:val="24"/>
              </w:rPr>
              <w:t>序号</w:t>
            </w:r>
          </w:p>
        </w:tc>
        <w:tc>
          <w:tcPr>
            <w:tcW w:w="1965" w:type="dxa"/>
            <w:shd w:val="clear" w:color="auto" w:fill="FFFFFF" w:themeFill="background1"/>
            <w:vAlign w:val="center"/>
          </w:tcPr>
          <w:p w14:paraId="70A93E34" w14:textId="77777777" w:rsidR="00F768C6" w:rsidRPr="00330945" w:rsidRDefault="00F768C6" w:rsidP="00365EFE">
            <w:pPr>
              <w:spacing w:line="360" w:lineRule="auto"/>
              <w:jc w:val="center"/>
              <w:rPr>
                <w:rFonts w:cs="宋体"/>
                <w:bCs/>
                <w:szCs w:val="24"/>
              </w:rPr>
            </w:pPr>
            <w:r w:rsidRPr="00330945">
              <w:rPr>
                <w:rFonts w:cs="宋体" w:hint="eastAsia"/>
                <w:bCs/>
                <w:szCs w:val="24"/>
              </w:rPr>
              <w:t>名称</w:t>
            </w:r>
          </w:p>
        </w:tc>
        <w:tc>
          <w:tcPr>
            <w:tcW w:w="3955" w:type="dxa"/>
            <w:shd w:val="clear" w:color="auto" w:fill="FFFFFF" w:themeFill="background1"/>
            <w:vAlign w:val="center"/>
          </w:tcPr>
          <w:p w14:paraId="27C432F9" w14:textId="77777777" w:rsidR="00F768C6" w:rsidRPr="00330945" w:rsidRDefault="00F768C6" w:rsidP="00365EFE">
            <w:pPr>
              <w:spacing w:line="360" w:lineRule="auto"/>
              <w:jc w:val="center"/>
              <w:rPr>
                <w:rFonts w:cs="宋体"/>
                <w:bCs/>
                <w:szCs w:val="24"/>
              </w:rPr>
            </w:pPr>
            <w:r w:rsidRPr="00330945">
              <w:rPr>
                <w:rFonts w:cs="宋体" w:hint="eastAsia"/>
                <w:bCs/>
                <w:szCs w:val="24"/>
              </w:rPr>
              <w:t>规格</w:t>
            </w:r>
          </w:p>
        </w:tc>
        <w:tc>
          <w:tcPr>
            <w:tcW w:w="748" w:type="dxa"/>
            <w:shd w:val="clear" w:color="auto" w:fill="FFFFFF" w:themeFill="background1"/>
            <w:vAlign w:val="center"/>
          </w:tcPr>
          <w:p w14:paraId="2CE44B75" w14:textId="77777777" w:rsidR="00F768C6" w:rsidRPr="00330945" w:rsidRDefault="00F768C6" w:rsidP="00365EFE">
            <w:pPr>
              <w:spacing w:line="360" w:lineRule="auto"/>
              <w:jc w:val="center"/>
              <w:rPr>
                <w:rFonts w:cs="宋体"/>
                <w:bCs/>
                <w:szCs w:val="24"/>
              </w:rPr>
            </w:pPr>
            <w:r w:rsidRPr="00330945">
              <w:rPr>
                <w:rFonts w:cs="宋体" w:hint="eastAsia"/>
                <w:bCs/>
                <w:szCs w:val="24"/>
              </w:rPr>
              <w:t>单位</w:t>
            </w:r>
          </w:p>
        </w:tc>
        <w:tc>
          <w:tcPr>
            <w:tcW w:w="904" w:type="dxa"/>
            <w:shd w:val="clear" w:color="auto" w:fill="FFFFFF" w:themeFill="background1"/>
            <w:vAlign w:val="center"/>
          </w:tcPr>
          <w:p w14:paraId="4D2F888B" w14:textId="77777777" w:rsidR="00F768C6" w:rsidRPr="00330945" w:rsidRDefault="00F768C6" w:rsidP="00365EFE">
            <w:pPr>
              <w:spacing w:line="360" w:lineRule="auto"/>
              <w:jc w:val="center"/>
              <w:rPr>
                <w:rFonts w:cs="宋体"/>
                <w:bCs/>
                <w:szCs w:val="24"/>
              </w:rPr>
            </w:pPr>
            <w:r w:rsidRPr="00330945">
              <w:rPr>
                <w:rFonts w:cs="宋体" w:hint="eastAsia"/>
                <w:bCs/>
                <w:szCs w:val="24"/>
              </w:rPr>
              <w:t>数量</w:t>
            </w:r>
          </w:p>
        </w:tc>
      </w:tr>
      <w:tr w:rsidR="000E40EB" w14:paraId="185DFC15" w14:textId="77777777" w:rsidTr="00F768C6">
        <w:trPr>
          <w:trHeight w:val="510"/>
        </w:trPr>
        <w:tc>
          <w:tcPr>
            <w:tcW w:w="724" w:type="dxa"/>
            <w:vAlign w:val="center"/>
          </w:tcPr>
          <w:p w14:paraId="1DF54929" w14:textId="4E41D6AB" w:rsidR="000E40EB" w:rsidRDefault="000E40EB" w:rsidP="000E40EB">
            <w:pPr>
              <w:jc w:val="center"/>
            </w:pPr>
            <w:r>
              <w:t>1</w:t>
            </w:r>
          </w:p>
        </w:tc>
        <w:tc>
          <w:tcPr>
            <w:tcW w:w="1965" w:type="dxa"/>
            <w:vAlign w:val="center"/>
          </w:tcPr>
          <w:p w14:paraId="66046F34" w14:textId="652CA5E6" w:rsidR="000E40EB" w:rsidRDefault="000E40EB" w:rsidP="000E40EB">
            <w:pPr>
              <w:jc w:val="center"/>
            </w:pPr>
            <w:r>
              <w:t>CPU</w:t>
            </w:r>
          </w:p>
        </w:tc>
        <w:tc>
          <w:tcPr>
            <w:tcW w:w="3955" w:type="dxa"/>
            <w:vAlign w:val="center"/>
          </w:tcPr>
          <w:p w14:paraId="532AF867" w14:textId="055B89E6" w:rsidR="000E40EB" w:rsidRDefault="000E40EB" w:rsidP="000E40EB">
            <w:pPr>
              <w:jc w:val="center"/>
            </w:pPr>
            <w:r>
              <w:t>36</w:t>
            </w:r>
            <w:r>
              <w:t>核</w:t>
            </w:r>
            <w:r>
              <w:t>/72</w:t>
            </w:r>
            <w:r>
              <w:t>线程</w:t>
            </w:r>
            <w:r>
              <w:t>,2.6GHz</w:t>
            </w:r>
          </w:p>
        </w:tc>
        <w:tc>
          <w:tcPr>
            <w:tcW w:w="748" w:type="dxa"/>
            <w:vAlign w:val="center"/>
          </w:tcPr>
          <w:p w14:paraId="32887171" w14:textId="79D5C8C0" w:rsidR="000E40EB" w:rsidRDefault="000E40EB" w:rsidP="000E40EB">
            <w:pPr>
              <w:jc w:val="center"/>
            </w:pPr>
            <w:r>
              <w:t>颗</w:t>
            </w:r>
          </w:p>
        </w:tc>
        <w:tc>
          <w:tcPr>
            <w:tcW w:w="904" w:type="dxa"/>
            <w:vAlign w:val="center"/>
          </w:tcPr>
          <w:p w14:paraId="3774D6B7" w14:textId="60A84C33" w:rsidR="000E40EB" w:rsidRDefault="000E40EB" w:rsidP="000E40EB">
            <w:pPr>
              <w:jc w:val="center"/>
            </w:pPr>
            <w:r>
              <w:rPr>
                <w:rFonts w:hint="eastAsia"/>
              </w:rPr>
              <w:t>8</w:t>
            </w:r>
          </w:p>
        </w:tc>
      </w:tr>
      <w:tr w:rsidR="000E40EB" w14:paraId="24338344" w14:textId="77777777" w:rsidTr="00F768C6">
        <w:trPr>
          <w:trHeight w:val="510"/>
        </w:trPr>
        <w:tc>
          <w:tcPr>
            <w:tcW w:w="724" w:type="dxa"/>
            <w:vAlign w:val="center"/>
          </w:tcPr>
          <w:p w14:paraId="689C5DAF" w14:textId="5546B0E5" w:rsidR="000E40EB" w:rsidRDefault="000E40EB" w:rsidP="000E40EB">
            <w:pPr>
              <w:jc w:val="center"/>
            </w:pPr>
            <w:r>
              <w:t>2</w:t>
            </w:r>
          </w:p>
        </w:tc>
        <w:tc>
          <w:tcPr>
            <w:tcW w:w="1965" w:type="dxa"/>
            <w:vAlign w:val="center"/>
          </w:tcPr>
          <w:p w14:paraId="51C2FB48" w14:textId="7352CD6D" w:rsidR="000E40EB" w:rsidRDefault="000E40EB" w:rsidP="000E40EB">
            <w:pPr>
              <w:jc w:val="center"/>
            </w:pPr>
            <w:r>
              <w:rPr>
                <w:rFonts w:hint="eastAsia"/>
              </w:rPr>
              <w:t>CPU</w:t>
            </w:r>
          </w:p>
        </w:tc>
        <w:tc>
          <w:tcPr>
            <w:tcW w:w="3955" w:type="dxa"/>
            <w:vAlign w:val="center"/>
          </w:tcPr>
          <w:p w14:paraId="402EEAE6" w14:textId="6BC56E92" w:rsidR="000E40EB" w:rsidRDefault="000E40EB" w:rsidP="000E40EB">
            <w:pPr>
              <w:jc w:val="center"/>
            </w:pPr>
            <w:r>
              <w:t>12</w:t>
            </w:r>
            <w:r>
              <w:t>核</w:t>
            </w:r>
            <w:r>
              <w:t>/24</w:t>
            </w:r>
            <w:r>
              <w:t>线程</w:t>
            </w:r>
            <w:r>
              <w:t>,2.1GHz</w:t>
            </w:r>
          </w:p>
        </w:tc>
        <w:tc>
          <w:tcPr>
            <w:tcW w:w="748" w:type="dxa"/>
            <w:vAlign w:val="center"/>
          </w:tcPr>
          <w:p w14:paraId="62F6490D" w14:textId="13CEF4F7" w:rsidR="000E40EB" w:rsidRDefault="000E40EB" w:rsidP="000E40EB">
            <w:pPr>
              <w:jc w:val="center"/>
            </w:pPr>
            <w:r>
              <w:t>颗</w:t>
            </w:r>
          </w:p>
        </w:tc>
        <w:tc>
          <w:tcPr>
            <w:tcW w:w="904" w:type="dxa"/>
            <w:vAlign w:val="center"/>
          </w:tcPr>
          <w:p w14:paraId="1D5D6D36" w14:textId="40A7F529" w:rsidR="000E40EB" w:rsidRDefault="000E40EB" w:rsidP="000E40EB">
            <w:pPr>
              <w:jc w:val="center"/>
            </w:pPr>
            <w:r>
              <w:t>2</w:t>
            </w:r>
          </w:p>
        </w:tc>
      </w:tr>
      <w:tr w:rsidR="000E40EB" w14:paraId="185B8EFF" w14:textId="77777777" w:rsidTr="00F768C6">
        <w:trPr>
          <w:trHeight w:val="510"/>
        </w:trPr>
        <w:tc>
          <w:tcPr>
            <w:tcW w:w="724" w:type="dxa"/>
            <w:vAlign w:val="center"/>
          </w:tcPr>
          <w:p w14:paraId="673F8897" w14:textId="4FA39691" w:rsidR="000E40EB" w:rsidRDefault="000E40EB" w:rsidP="000E40EB">
            <w:pPr>
              <w:jc w:val="center"/>
            </w:pPr>
            <w:r>
              <w:t>3</w:t>
            </w:r>
          </w:p>
        </w:tc>
        <w:tc>
          <w:tcPr>
            <w:tcW w:w="1965" w:type="dxa"/>
            <w:vAlign w:val="center"/>
          </w:tcPr>
          <w:p w14:paraId="0B67EE3D" w14:textId="4F6CC869" w:rsidR="000E40EB" w:rsidRDefault="000E40EB" w:rsidP="000E40EB">
            <w:pPr>
              <w:jc w:val="center"/>
            </w:pPr>
            <w:r>
              <w:t>内存</w:t>
            </w:r>
          </w:p>
        </w:tc>
        <w:tc>
          <w:tcPr>
            <w:tcW w:w="3955" w:type="dxa"/>
            <w:vAlign w:val="center"/>
          </w:tcPr>
          <w:p w14:paraId="2D2B446C" w14:textId="168D20AE" w:rsidR="000E40EB" w:rsidRDefault="000E40EB" w:rsidP="000E40EB">
            <w:pPr>
              <w:jc w:val="center"/>
            </w:pPr>
            <w:r>
              <w:t>16GB DDR4 3200 RECC</w:t>
            </w:r>
          </w:p>
        </w:tc>
        <w:tc>
          <w:tcPr>
            <w:tcW w:w="748" w:type="dxa"/>
            <w:vAlign w:val="center"/>
          </w:tcPr>
          <w:p w14:paraId="6FECA7CB" w14:textId="7F3A5DAA" w:rsidR="000E40EB" w:rsidRDefault="000E40EB" w:rsidP="000E40EB">
            <w:pPr>
              <w:jc w:val="center"/>
            </w:pPr>
            <w:r>
              <w:t>条</w:t>
            </w:r>
          </w:p>
        </w:tc>
        <w:tc>
          <w:tcPr>
            <w:tcW w:w="904" w:type="dxa"/>
            <w:vAlign w:val="center"/>
          </w:tcPr>
          <w:p w14:paraId="64EDF84D" w14:textId="0EC87015" w:rsidR="000E40EB" w:rsidRDefault="000E40EB" w:rsidP="000E40EB">
            <w:pPr>
              <w:jc w:val="center"/>
            </w:pPr>
            <w:r>
              <w:rPr>
                <w:rFonts w:hint="eastAsia"/>
              </w:rPr>
              <w:t>64</w:t>
            </w:r>
          </w:p>
        </w:tc>
      </w:tr>
      <w:tr w:rsidR="000E40EB" w14:paraId="092B471A" w14:textId="77777777" w:rsidTr="00F768C6">
        <w:trPr>
          <w:trHeight w:val="510"/>
        </w:trPr>
        <w:tc>
          <w:tcPr>
            <w:tcW w:w="724" w:type="dxa"/>
            <w:vAlign w:val="center"/>
          </w:tcPr>
          <w:p w14:paraId="0B898B21" w14:textId="71941168" w:rsidR="000E40EB" w:rsidRDefault="000E40EB" w:rsidP="000E40EB">
            <w:pPr>
              <w:jc w:val="center"/>
            </w:pPr>
            <w:r>
              <w:t>4</w:t>
            </w:r>
          </w:p>
        </w:tc>
        <w:tc>
          <w:tcPr>
            <w:tcW w:w="1965" w:type="dxa"/>
            <w:vAlign w:val="center"/>
          </w:tcPr>
          <w:p w14:paraId="36AB3732" w14:textId="5E675BF7" w:rsidR="000E40EB" w:rsidRDefault="000E40EB" w:rsidP="000E40EB">
            <w:pPr>
              <w:jc w:val="center"/>
            </w:pPr>
            <w:r>
              <w:t>内存</w:t>
            </w:r>
          </w:p>
        </w:tc>
        <w:tc>
          <w:tcPr>
            <w:tcW w:w="3955" w:type="dxa"/>
            <w:vAlign w:val="center"/>
          </w:tcPr>
          <w:p w14:paraId="61715A92" w14:textId="3965A08B" w:rsidR="000E40EB" w:rsidRDefault="000E40EB" w:rsidP="000E40EB">
            <w:pPr>
              <w:jc w:val="center"/>
            </w:pPr>
            <w:r>
              <w:rPr>
                <w:szCs w:val="24"/>
              </w:rPr>
              <w:t>32GB DDR4 3200 RECC</w:t>
            </w:r>
          </w:p>
        </w:tc>
        <w:tc>
          <w:tcPr>
            <w:tcW w:w="748" w:type="dxa"/>
            <w:vAlign w:val="center"/>
          </w:tcPr>
          <w:p w14:paraId="54AC71F9" w14:textId="6C00C2D6" w:rsidR="000E40EB" w:rsidRDefault="000E40EB" w:rsidP="000E40EB">
            <w:pPr>
              <w:jc w:val="center"/>
            </w:pPr>
            <w:r>
              <w:t>条</w:t>
            </w:r>
          </w:p>
        </w:tc>
        <w:tc>
          <w:tcPr>
            <w:tcW w:w="904" w:type="dxa"/>
            <w:vAlign w:val="center"/>
          </w:tcPr>
          <w:p w14:paraId="769D3C9D" w14:textId="441C7DC5" w:rsidR="000E40EB" w:rsidRDefault="000E40EB" w:rsidP="000E40EB">
            <w:pPr>
              <w:jc w:val="center"/>
            </w:pPr>
            <w:r>
              <w:rPr>
                <w:rFonts w:hint="eastAsia"/>
                <w:szCs w:val="24"/>
              </w:rPr>
              <w:t>2</w:t>
            </w:r>
          </w:p>
        </w:tc>
      </w:tr>
      <w:tr w:rsidR="000E40EB" w14:paraId="04A56317" w14:textId="77777777" w:rsidTr="00F768C6">
        <w:trPr>
          <w:trHeight w:val="510"/>
        </w:trPr>
        <w:tc>
          <w:tcPr>
            <w:tcW w:w="724" w:type="dxa"/>
            <w:vAlign w:val="center"/>
          </w:tcPr>
          <w:p w14:paraId="5C5371DB" w14:textId="070EA8CE" w:rsidR="000E40EB" w:rsidRDefault="000E40EB" w:rsidP="000E40EB">
            <w:pPr>
              <w:jc w:val="center"/>
            </w:pPr>
            <w:r>
              <w:t>5</w:t>
            </w:r>
          </w:p>
        </w:tc>
        <w:tc>
          <w:tcPr>
            <w:tcW w:w="1965" w:type="dxa"/>
            <w:vAlign w:val="center"/>
          </w:tcPr>
          <w:p w14:paraId="0843CE5B" w14:textId="2661FDE4" w:rsidR="000E40EB" w:rsidRDefault="000E40EB" w:rsidP="000E40EB">
            <w:pPr>
              <w:jc w:val="center"/>
            </w:pPr>
            <w:r>
              <w:t>系统盘</w:t>
            </w:r>
          </w:p>
        </w:tc>
        <w:tc>
          <w:tcPr>
            <w:tcW w:w="3955" w:type="dxa"/>
            <w:vAlign w:val="center"/>
          </w:tcPr>
          <w:p w14:paraId="2C502CD6" w14:textId="3163A3A0" w:rsidR="000E40EB" w:rsidRDefault="000E40EB" w:rsidP="000E40EB">
            <w:pPr>
              <w:jc w:val="center"/>
            </w:pPr>
            <w:r>
              <w:t>480GB SATA</w:t>
            </w:r>
            <w:r>
              <w:t>企业级</w:t>
            </w:r>
            <w:r>
              <w:t>SSD (RAID1)</w:t>
            </w:r>
          </w:p>
        </w:tc>
        <w:tc>
          <w:tcPr>
            <w:tcW w:w="748" w:type="dxa"/>
            <w:vAlign w:val="center"/>
          </w:tcPr>
          <w:p w14:paraId="1AD4D4ED" w14:textId="603D5102" w:rsidR="000E40EB" w:rsidRDefault="000E40EB" w:rsidP="000E40EB">
            <w:pPr>
              <w:jc w:val="center"/>
            </w:pPr>
            <w:r>
              <w:t>块</w:t>
            </w:r>
          </w:p>
        </w:tc>
        <w:tc>
          <w:tcPr>
            <w:tcW w:w="904" w:type="dxa"/>
            <w:vAlign w:val="center"/>
          </w:tcPr>
          <w:p w14:paraId="71F95100" w14:textId="27FA6247" w:rsidR="000E40EB" w:rsidRDefault="000E40EB" w:rsidP="000E40EB">
            <w:pPr>
              <w:jc w:val="center"/>
            </w:pPr>
            <w:r>
              <w:rPr>
                <w:rFonts w:hint="eastAsia"/>
              </w:rPr>
              <w:t>10</w:t>
            </w:r>
          </w:p>
        </w:tc>
      </w:tr>
      <w:tr w:rsidR="000E40EB" w14:paraId="3B0E075D" w14:textId="77777777" w:rsidTr="00F768C6">
        <w:trPr>
          <w:trHeight w:val="510"/>
        </w:trPr>
        <w:tc>
          <w:tcPr>
            <w:tcW w:w="724" w:type="dxa"/>
            <w:vAlign w:val="center"/>
          </w:tcPr>
          <w:p w14:paraId="57D72705" w14:textId="4A12C032" w:rsidR="000E40EB" w:rsidRDefault="000E40EB" w:rsidP="000E40EB">
            <w:pPr>
              <w:jc w:val="center"/>
            </w:pPr>
            <w:r>
              <w:t>6</w:t>
            </w:r>
          </w:p>
        </w:tc>
        <w:tc>
          <w:tcPr>
            <w:tcW w:w="1965" w:type="dxa"/>
            <w:vAlign w:val="center"/>
          </w:tcPr>
          <w:p w14:paraId="7400D776" w14:textId="39F08DE5" w:rsidR="000E40EB" w:rsidRDefault="000E40EB" w:rsidP="000E40EB">
            <w:pPr>
              <w:jc w:val="center"/>
            </w:pPr>
            <w:r>
              <w:t>数据盘</w:t>
            </w:r>
          </w:p>
        </w:tc>
        <w:tc>
          <w:tcPr>
            <w:tcW w:w="3955" w:type="dxa"/>
            <w:vAlign w:val="center"/>
          </w:tcPr>
          <w:p w14:paraId="5F56B23E" w14:textId="42683126" w:rsidR="000E40EB" w:rsidRDefault="000E40EB" w:rsidP="000E40EB">
            <w:pPr>
              <w:jc w:val="center"/>
            </w:pPr>
            <w:r>
              <w:t xml:space="preserve">16TB SATA 7.2K RPM </w:t>
            </w:r>
            <w:r>
              <w:t>企业级</w:t>
            </w:r>
            <w:r>
              <w:t xml:space="preserve"> HDD</w:t>
            </w:r>
          </w:p>
        </w:tc>
        <w:tc>
          <w:tcPr>
            <w:tcW w:w="748" w:type="dxa"/>
            <w:vAlign w:val="center"/>
          </w:tcPr>
          <w:p w14:paraId="1C00CF6A" w14:textId="52C9E93B" w:rsidR="000E40EB" w:rsidRDefault="000E40EB" w:rsidP="000E40EB">
            <w:pPr>
              <w:jc w:val="center"/>
            </w:pPr>
            <w:r>
              <w:t>块</w:t>
            </w:r>
          </w:p>
        </w:tc>
        <w:tc>
          <w:tcPr>
            <w:tcW w:w="904" w:type="dxa"/>
            <w:vAlign w:val="center"/>
          </w:tcPr>
          <w:p w14:paraId="6621D5A5" w14:textId="1338C831" w:rsidR="000E40EB" w:rsidRDefault="000E40EB" w:rsidP="000E40EB">
            <w:pPr>
              <w:jc w:val="center"/>
            </w:pPr>
            <w:r>
              <w:t>3</w:t>
            </w:r>
          </w:p>
        </w:tc>
      </w:tr>
      <w:tr w:rsidR="000E40EB" w14:paraId="0F149616" w14:textId="77777777" w:rsidTr="00F768C6">
        <w:trPr>
          <w:trHeight w:val="510"/>
        </w:trPr>
        <w:tc>
          <w:tcPr>
            <w:tcW w:w="724" w:type="dxa"/>
            <w:vAlign w:val="center"/>
          </w:tcPr>
          <w:p w14:paraId="243D4E42" w14:textId="25B482AD" w:rsidR="000E40EB" w:rsidRDefault="000E40EB" w:rsidP="000E40EB">
            <w:pPr>
              <w:jc w:val="center"/>
            </w:pPr>
            <w:r>
              <w:t>7</w:t>
            </w:r>
          </w:p>
        </w:tc>
        <w:tc>
          <w:tcPr>
            <w:tcW w:w="1965" w:type="dxa"/>
            <w:vAlign w:val="center"/>
          </w:tcPr>
          <w:p w14:paraId="5EEFFACA" w14:textId="116A2A42" w:rsidR="000E40EB" w:rsidRDefault="000E40EB" w:rsidP="000E40EB">
            <w:pPr>
              <w:jc w:val="center"/>
            </w:pPr>
            <w:r>
              <w:t>阵列卡</w:t>
            </w:r>
          </w:p>
        </w:tc>
        <w:tc>
          <w:tcPr>
            <w:tcW w:w="3955" w:type="dxa"/>
            <w:vAlign w:val="center"/>
          </w:tcPr>
          <w:p w14:paraId="3774F5CB" w14:textId="3053863A" w:rsidR="000E40EB" w:rsidRDefault="000E40EB" w:rsidP="000E40EB">
            <w:pPr>
              <w:jc w:val="center"/>
            </w:pPr>
            <w:r>
              <w:t>2G</w:t>
            </w:r>
            <w:r>
              <w:t>缓存</w:t>
            </w:r>
            <w:r>
              <w:t>RAID</w:t>
            </w:r>
            <w:r>
              <w:t>卡</w:t>
            </w:r>
          </w:p>
        </w:tc>
        <w:tc>
          <w:tcPr>
            <w:tcW w:w="748" w:type="dxa"/>
            <w:vAlign w:val="center"/>
          </w:tcPr>
          <w:p w14:paraId="1D06417E" w14:textId="39155EEC" w:rsidR="000E40EB" w:rsidRDefault="000E40EB" w:rsidP="000E40EB">
            <w:pPr>
              <w:jc w:val="center"/>
            </w:pPr>
            <w:r>
              <w:rPr>
                <w:rFonts w:hint="eastAsia"/>
              </w:rPr>
              <w:t>块</w:t>
            </w:r>
          </w:p>
        </w:tc>
        <w:tc>
          <w:tcPr>
            <w:tcW w:w="904" w:type="dxa"/>
            <w:vAlign w:val="center"/>
          </w:tcPr>
          <w:p w14:paraId="140B42F6" w14:textId="5CD2AF86" w:rsidR="000E40EB" w:rsidRDefault="000E40EB" w:rsidP="000E40EB">
            <w:pPr>
              <w:jc w:val="center"/>
            </w:pPr>
            <w:r>
              <w:rPr>
                <w:rFonts w:hint="eastAsia"/>
              </w:rPr>
              <w:t>5</w:t>
            </w:r>
          </w:p>
        </w:tc>
      </w:tr>
      <w:tr w:rsidR="000E40EB" w14:paraId="3604AE82" w14:textId="77777777" w:rsidTr="00F768C6">
        <w:trPr>
          <w:trHeight w:val="510"/>
        </w:trPr>
        <w:tc>
          <w:tcPr>
            <w:tcW w:w="724" w:type="dxa"/>
            <w:vAlign w:val="center"/>
          </w:tcPr>
          <w:p w14:paraId="23CE7EBE" w14:textId="57F55262" w:rsidR="000E40EB" w:rsidRDefault="000E40EB" w:rsidP="000E40EB">
            <w:pPr>
              <w:jc w:val="center"/>
            </w:pPr>
            <w:r>
              <w:t>8</w:t>
            </w:r>
          </w:p>
        </w:tc>
        <w:tc>
          <w:tcPr>
            <w:tcW w:w="1965" w:type="dxa"/>
            <w:vAlign w:val="center"/>
          </w:tcPr>
          <w:p w14:paraId="43E11411" w14:textId="66A45BD3" w:rsidR="000E40EB" w:rsidRDefault="000E40EB" w:rsidP="000E40EB">
            <w:pPr>
              <w:jc w:val="center"/>
            </w:pPr>
            <w:r>
              <w:t>网卡</w:t>
            </w:r>
          </w:p>
        </w:tc>
        <w:tc>
          <w:tcPr>
            <w:tcW w:w="3955" w:type="dxa"/>
            <w:vAlign w:val="center"/>
          </w:tcPr>
          <w:p w14:paraId="2CCBB03C" w14:textId="67F2B733" w:rsidR="000E40EB" w:rsidRDefault="000E40EB" w:rsidP="000E40EB">
            <w:pPr>
              <w:jc w:val="center"/>
            </w:pPr>
            <w:r>
              <w:t>万兆双光口</w:t>
            </w:r>
            <w:r>
              <w:t>+</w:t>
            </w:r>
            <w:r>
              <w:t>双千兆板载</w:t>
            </w:r>
            <w:r>
              <w:rPr>
                <w:rFonts w:hint="eastAsia"/>
              </w:rPr>
              <w:t>接口</w:t>
            </w:r>
          </w:p>
        </w:tc>
        <w:tc>
          <w:tcPr>
            <w:tcW w:w="748" w:type="dxa"/>
            <w:vAlign w:val="center"/>
          </w:tcPr>
          <w:p w14:paraId="1D34C265" w14:textId="5984DC6A" w:rsidR="000E40EB" w:rsidRDefault="000E40EB" w:rsidP="000E40EB">
            <w:pPr>
              <w:jc w:val="center"/>
            </w:pPr>
            <w:r>
              <w:t>个</w:t>
            </w:r>
          </w:p>
        </w:tc>
        <w:tc>
          <w:tcPr>
            <w:tcW w:w="904" w:type="dxa"/>
            <w:vAlign w:val="center"/>
          </w:tcPr>
          <w:p w14:paraId="0C1252F1" w14:textId="3F038F6A" w:rsidR="000E40EB" w:rsidRDefault="000E40EB" w:rsidP="000E40EB">
            <w:pPr>
              <w:jc w:val="center"/>
            </w:pPr>
            <w:r>
              <w:rPr>
                <w:rFonts w:hint="eastAsia"/>
              </w:rPr>
              <w:t>5</w:t>
            </w:r>
          </w:p>
        </w:tc>
      </w:tr>
      <w:tr w:rsidR="000E40EB" w14:paraId="41879E0D" w14:textId="77777777" w:rsidTr="00F768C6">
        <w:trPr>
          <w:trHeight w:val="510"/>
        </w:trPr>
        <w:tc>
          <w:tcPr>
            <w:tcW w:w="724" w:type="dxa"/>
            <w:vAlign w:val="center"/>
          </w:tcPr>
          <w:p w14:paraId="6CA78B96" w14:textId="03580071" w:rsidR="000E40EB" w:rsidRDefault="000E40EB" w:rsidP="000E40EB">
            <w:pPr>
              <w:jc w:val="center"/>
            </w:pPr>
            <w:r>
              <w:t>9</w:t>
            </w:r>
          </w:p>
        </w:tc>
        <w:tc>
          <w:tcPr>
            <w:tcW w:w="1965" w:type="dxa"/>
            <w:vAlign w:val="center"/>
          </w:tcPr>
          <w:p w14:paraId="72A2FBF1" w14:textId="702907D2" w:rsidR="000E40EB" w:rsidRDefault="000E40EB" w:rsidP="000E40EB">
            <w:pPr>
              <w:jc w:val="center"/>
            </w:pPr>
            <w:r>
              <w:t>电源</w:t>
            </w:r>
          </w:p>
        </w:tc>
        <w:tc>
          <w:tcPr>
            <w:tcW w:w="3955" w:type="dxa"/>
            <w:vAlign w:val="center"/>
          </w:tcPr>
          <w:p w14:paraId="71A82F87" w14:textId="2487AC68" w:rsidR="000E40EB" w:rsidRDefault="000E40EB" w:rsidP="000E40EB">
            <w:pPr>
              <w:jc w:val="center"/>
            </w:pPr>
            <w:r>
              <w:t>1300W×2</w:t>
            </w:r>
            <w:r>
              <w:t>，配原厂滑动导轨</w:t>
            </w:r>
          </w:p>
        </w:tc>
        <w:tc>
          <w:tcPr>
            <w:tcW w:w="748" w:type="dxa"/>
            <w:vAlign w:val="center"/>
          </w:tcPr>
          <w:p w14:paraId="5C344C4C" w14:textId="5586F1B2" w:rsidR="000E40EB" w:rsidRDefault="000E40EB" w:rsidP="000E40EB">
            <w:pPr>
              <w:jc w:val="center"/>
            </w:pPr>
            <w:r>
              <w:t>套</w:t>
            </w:r>
          </w:p>
        </w:tc>
        <w:tc>
          <w:tcPr>
            <w:tcW w:w="904" w:type="dxa"/>
            <w:vAlign w:val="center"/>
          </w:tcPr>
          <w:p w14:paraId="5D5FDBFF" w14:textId="6F9E66BC" w:rsidR="000E40EB" w:rsidRDefault="000E40EB" w:rsidP="000E40EB">
            <w:pPr>
              <w:jc w:val="center"/>
            </w:pPr>
            <w:r>
              <w:rPr>
                <w:rFonts w:hint="eastAsia"/>
              </w:rPr>
              <w:t>5</w:t>
            </w:r>
          </w:p>
        </w:tc>
      </w:tr>
      <w:tr w:rsidR="000E40EB" w14:paraId="337C783A" w14:textId="77777777" w:rsidTr="00F768C6">
        <w:trPr>
          <w:trHeight w:val="510"/>
        </w:trPr>
        <w:tc>
          <w:tcPr>
            <w:tcW w:w="724" w:type="dxa"/>
            <w:vAlign w:val="center"/>
          </w:tcPr>
          <w:p w14:paraId="0AC73F74" w14:textId="42EA6206" w:rsidR="000E40EB" w:rsidRDefault="000E40EB" w:rsidP="000E40EB">
            <w:pPr>
              <w:jc w:val="center"/>
            </w:pPr>
            <w:r>
              <w:t>10</w:t>
            </w:r>
          </w:p>
        </w:tc>
        <w:tc>
          <w:tcPr>
            <w:tcW w:w="1965" w:type="dxa"/>
            <w:vAlign w:val="center"/>
          </w:tcPr>
          <w:p w14:paraId="18D9F9BE" w14:textId="2D829141" w:rsidR="000E40EB" w:rsidRDefault="000E40EB" w:rsidP="000E40EB">
            <w:pPr>
              <w:jc w:val="center"/>
            </w:pPr>
            <w:r>
              <w:t>万兆交换机</w:t>
            </w:r>
          </w:p>
        </w:tc>
        <w:tc>
          <w:tcPr>
            <w:tcW w:w="3955" w:type="dxa"/>
            <w:vAlign w:val="center"/>
          </w:tcPr>
          <w:p w14:paraId="7D4EB521" w14:textId="1B65124A" w:rsidR="000E40EB" w:rsidRDefault="000E40EB" w:rsidP="000E40EB">
            <w:pPr>
              <w:jc w:val="center"/>
            </w:pPr>
            <w:r>
              <w:t>24</w:t>
            </w:r>
            <w:r>
              <w:t>口全万兆光口交换机，含多模光模块</w:t>
            </w:r>
          </w:p>
        </w:tc>
        <w:tc>
          <w:tcPr>
            <w:tcW w:w="748" w:type="dxa"/>
            <w:vAlign w:val="center"/>
          </w:tcPr>
          <w:p w14:paraId="4F879B4A" w14:textId="0D56D172" w:rsidR="000E40EB" w:rsidRDefault="000E40EB" w:rsidP="000E40EB">
            <w:pPr>
              <w:jc w:val="center"/>
            </w:pPr>
            <w:r>
              <w:t>台</w:t>
            </w:r>
          </w:p>
        </w:tc>
        <w:tc>
          <w:tcPr>
            <w:tcW w:w="904" w:type="dxa"/>
            <w:vAlign w:val="center"/>
          </w:tcPr>
          <w:p w14:paraId="205D39BB" w14:textId="618C58F9" w:rsidR="000E40EB" w:rsidRDefault="000E40EB" w:rsidP="000E40EB">
            <w:pPr>
              <w:jc w:val="center"/>
            </w:pPr>
            <w:r>
              <w:t>1</w:t>
            </w:r>
          </w:p>
        </w:tc>
      </w:tr>
      <w:tr w:rsidR="000E40EB" w14:paraId="3F20DEC6" w14:textId="77777777" w:rsidTr="00F768C6">
        <w:trPr>
          <w:trHeight w:val="510"/>
        </w:trPr>
        <w:tc>
          <w:tcPr>
            <w:tcW w:w="724" w:type="dxa"/>
            <w:vAlign w:val="center"/>
          </w:tcPr>
          <w:p w14:paraId="491D12E0" w14:textId="4C06E026" w:rsidR="000E40EB" w:rsidRDefault="000E40EB" w:rsidP="000E40EB">
            <w:pPr>
              <w:jc w:val="center"/>
            </w:pPr>
            <w:r>
              <w:rPr>
                <w:rFonts w:hint="eastAsia"/>
              </w:rPr>
              <w:lastRenderedPageBreak/>
              <w:t>11</w:t>
            </w:r>
          </w:p>
        </w:tc>
        <w:tc>
          <w:tcPr>
            <w:tcW w:w="1965" w:type="dxa"/>
            <w:vAlign w:val="center"/>
          </w:tcPr>
          <w:p w14:paraId="7B69F1FD" w14:textId="18B3EED0" w:rsidR="000E40EB" w:rsidRDefault="000E40EB" w:rsidP="000E40EB">
            <w:pPr>
              <w:jc w:val="center"/>
            </w:pPr>
            <w:r>
              <w:t>千兆交换机</w:t>
            </w:r>
          </w:p>
        </w:tc>
        <w:tc>
          <w:tcPr>
            <w:tcW w:w="3955" w:type="dxa"/>
            <w:vAlign w:val="center"/>
          </w:tcPr>
          <w:p w14:paraId="2A757637" w14:textId="4A76196B" w:rsidR="000E40EB" w:rsidRDefault="000E40EB" w:rsidP="000E40EB">
            <w:pPr>
              <w:jc w:val="center"/>
            </w:pPr>
            <w:r>
              <w:t>16</w:t>
            </w:r>
            <w:r>
              <w:t>口千兆电口交换机</w:t>
            </w:r>
          </w:p>
        </w:tc>
        <w:tc>
          <w:tcPr>
            <w:tcW w:w="748" w:type="dxa"/>
            <w:vAlign w:val="center"/>
          </w:tcPr>
          <w:p w14:paraId="7744E6D5" w14:textId="0BC879A6" w:rsidR="000E40EB" w:rsidRDefault="000E40EB" w:rsidP="000E40EB">
            <w:pPr>
              <w:jc w:val="center"/>
            </w:pPr>
            <w:r>
              <w:t>台</w:t>
            </w:r>
          </w:p>
        </w:tc>
        <w:tc>
          <w:tcPr>
            <w:tcW w:w="904" w:type="dxa"/>
            <w:vAlign w:val="center"/>
          </w:tcPr>
          <w:p w14:paraId="295864D4" w14:textId="128AA769" w:rsidR="000E40EB" w:rsidRDefault="000E40EB" w:rsidP="000E40EB">
            <w:pPr>
              <w:jc w:val="center"/>
            </w:pPr>
            <w:r>
              <w:t>1</w:t>
            </w:r>
          </w:p>
        </w:tc>
      </w:tr>
      <w:tr w:rsidR="000E40EB" w14:paraId="7C77019D" w14:textId="77777777" w:rsidTr="00F768C6">
        <w:trPr>
          <w:trHeight w:val="510"/>
        </w:trPr>
        <w:tc>
          <w:tcPr>
            <w:tcW w:w="724" w:type="dxa"/>
            <w:vAlign w:val="center"/>
          </w:tcPr>
          <w:p w14:paraId="711D538C" w14:textId="1693BD01" w:rsidR="000E40EB" w:rsidRDefault="000E40EB" w:rsidP="000E40EB">
            <w:pPr>
              <w:jc w:val="center"/>
            </w:pPr>
            <w:r>
              <w:rPr>
                <w:rFonts w:hint="eastAsia"/>
              </w:rPr>
              <w:t>12</w:t>
            </w:r>
          </w:p>
        </w:tc>
        <w:tc>
          <w:tcPr>
            <w:tcW w:w="1965" w:type="dxa"/>
            <w:vAlign w:val="center"/>
          </w:tcPr>
          <w:p w14:paraId="0D1B1088" w14:textId="3CC69486" w:rsidR="000E40EB" w:rsidRDefault="000E40EB" w:rsidP="000E40EB">
            <w:pPr>
              <w:jc w:val="center"/>
            </w:pPr>
            <w:r>
              <w:t>PDU</w:t>
            </w:r>
            <w:r>
              <w:t>电源</w:t>
            </w:r>
          </w:p>
        </w:tc>
        <w:tc>
          <w:tcPr>
            <w:tcW w:w="3955" w:type="dxa"/>
            <w:vAlign w:val="center"/>
          </w:tcPr>
          <w:p w14:paraId="6255EFD2" w14:textId="293CA542" w:rsidR="000E40EB" w:rsidRDefault="000E40EB" w:rsidP="000E40EB">
            <w:pPr>
              <w:jc w:val="center"/>
            </w:pPr>
            <w:r>
              <w:t>服务器专用</w:t>
            </w:r>
            <w:r>
              <w:t>PDU</w:t>
            </w:r>
            <w:r>
              <w:t>电源</w:t>
            </w:r>
            <w:r>
              <w:t>4000W 10A</w:t>
            </w:r>
          </w:p>
        </w:tc>
        <w:tc>
          <w:tcPr>
            <w:tcW w:w="748" w:type="dxa"/>
            <w:vAlign w:val="center"/>
          </w:tcPr>
          <w:p w14:paraId="15DE30E5" w14:textId="169CA0E2" w:rsidR="000E40EB" w:rsidRDefault="000E40EB" w:rsidP="000E40EB">
            <w:pPr>
              <w:jc w:val="center"/>
            </w:pPr>
            <w:r>
              <w:t>台</w:t>
            </w:r>
          </w:p>
        </w:tc>
        <w:tc>
          <w:tcPr>
            <w:tcW w:w="904" w:type="dxa"/>
            <w:vAlign w:val="center"/>
          </w:tcPr>
          <w:p w14:paraId="0806805C" w14:textId="11D4B1A8" w:rsidR="000E40EB" w:rsidRDefault="000E40EB" w:rsidP="000E40EB">
            <w:pPr>
              <w:jc w:val="center"/>
            </w:pPr>
            <w:r>
              <w:t>2</w:t>
            </w:r>
          </w:p>
        </w:tc>
      </w:tr>
      <w:tr w:rsidR="000E40EB" w14:paraId="5C64D133" w14:textId="77777777" w:rsidTr="00F768C6">
        <w:trPr>
          <w:trHeight w:val="510"/>
        </w:trPr>
        <w:tc>
          <w:tcPr>
            <w:tcW w:w="724" w:type="dxa"/>
            <w:vAlign w:val="center"/>
          </w:tcPr>
          <w:p w14:paraId="00730C03" w14:textId="27B02C4F" w:rsidR="000E40EB" w:rsidRDefault="000E40EB" w:rsidP="000E40EB">
            <w:pPr>
              <w:jc w:val="center"/>
            </w:pPr>
            <w:r>
              <w:rPr>
                <w:rFonts w:hint="eastAsia"/>
              </w:rPr>
              <w:t>13</w:t>
            </w:r>
          </w:p>
        </w:tc>
        <w:tc>
          <w:tcPr>
            <w:tcW w:w="1965" w:type="dxa"/>
            <w:vAlign w:val="center"/>
          </w:tcPr>
          <w:p w14:paraId="58A08EB4" w14:textId="2CA0A7F8" w:rsidR="000E40EB" w:rsidRDefault="000E40EB" w:rsidP="000E40EB">
            <w:pPr>
              <w:jc w:val="center"/>
            </w:pPr>
            <w:r>
              <w:t>辅材配件</w:t>
            </w:r>
          </w:p>
        </w:tc>
        <w:tc>
          <w:tcPr>
            <w:tcW w:w="3955" w:type="dxa"/>
            <w:vAlign w:val="center"/>
          </w:tcPr>
          <w:p w14:paraId="228F7166" w14:textId="2A58A3B2" w:rsidR="000E40EB" w:rsidRDefault="000E40EB" w:rsidP="000E40EB">
            <w:pPr>
              <w:jc w:val="center"/>
            </w:pPr>
            <w:r>
              <w:rPr>
                <w:rFonts w:hint="eastAsia"/>
              </w:rPr>
              <w:t>升级组装所用的必备</w:t>
            </w:r>
            <w:r>
              <w:t>辅材配件</w:t>
            </w:r>
            <w:r>
              <w:rPr>
                <w:rFonts w:hint="eastAsia"/>
              </w:rPr>
              <w:t>，如</w:t>
            </w:r>
            <w:r>
              <w:t>万兆多模光纤跳线、</w:t>
            </w:r>
            <w:r>
              <w:t>7</w:t>
            </w:r>
            <w:r>
              <w:t>类网线</w:t>
            </w:r>
          </w:p>
        </w:tc>
        <w:tc>
          <w:tcPr>
            <w:tcW w:w="748" w:type="dxa"/>
            <w:vAlign w:val="center"/>
          </w:tcPr>
          <w:p w14:paraId="73FE2B78" w14:textId="258CABE6" w:rsidR="000E40EB" w:rsidRDefault="000E40EB" w:rsidP="000E40EB">
            <w:pPr>
              <w:jc w:val="center"/>
            </w:pPr>
            <w:r>
              <w:rPr>
                <w:rFonts w:hint="eastAsia"/>
              </w:rPr>
              <w:t>套</w:t>
            </w:r>
          </w:p>
        </w:tc>
        <w:tc>
          <w:tcPr>
            <w:tcW w:w="904" w:type="dxa"/>
            <w:vAlign w:val="center"/>
          </w:tcPr>
          <w:p w14:paraId="78D69D7E" w14:textId="20AB4DEE" w:rsidR="000E40EB" w:rsidRDefault="000E40EB" w:rsidP="000E40EB">
            <w:pPr>
              <w:jc w:val="center"/>
            </w:pPr>
            <w:r>
              <w:rPr>
                <w:rFonts w:hint="eastAsia"/>
              </w:rPr>
              <w:t>1</w:t>
            </w:r>
          </w:p>
        </w:tc>
      </w:tr>
    </w:tbl>
    <w:bookmarkEnd w:id="31"/>
    <w:p w14:paraId="5A399D27" w14:textId="6E101057" w:rsidR="00FB4DC5" w:rsidRPr="00330945" w:rsidRDefault="00560D60">
      <w:pPr>
        <w:tabs>
          <w:tab w:val="left" w:pos="900"/>
        </w:tabs>
        <w:spacing w:beforeLines="50" w:before="156" w:line="360" w:lineRule="auto"/>
        <w:rPr>
          <w:b/>
          <w:szCs w:val="21"/>
        </w:rPr>
      </w:pPr>
      <w:r w:rsidRPr="00330945">
        <w:rPr>
          <w:rFonts w:hint="eastAsia"/>
          <w:b/>
          <w:szCs w:val="21"/>
        </w:rPr>
        <w:t>五、采购标的需满足的服务标准、期限、效率等要求</w:t>
      </w:r>
    </w:p>
    <w:p w14:paraId="6F4ED54E" w14:textId="7AD7B9A4" w:rsidR="00FB4DC5" w:rsidRPr="00330945" w:rsidRDefault="00560D60">
      <w:pPr>
        <w:numPr>
          <w:ilvl w:val="0"/>
          <w:numId w:val="10"/>
        </w:numPr>
        <w:tabs>
          <w:tab w:val="left" w:pos="900"/>
        </w:tabs>
        <w:spacing w:beforeLines="50" w:before="156" w:line="360" w:lineRule="auto"/>
        <w:rPr>
          <w:szCs w:val="21"/>
        </w:rPr>
      </w:pPr>
      <w:r w:rsidRPr="00330945">
        <w:rPr>
          <w:rFonts w:hint="eastAsia"/>
          <w:szCs w:val="21"/>
        </w:rPr>
        <w:t>质保期：</w:t>
      </w:r>
      <w:r w:rsidRPr="00F768C6">
        <w:rPr>
          <w:szCs w:val="21"/>
        </w:rPr>
        <w:t xml:space="preserve"> </w:t>
      </w:r>
      <w:r w:rsidR="00F768C6" w:rsidRPr="00F768C6">
        <w:rPr>
          <w:rFonts w:cs="宋体" w:hint="eastAsia"/>
        </w:rPr>
        <w:t>1</w:t>
      </w:r>
      <w:r w:rsidRPr="00F768C6">
        <w:rPr>
          <w:rFonts w:hint="eastAsia"/>
          <w:szCs w:val="21"/>
        </w:rPr>
        <w:t>年</w:t>
      </w:r>
      <w:r w:rsidRPr="00330945">
        <w:rPr>
          <w:rFonts w:hint="eastAsia"/>
          <w:szCs w:val="21"/>
        </w:rPr>
        <w:t>，</w:t>
      </w:r>
      <w:r w:rsidRPr="00330945">
        <w:rPr>
          <w:rFonts w:cs="宋体"/>
        </w:rPr>
        <w:t>质保期内免费维保</w:t>
      </w:r>
      <w:r w:rsidRPr="00330945">
        <w:rPr>
          <w:rFonts w:cs="宋体"/>
        </w:rPr>
        <w:t>≥2</w:t>
      </w:r>
      <w:r w:rsidRPr="00330945">
        <w:rPr>
          <w:rFonts w:cs="宋体"/>
        </w:rPr>
        <w:t>次</w:t>
      </w:r>
      <w:r w:rsidRPr="00330945">
        <w:rPr>
          <w:rFonts w:cs="宋体"/>
        </w:rPr>
        <w:t>/</w:t>
      </w:r>
      <w:r w:rsidRPr="00330945">
        <w:rPr>
          <w:rFonts w:cs="宋体"/>
        </w:rPr>
        <w:t>年，免人工服务费。</w:t>
      </w:r>
      <w:r w:rsidRPr="00330945">
        <w:rPr>
          <w:rFonts w:hint="eastAsia"/>
          <w:szCs w:val="21"/>
        </w:rPr>
        <w:t>质保期满后，仍需提供专业维修服务，投标人在投标文件中需注明维修服务单项报价。</w:t>
      </w:r>
    </w:p>
    <w:p w14:paraId="3E5A0001" w14:textId="77777777" w:rsidR="00FB4DC5" w:rsidRPr="00330945" w:rsidRDefault="00560D60">
      <w:pPr>
        <w:numPr>
          <w:ilvl w:val="0"/>
          <w:numId w:val="10"/>
        </w:numPr>
        <w:tabs>
          <w:tab w:val="left" w:pos="900"/>
        </w:tabs>
        <w:spacing w:beforeLines="50" w:before="156" w:line="360" w:lineRule="auto"/>
        <w:rPr>
          <w:szCs w:val="21"/>
        </w:rPr>
      </w:pPr>
      <w:r w:rsidRPr="00330945">
        <w:rPr>
          <w:rFonts w:hint="eastAsia"/>
          <w:szCs w:val="21"/>
        </w:rPr>
        <w:t>服务响应时间：接到维修电话后</w:t>
      </w:r>
      <w:r w:rsidRPr="00330945">
        <w:rPr>
          <w:rFonts w:hint="eastAsia"/>
          <w:szCs w:val="21"/>
        </w:rPr>
        <w:t>4</w:t>
      </w:r>
      <w:r w:rsidRPr="00330945">
        <w:rPr>
          <w:rFonts w:hint="eastAsia"/>
          <w:szCs w:val="21"/>
        </w:rPr>
        <w:t>小时内给予明确答复，</w:t>
      </w:r>
      <w:r w:rsidRPr="00330945">
        <w:rPr>
          <w:rFonts w:hint="eastAsia"/>
          <w:szCs w:val="21"/>
        </w:rPr>
        <w:t>8</w:t>
      </w:r>
      <w:r w:rsidRPr="00330945">
        <w:rPr>
          <w:rFonts w:hint="eastAsia"/>
          <w:szCs w:val="21"/>
        </w:rPr>
        <w:t>小时内到达现场维修。维修人员到现场后若问题特殊无法现场修复的，供货方需在</w:t>
      </w:r>
      <w:r w:rsidRPr="00330945">
        <w:rPr>
          <w:rFonts w:hint="eastAsia"/>
          <w:szCs w:val="21"/>
        </w:rPr>
        <w:t>24</w:t>
      </w:r>
      <w:r w:rsidRPr="00330945">
        <w:rPr>
          <w:rFonts w:hint="eastAsia"/>
          <w:szCs w:val="21"/>
        </w:rPr>
        <w:t>小时内给出合理解决方案。</w:t>
      </w:r>
    </w:p>
    <w:p w14:paraId="0766E235" w14:textId="77777777" w:rsidR="00FB4DC5" w:rsidRPr="00330945" w:rsidRDefault="00560D60">
      <w:pPr>
        <w:pStyle w:val="af0"/>
        <w:numPr>
          <w:ilvl w:val="0"/>
          <w:numId w:val="10"/>
        </w:numPr>
        <w:tabs>
          <w:tab w:val="left" w:pos="709"/>
        </w:tabs>
        <w:spacing w:before="156" w:line="360" w:lineRule="auto"/>
        <w:ind w:firstLineChars="0"/>
        <w:rPr>
          <w:rFonts w:cs="宋体"/>
        </w:rPr>
      </w:pPr>
      <w:r w:rsidRPr="00330945">
        <w:rPr>
          <w:szCs w:val="21"/>
        </w:rPr>
        <w:t>培训</w:t>
      </w:r>
      <w:r w:rsidRPr="00330945">
        <w:rPr>
          <w:rFonts w:hint="eastAsia"/>
          <w:szCs w:val="21"/>
        </w:rPr>
        <w:t>要</w:t>
      </w:r>
      <w:r w:rsidRPr="00330945">
        <w:rPr>
          <w:rFonts w:cs="宋体" w:hint="eastAsia"/>
        </w:rPr>
        <w:t>求：</w:t>
      </w:r>
      <w:r w:rsidRPr="00330945">
        <w:rPr>
          <w:rFonts w:cs="宋体"/>
        </w:rPr>
        <w:t>提供培训电子资料及视频；供方免费为用户培训至少</w:t>
      </w:r>
      <w:r w:rsidRPr="00330945">
        <w:rPr>
          <w:rFonts w:cs="宋体" w:hint="eastAsia"/>
          <w:u w:val="single"/>
        </w:rPr>
        <w:t>2</w:t>
      </w:r>
      <w:r w:rsidRPr="00330945">
        <w:rPr>
          <w:rFonts w:cs="宋体"/>
        </w:rPr>
        <w:t>名操作人员进行为期至少</w:t>
      </w:r>
      <w:r w:rsidRPr="00330945">
        <w:rPr>
          <w:rFonts w:cs="宋体"/>
          <w:u w:val="single"/>
        </w:rPr>
        <w:t xml:space="preserve"> </w:t>
      </w:r>
      <w:r w:rsidRPr="00330945">
        <w:rPr>
          <w:rFonts w:cs="宋体" w:hint="eastAsia"/>
          <w:u w:val="single"/>
        </w:rPr>
        <w:t>5</w:t>
      </w:r>
      <w:r w:rsidRPr="00330945">
        <w:rPr>
          <w:rFonts w:cs="宋体"/>
        </w:rPr>
        <w:t>天的现场操作培训以及应用培训，保证用户掌握有关设备的使用、维护、管理和应用等工作要求。不定期的免费提供相关设备应用方面的技术咨询等。</w:t>
      </w:r>
      <w:r w:rsidRPr="00330945">
        <w:rPr>
          <w:rFonts w:cs="宋体"/>
        </w:rPr>
        <w:t xml:space="preserve"> </w:t>
      </w:r>
    </w:p>
    <w:p w14:paraId="42E67DBD" w14:textId="77777777" w:rsidR="00FB4DC5" w:rsidRPr="00330945" w:rsidRDefault="00560D60">
      <w:pPr>
        <w:tabs>
          <w:tab w:val="left" w:pos="420"/>
          <w:tab w:val="left" w:pos="709"/>
        </w:tabs>
        <w:spacing w:before="156" w:line="360" w:lineRule="auto"/>
        <w:rPr>
          <w:rFonts w:cs="宋体"/>
        </w:rPr>
      </w:pPr>
      <w:r w:rsidRPr="00330945">
        <w:rPr>
          <w:rFonts w:hint="eastAsia"/>
          <w:b/>
          <w:szCs w:val="21"/>
        </w:rPr>
        <w:t>六、</w:t>
      </w:r>
      <w:r w:rsidRPr="00330945">
        <w:rPr>
          <w:b/>
          <w:szCs w:val="21"/>
        </w:rPr>
        <w:t>采购标的的</w:t>
      </w:r>
      <w:r w:rsidRPr="00330945">
        <w:rPr>
          <w:rFonts w:hint="eastAsia"/>
          <w:b/>
          <w:szCs w:val="21"/>
        </w:rPr>
        <w:t>履约验收标准</w:t>
      </w:r>
    </w:p>
    <w:tbl>
      <w:tblPr>
        <w:tblStyle w:val="ae"/>
        <w:tblW w:w="8601" w:type="dxa"/>
        <w:tblLook w:val="04A0" w:firstRow="1" w:lastRow="0" w:firstColumn="1" w:lastColumn="0" w:noHBand="0" w:noVBand="1"/>
      </w:tblPr>
      <w:tblGrid>
        <w:gridCol w:w="726"/>
        <w:gridCol w:w="3507"/>
        <w:gridCol w:w="2254"/>
        <w:gridCol w:w="2114"/>
      </w:tblGrid>
      <w:tr w:rsidR="00FB4DC5" w:rsidRPr="00330945" w14:paraId="0A933907" w14:textId="77777777">
        <w:trPr>
          <w:trHeight w:val="522"/>
        </w:trPr>
        <w:tc>
          <w:tcPr>
            <w:tcW w:w="8601" w:type="dxa"/>
            <w:gridSpan w:val="4"/>
            <w:vAlign w:val="center"/>
          </w:tcPr>
          <w:bookmarkEnd w:id="1"/>
          <w:bookmarkEnd w:id="2"/>
          <w:bookmarkEnd w:id="3"/>
          <w:p w14:paraId="1F729A39" w14:textId="77777777" w:rsidR="00FB4DC5" w:rsidRPr="00330945" w:rsidRDefault="00560D60">
            <w:pPr>
              <w:widowControl/>
              <w:jc w:val="center"/>
              <w:textAlignment w:val="baseline"/>
              <w:rPr>
                <w:color w:val="000000"/>
                <w:kern w:val="0"/>
                <w:sz w:val="20"/>
                <w:szCs w:val="21"/>
              </w:rPr>
            </w:pPr>
            <w:r w:rsidRPr="00330945">
              <w:rPr>
                <w:color w:val="000000"/>
                <w:kern w:val="0"/>
                <w:sz w:val="20"/>
                <w:szCs w:val="21"/>
              </w:rPr>
              <w:t>现场的检验指标及方法</w:t>
            </w:r>
          </w:p>
        </w:tc>
      </w:tr>
      <w:tr w:rsidR="00FB4DC5" w:rsidRPr="00330945" w14:paraId="0E64D39D" w14:textId="77777777">
        <w:trPr>
          <w:trHeight w:val="483"/>
        </w:trPr>
        <w:tc>
          <w:tcPr>
            <w:tcW w:w="726" w:type="dxa"/>
            <w:vAlign w:val="center"/>
          </w:tcPr>
          <w:p w14:paraId="4CFF7D7C" w14:textId="77777777" w:rsidR="00FB4DC5" w:rsidRPr="00330945" w:rsidRDefault="00560D60">
            <w:pPr>
              <w:widowControl/>
              <w:jc w:val="center"/>
              <w:textAlignment w:val="baseline"/>
              <w:rPr>
                <w:color w:val="000000"/>
                <w:kern w:val="0"/>
                <w:sz w:val="20"/>
                <w:szCs w:val="21"/>
              </w:rPr>
            </w:pPr>
            <w:r w:rsidRPr="00330945">
              <w:rPr>
                <w:color w:val="000000"/>
                <w:kern w:val="0"/>
                <w:sz w:val="20"/>
                <w:szCs w:val="21"/>
              </w:rPr>
              <w:t>序号</w:t>
            </w:r>
          </w:p>
        </w:tc>
        <w:tc>
          <w:tcPr>
            <w:tcW w:w="3507" w:type="dxa"/>
            <w:vAlign w:val="center"/>
          </w:tcPr>
          <w:p w14:paraId="007DE3E1" w14:textId="77777777" w:rsidR="00FB4DC5" w:rsidRPr="00330945" w:rsidRDefault="00560D60">
            <w:pPr>
              <w:widowControl/>
              <w:jc w:val="center"/>
              <w:textAlignment w:val="baseline"/>
              <w:rPr>
                <w:color w:val="000000"/>
                <w:kern w:val="0"/>
                <w:sz w:val="20"/>
                <w:szCs w:val="21"/>
              </w:rPr>
            </w:pPr>
            <w:r w:rsidRPr="00330945">
              <w:rPr>
                <w:color w:val="000000"/>
                <w:kern w:val="0"/>
                <w:sz w:val="20"/>
                <w:szCs w:val="21"/>
              </w:rPr>
              <w:t>功能或指标</w:t>
            </w:r>
          </w:p>
        </w:tc>
        <w:tc>
          <w:tcPr>
            <w:tcW w:w="4368" w:type="dxa"/>
            <w:gridSpan w:val="2"/>
            <w:vAlign w:val="center"/>
          </w:tcPr>
          <w:p w14:paraId="789BDC71" w14:textId="77777777" w:rsidR="00FB4DC5" w:rsidRPr="00330945" w:rsidRDefault="00560D60">
            <w:pPr>
              <w:widowControl/>
              <w:jc w:val="center"/>
              <w:textAlignment w:val="baseline"/>
              <w:rPr>
                <w:color w:val="000000"/>
                <w:kern w:val="0"/>
                <w:sz w:val="20"/>
                <w:szCs w:val="21"/>
              </w:rPr>
            </w:pPr>
            <w:r w:rsidRPr="00330945">
              <w:rPr>
                <w:color w:val="000000"/>
                <w:kern w:val="0"/>
                <w:sz w:val="20"/>
                <w:szCs w:val="21"/>
              </w:rPr>
              <w:t>验收或测试方法</w:t>
            </w:r>
          </w:p>
        </w:tc>
      </w:tr>
      <w:tr w:rsidR="00FB4DC5" w:rsidRPr="00330945" w14:paraId="05120B05" w14:textId="77777777">
        <w:tc>
          <w:tcPr>
            <w:tcW w:w="8601" w:type="dxa"/>
            <w:gridSpan w:val="4"/>
          </w:tcPr>
          <w:p w14:paraId="4D16F717" w14:textId="77777777" w:rsidR="00FB4DC5" w:rsidRPr="00330945" w:rsidRDefault="00560D60">
            <w:pPr>
              <w:widowControl/>
              <w:jc w:val="left"/>
              <w:textAlignment w:val="baseline"/>
              <w:rPr>
                <w:b/>
                <w:color w:val="000000"/>
                <w:kern w:val="0"/>
                <w:sz w:val="18"/>
                <w:szCs w:val="18"/>
              </w:rPr>
            </w:pPr>
            <w:r w:rsidRPr="00330945">
              <w:rPr>
                <w:rFonts w:hint="eastAsia"/>
                <w:b/>
                <w:color w:val="000000"/>
                <w:kern w:val="0"/>
                <w:sz w:val="18"/>
                <w:szCs w:val="18"/>
              </w:rPr>
              <w:t>项目建设单位验收要求：</w:t>
            </w:r>
          </w:p>
        </w:tc>
      </w:tr>
      <w:tr w:rsidR="00FB4DC5" w:rsidRPr="00330945" w14:paraId="063C346A" w14:textId="77777777" w:rsidTr="007E4792">
        <w:tc>
          <w:tcPr>
            <w:tcW w:w="726" w:type="dxa"/>
            <w:vAlign w:val="center"/>
          </w:tcPr>
          <w:p w14:paraId="203D743E"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color w:val="000000"/>
                <w:kern w:val="0"/>
                <w:sz w:val="20"/>
                <w:szCs w:val="21"/>
              </w:rPr>
              <w:t>1</w:t>
            </w:r>
          </w:p>
        </w:tc>
        <w:tc>
          <w:tcPr>
            <w:tcW w:w="3507" w:type="dxa"/>
            <w:vAlign w:val="center"/>
          </w:tcPr>
          <w:p w14:paraId="70A1358E"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货物外包装与外观无损伤</w:t>
            </w:r>
          </w:p>
        </w:tc>
        <w:tc>
          <w:tcPr>
            <w:tcW w:w="4368" w:type="dxa"/>
            <w:gridSpan w:val="2"/>
            <w:vAlign w:val="center"/>
          </w:tcPr>
          <w:p w14:paraId="739069EA" w14:textId="77777777" w:rsidR="00FB4DC5" w:rsidRPr="00330945" w:rsidRDefault="00560D60">
            <w:pPr>
              <w:widowControl/>
              <w:jc w:val="left"/>
              <w:textAlignment w:val="baseline"/>
              <w:rPr>
                <w:color w:val="000000"/>
                <w:kern w:val="0"/>
                <w:sz w:val="18"/>
                <w:szCs w:val="18"/>
              </w:rPr>
            </w:pPr>
            <w:r w:rsidRPr="00330945">
              <w:rPr>
                <w:color w:val="000000"/>
                <w:kern w:val="0"/>
                <w:sz w:val="18"/>
                <w:szCs w:val="18"/>
              </w:rPr>
              <w:t>现场核查</w:t>
            </w:r>
          </w:p>
        </w:tc>
      </w:tr>
      <w:tr w:rsidR="00FB4DC5" w:rsidRPr="00330945" w14:paraId="47446A21" w14:textId="77777777" w:rsidTr="007E4792">
        <w:tc>
          <w:tcPr>
            <w:tcW w:w="726" w:type="dxa"/>
            <w:vAlign w:val="center"/>
          </w:tcPr>
          <w:p w14:paraId="4EB38A78"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color w:val="000000"/>
                <w:kern w:val="0"/>
                <w:sz w:val="20"/>
                <w:szCs w:val="21"/>
              </w:rPr>
              <w:t>2</w:t>
            </w:r>
          </w:p>
        </w:tc>
        <w:tc>
          <w:tcPr>
            <w:tcW w:w="3507" w:type="dxa"/>
            <w:vAlign w:val="center"/>
          </w:tcPr>
          <w:p w14:paraId="58D3EDC4"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货物</w:t>
            </w:r>
            <w:r w:rsidRPr="00330945">
              <w:rPr>
                <w:color w:val="000000"/>
                <w:kern w:val="0"/>
                <w:sz w:val="18"/>
                <w:szCs w:val="18"/>
              </w:rPr>
              <w:t>配置、包括备品备件、耗</w:t>
            </w:r>
            <w:r w:rsidRPr="00330945">
              <w:rPr>
                <w:rFonts w:hint="eastAsia"/>
                <w:color w:val="000000"/>
                <w:kern w:val="0"/>
                <w:sz w:val="18"/>
                <w:szCs w:val="18"/>
              </w:rPr>
              <w:t>品耗</w:t>
            </w:r>
            <w:r w:rsidRPr="00330945">
              <w:rPr>
                <w:color w:val="000000"/>
                <w:kern w:val="0"/>
                <w:sz w:val="18"/>
                <w:szCs w:val="18"/>
              </w:rPr>
              <w:t>材等提供齐全，</w:t>
            </w:r>
            <w:r w:rsidRPr="00330945">
              <w:rPr>
                <w:rFonts w:hint="eastAsia"/>
                <w:color w:val="000000"/>
                <w:kern w:val="0"/>
                <w:sz w:val="18"/>
                <w:szCs w:val="18"/>
              </w:rPr>
              <w:t>货物实物品牌、规格、型号、配置数量与采购结果、合同约定相符。</w:t>
            </w:r>
          </w:p>
        </w:tc>
        <w:tc>
          <w:tcPr>
            <w:tcW w:w="4368" w:type="dxa"/>
            <w:gridSpan w:val="2"/>
            <w:vAlign w:val="center"/>
          </w:tcPr>
          <w:p w14:paraId="55555FAE"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依据《合同》及其附件（包括但不限于《采购需求》《供应商投标（响应）文件》《投标澄清函》《技术协议》等）约定，</w:t>
            </w:r>
            <w:r w:rsidRPr="00330945">
              <w:rPr>
                <w:color w:val="000000"/>
                <w:kern w:val="0"/>
                <w:sz w:val="18"/>
                <w:szCs w:val="18"/>
              </w:rPr>
              <w:t>现场核查</w:t>
            </w:r>
            <w:r w:rsidRPr="00330945">
              <w:rPr>
                <w:rFonts w:hint="eastAsia"/>
                <w:color w:val="000000"/>
                <w:kern w:val="0"/>
                <w:sz w:val="18"/>
                <w:szCs w:val="18"/>
              </w:rPr>
              <w:t>。</w:t>
            </w:r>
          </w:p>
        </w:tc>
      </w:tr>
      <w:tr w:rsidR="00FB4DC5" w:rsidRPr="00330945" w14:paraId="0CC68E2A" w14:textId="77777777" w:rsidTr="007E4792">
        <w:tc>
          <w:tcPr>
            <w:tcW w:w="726" w:type="dxa"/>
            <w:vAlign w:val="center"/>
          </w:tcPr>
          <w:p w14:paraId="26A85E9D"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color w:val="000000"/>
                <w:kern w:val="0"/>
                <w:sz w:val="20"/>
                <w:szCs w:val="21"/>
              </w:rPr>
              <w:t>3</w:t>
            </w:r>
          </w:p>
        </w:tc>
        <w:tc>
          <w:tcPr>
            <w:tcW w:w="3507" w:type="dxa"/>
            <w:vAlign w:val="center"/>
          </w:tcPr>
          <w:p w14:paraId="244272B8" w14:textId="77777777" w:rsidR="00FB4DC5" w:rsidRPr="00330945" w:rsidRDefault="00560D60">
            <w:pPr>
              <w:widowControl/>
              <w:textAlignment w:val="baseline"/>
              <w:rPr>
                <w:color w:val="000000" w:themeColor="text1"/>
                <w:kern w:val="0"/>
                <w:sz w:val="18"/>
                <w:szCs w:val="18"/>
              </w:rPr>
            </w:pPr>
            <w:r w:rsidRPr="00330945">
              <w:rPr>
                <w:color w:val="000000"/>
                <w:kern w:val="0"/>
                <w:sz w:val="18"/>
                <w:szCs w:val="18"/>
              </w:rPr>
              <w:t>所有功能和指标参数</w:t>
            </w:r>
            <w:r w:rsidRPr="00330945">
              <w:rPr>
                <w:rFonts w:hint="eastAsia"/>
                <w:color w:val="000000"/>
                <w:kern w:val="0"/>
                <w:sz w:val="18"/>
                <w:szCs w:val="18"/>
              </w:rPr>
              <w:t>（</w:t>
            </w:r>
            <w:r w:rsidRPr="00330945">
              <w:rPr>
                <w:color w:val="000000"/>
                <w:kern w:val="0"/>
                <w:sz w:val="18"/>
                <w:szCs w:val="18"/>
              </w:rPr>
              <w:t>包括边界极限值</w:t>
            </w:r>
            <w:r w:rsidRPr="00330945">
              <w:rPr>
                <w:rFonts w:hint="eastAsia"/>
                <w:color w:val="000000"/>
                <w:kern w:val="0"/>
                <w:sz w:val="18"/>
                <w:szCs w:val="18"/>
              </w:rPr>
              <w:t>）</w:t>
            </w:r>
            <w:r w:rsidRPr="00330945">
              <w:rPr>
                <w:color w:val="000000"/>
                <w:kern w:val="0"/>
                <w:sz w:val="18"/>
                <w:szCs w:val="18"/>
              </w:rPr>
              <w:t>达到采购</w:t>
            </w:r>
            <w:r w:rsidRPr="00330945">
              <w:rPr>
                <w:rFonts w:hint="eastAsia"/>
                <w:color w:val="000000"/>
                <w:kern w:val="0"/>
                <w:sz w:val="18"/>
                <w:szCs w:val="18"/>
              </w:rPr>
              <w:t>结果合同约定</w:t>
            </w:r>
            <w:r w:rsidRPr="00330945">
              <w:rPr>
                <w:color w:val="000000"/>
                <w:kern w:val="0"/>
                <w:sz w:val="18"/>
                <w:szCs w:val="18"/>
              </w:rPr>
              <w:t>要求</w:t>
            </w:r>
            <w:r w:rsidRPr="00330945">
              <w:rPr>
                <w:rFonts w:hint="eastAsia"/>
                <w:color w:val="000000"/>
                <w:kern w:val="0"/>
                <w:sz w:val="18"/>
                <w:szCs w:val="18"/>
              </w:rPr>
              <w:t>。</w:t>
            </w:r>
          </w:p>
        </w:tc>
        <w:tc>
          <w:tcPr>
            <w:tcW w:w="4368" w:type="dxa"/>
            <w:gridSpan w:val="2"/>
            <w:vAlign w:val="center"/>
          </w:tcPr>
          <w:p w14:paraId="2437D3D6" w14:textId="77777777" w:rsidR="00FB4DC5" w:rsidRPr="00330945" w:rsidRDefault="00560D60">
            <w:pPr>
              <w:rPr>
                <w:kern w:val="0"/>
                <w:sz w:val="20"/>
                <w:szCs w:val="21"/>
              </w:rPr>
            </w:pPr>
            <w:r w:rsidRPr="00330945">
              <w:rPr>
                <w:rFonts w:hint="eastAsia"/>
                <w:color w:val="000000"/>
                <w:kern w:val="0"/>
                <w:sz w:val="18"/>
                <w:szCs w:val="18"/>
              </w:rPr>
              <w:t>依据《合同》及其附件（包括但不限于《采购需求》《供应商投标（响应）文件》《投标澄清函》《技术协议》等）约定，</w:t>
            </w:r>
            <w:r w:rsidRPr="00330945">
              <w:rPr>
                <w:color w:val="000000"/>
                <w:kern w:val="0"/>
                <w:sz w:val="18"/>
                <w:szCs w:val="18"/>
              </w:rPr>
              <w:t>现场测试</w:t>
            </w:r>
            <w:r w:rsidRPr="00330945">
              <w:rPr>
                <w:rFonts w:hint="eastAsia"/>
                <w:color w:val="000000"/>
                <w:kern w:val="0"/>
                <w:sz w:val="18"/>
                <w:szCs w:val="18"/>
              </w:rPr>
              <w:t>，供应商应</w:t>
            </w:r>
            <w:r w:rsidRPr="00330945">
              <w:rPr>
                <w:color w:val="000000"/>
                <w:kern w:val="0"/>
                <w:sz w:val="18"/>
                <w:szCs w:val="18"/>
              </w:rPr>
              <w:t>提供</w:t>
            </w:r>
            <w:r w:rsidRPr="00330945">
              <w:rPr>
                <w:rFonts w:hint="eastAsia"/>
                <w:color w:val="000000"/>
                <w:kern w:val="0"/>
                <w:sz w:val="18"/>
                <w:szCs w:val="18"/>
              </w:rPr>
              <w:t>《产品出厂检测报告》《产品合格证书》和根据合同约定提供《第三方检测报告》。</w:t>
            </w:r>
          </w:p>
        </w:tc>
      </w:tr>
      <w:tr w:rsidR="00FB4DC5" w:rsidRPr="00330945" w14:paraId="017A4A93" w14:textId="77777777" w:rsidTr="007E4792">
        <w:tc>
          <w:tcPr>
            <w:tcW w:w="726" w:type="dxa"/>
            <w:vAlign w:val="center"/>
          </w:tcPr>
          <w:p w14:paraId="3848976F"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color w:val="000000"/>
                <w:kern w:val="0"/>
                <w:sz w:val="20"/>
                <w:szCs w:val="21"/>
              </w:rPr>
              <w:t>4</w:t>
            </w:r>
          </w:p>
        </w:tc>
        <w:tc>
          <w:tcPr>
            <w:tcW w:w="3507" w:type="dxa"/>
            <w:vAlign w:val="center"/>
          </w:tcPr>
          <w:p w14:paraId="53E63D50" w14:textId="77777777" w:rsidR="00FB4DC5" w:rsidRPr="00330945" w:rsidRDefault="00560D60">
            <w:pPr>
              <w:widowControl/>
              <w:textAlignment w:val="baseline"/>
              <w:rPr>
                <w:color w:val="000000"/>
                <w:kern w:val="0"/>
                <w:sz w:val="18"/>
                <w:szCs w:val="18"/>
              </w:rPr>
            </w:pPr>
            <w:r w:rsidRPr="00330945">
              <w:rPr>
                <w:color w:val="000000"/>
                <w:kern w:val="0"/>
                <w:sz w:val="18"/>
                <w:szCs w:val="18"/>
              </w:rPr>
              <w:t>提供</w:t>
            </w:r>
            <w:r w:rsidRPr="00330945">
              <w:rPr>
                <w:rFonts w:hint="eastAsia"/>
                <w:color w:val="000000"/>
                <w:kern w:val="0"/>
                <w:sz w:val="18"/>
                <w:szCs w:val="18"/>
              </w:rPr>
              <w:t>《培训视频》影像资料</w:t>
            </w:r>
          </w:p>
        </w:tc>
        <w:tc>
          <w:tcPr>
            <w:tcW w:w="4368" w:type="dxa"/>
            <w:gridSpan w:val="2"/>
            <w:vAlign w:val="center"/>
          </w:tcPr>
          <w:p w14:paraId="42CB048C" w14:textId="77777777" w:rsidR="00FB4DC5" w:rsidRPr="00330945" w:rsidRDefault="00560D60">
            <w:pPr>
              <w:widowControl/>
              <w:textAlignment w:val="baseline"/>
              <w:rPr>
                <w:color w:val="000000"/>
                <w:kern w:val="0"/>
                <w:sz w:val="18"/>
                <w:szCs w:val="18"/>
              </w:rPr>
            </w:pPr>
            <w:r w:rsidRPr="00330945">
              <w:rPr>
                <w:color w:val="000000"/>
                <w:kern w:val="0"/>
                <w:sz w:val="18"/>
                <w:szCs w:val="18"/>
              </w:rPr>
              <w:t>现场核查</w:t>
            </w:r>
          </w:p>
        </w:tc>
      </w:tr>
      <w:tr w:rsidR="00FB4DC5" w:rsidRPr="00330945" w14:paraId="67B68245" w14:textId="77777777" w:rsidTr="007E4792">
        <w:tc>
          <w:tcPr>
            <w:tcW w:w="726" w:type="dxa"/>
            <w:vAlign w:val="center"/>
          </w:tcPr>
          <w:p w14:paraId="4B8BA977"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t>5</w:t>
            </w:r>
          </w:p>
        </w:tc>
        <w:tc>
          <w:tcPr>
            <w:tcW w:w="3507" w:type="dxa"/>
            <w:vAlign w:val="center"/>
          </w:tcPr>
          <w:p w14:paraId="47F11FAF" w14:textId="77777777" w:rsidR="00FB4DC5" w:rsidRPr="00330945" w:rsidRDefault="00560D60">
            <w:pPr>
              <w:widowControl/>
              <w:textAlignment w:val="baseline"/>
              <w:rPr>
                <w:color w:val="000000" w:themeColor="text1"/>
                <w:kern w:val="0"/>
                <w:sz w:val="18"/>
                <w:szCs w:val="18"/>
              </w:rPr>
            </w:pPr>
            <w:r w:rsidRPr="00330945">
              <w:rPr>
                <w:color w:val="000000"/>
                <w:kern w:val="0"/>
                <w:sz w:val="18"/>
                <w:szCs w:val="18"/>
              </w:rPr>
              <w:t>验证</w:t>
            </w:r>
            <w:r w:rsidRPr="00330945">
              <w:rPr>
                <w:rFonts w:hint="eastAsia"/>
                <w:color w:val="000000"/>
                <w:kern w:val="0"/>
                <w:sz w:val="18"/>
                <w:szCs w:val="18"/>
              </w:rPr>
              <w:t>测试设备的运行稳定性</w:t>
            </w:r>
          </w:p>
        </w:tc>
        <w:tc>
          <w:tcPr>
            <w:tcW w:w="4368" w:type="dxa"/>
            <w:gridSpan w:val="2"/>
            <w:vAlign w:val="center"/>
          </w:tcPr>
          <w:p w14:paraId="08595FA2"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试运行</w:t>
            </w:r>
            <w:r w:rsidRPr="00330945">
              <w:rPr>
                <w:color w:val="000000"/>
                <w:kern w:val="0"/>
                <w:sz w:val="18"/>
                <w:szCs w:val="18"/>
              </w:rPr>
              <w:t>验证</w:t>
            </w:r>
            <w:r w:rsidRPr="00330945">
              <w:rPr>
                <w:rFonts w:hint="eastAsia"/>
                <w:color w:val="000000"/>
                <w:kern w:val="0"/>
                <w:sz w:val="18"/>
                <w:szCs w:val="18"/>
              </w:rPr>
              <w:t>测试设备运行稳定达标</w:t>
            </w:r>
          </w:p>
        </w:tc>
      </w:tr>
      <w:tr w:rsidR="00FB4DC5" w:rsidRPr="00330945" w14:paraId="048FFBA1" w14:textId="77777777" w:rsidTr="007E4792">
        <w:tc>
          <w:tcPr>
            <w:tcW w:w="726" w:type="dxa"/>
            <w:vAlign w:val="center"/>
          </w:tcPr>
          <w:p w14:paraId="5FB088A6"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t>6</w:t>
            </w:r>
          </w:p>
        </w:tc>
        <w:tc>
          <w:tcPr>
            <w:tcW w:w="7875" w:type="dxa"/>
            <w:gridSpan w:val="3"/>
            <w:vAlign w:val="center"/>
          </w:tcPr>
          <w:p w14:paraId="1277449D"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《供应商货物类项目完工报告》《项目建设单位货物类项目完工自验收报告》《项目建设单位货物类项目完工自验收报告》《第三方检测报告》等与验收相关的材料由项目建设单位妥善保管存档。</w:t>
            </w:r>
          </w:p>
        </w:tc>
      </w:tr>
      <w:tr w:rsidR="00FB4DC5" w:rsidRPr="00330945" w14:paraId="12CCEB99" w14:textId="77777777">
        <w:tc>
          <w:tcPr>
            <w:tcW w:w="8601" w:type="dxa"/>
            <w:gridSpan w:val="4"/>
          </w:tcPr>
          <w:p w14:paraId="22B4F2A2" w14:textId="77777777" w:rsidR="00FB4DC5" w:rsidRPr="00330945" w:rsidRDefault="00560D60">
            <w:pPr>
              <w:widowControl/>
              <w:jc w:val="left"/>
              <w:textAlignment w:val="baseline"/>
              <w:rPr>
                <w:color w:val="000000"/>
                <w:kern w:val="0"/>
                <w:sz w:val="18"/>
                <w:szCs w:val="18"/>
              </w:rPr>
            </w:pPr>
            <w:r w:rsidRPr="00330945">
              <w:rPr>
                <w:rFonts w:hint="eastAsia"/>
                <w:b/>
                <w:color w:val="000000"/>
                <w:kern w:val="0"/>
                <w:sz w:val="18"/>
                <w:szCs w:val="18"/>
              </w:rPr>
              <w:t>学校验收复核要求：</w:t>
            </w:r>
          </w:p>
        </w:tc>
      </w:tr>
      <w:tr w:rsidR="00FB4DC5" w:rsidRPr="00330945" w14:paraId="27B5B4E9" w14:textId="77777777" w:rsidTr="007E4792">
        <w:tc>
          <w:tcPr>
            <w:tcW w:w="726" w:type="dxa"/>
            <w:vAlign w:val="center"/>
          </w:tcPr>
          <w:p w14:paraId="5A770FA4"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t>1</w:t>
            </w:r>
          </w:p>
        </w:tc>
        <w:tc>
          <w:tcPr>
            <w:tcW w:w="7875" w:type="dxa"/>
            <w:gridSpan w:val="3"/>
            <w:vAlign w:val="center"/>
          </w:tcPr>
          <w:p w14:paraId="249FF639"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项目建设单位填写《学校采购货物类项目验收复核申请表》</w:t>
            </w:r>
          </w:p>
        </w:tc>
      </w:tr>
      <w:tr w:rsidR="00FB4DC5" w:rsidRPr="00330945" w14:paraId="2DDA636F" w14:textId="77777777" w:rsidTr="007E4792">
        <w:tc>
          <w:tcPr>
            <w:tcW w:w="726" w:type="dxa"/>
            <w:vAlign w:val="center"/>
          </w:tcPr>
          <w:p w14:paraId="00EA1E13"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t>2</w:t>
            </w:r>
          </w:p>
        </w:tc>
        <w:tc>
          <w:tcPr>
            <w:tcW w:w="7875" w:type="dxa"/>
            <w:gridSpan w:val="3"/>
            <w:vAlign w:val="center"/>
          </w:tcPr>
          <w:p w14:paraId="309060B2"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提供《供应商货物类项目完工报告》</w:t>
            </w:r>
          </w:p>
        </w:tc>
      </w:tr>
      <w:tr w:rsidR="00FB4DC5" w:rsidRPr="00330945" w14:paraId="7BD8AA05" w14:textId="77777777" w:rsidTr="007E4792">
        <w:tc>
          <w:tcPr>
            <w:tcW w:w="726" w:type="dxa"/>
            <w:vAlign w:val="center"/>
          </w:tcPr>
          <w:p w14:paraId="2E256557"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lastRenderedPageBreak/>
              <w:t>3</w:t>
            </w:r>
          </w:p>
        </w:tc>
        <w:tc>
          <w:tcPr>
            <w:tcW w:w="7875" w:type="dxa"/>
            <w:gridSpan w:val="3"/>
            <w:vAlign w:val="center"/>
          </w:tcPr>
          <w:p w14:paraId="6BAD8BCA"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提供《项目建设单位货物类项目完工自验收报告》</w:t>
            </w:r>
          </w:p>
        </w:tc>
      </w:tr>
      <w:tr w:rsidR="00FB4DC5" w:rsidRPr="00330945" w14:paraId="7EDFB15A" w14:textId="77777777" w:rsidTr="007E4792">
        <w:tc>
          <w:tcPr>
            <w:tcW w:w="726" w:type="dxa"/>
            <w:vAlign w:val="center"/>
          </w:tcPr>
          <w:p w14:paraId="41FF7E1F" w14:textId="77777777" w:rsidR="00FB4DC5" w:rsidRPr="00330945" w:rsidRDefault="00560D60" w:rsidP="007E4792">
            <w:pPr>
              <w:widowControl/>
              <w:spacing w:line="450" w:lineRule="atLeast"/>
              <w:jc w:val="center"/>
              <w:textAlignment w:val="baseline"/>
              <w:rPr>
                <w:color w:val="000000"/>
                <w:kern w:val="0"/>
                <w:sz w:val="20"/>
                <w:szCs w:val="21"/>
              </w:rPr>
            </w:pPr>
            <w:r w:rsidRPr="00330945">
              <w:rPr>
                <w:rFonts w:hint="eastAsia"/>
                <w:color w:val="000000"/>
                <w:kern w:val="0"/>
                <w:sz w:val="20"/>
                <w:szCs w:val="21"/>
              </w:rPr>
              <w:t>4</w:t>
            </w:r>
          </w:p>
        </w:tc>
        <w:tc>
          <w:tcPr>
            <w:tcW w:w="7875" w:type="dxa"/>
            <w:gridSpan w:val="3"/>
            <w:vAlign w:val="center"/>
          </w:tcPr>
          <w:p w14:paraId="0196524B" w14:textId="77777777" w:rsidR="00FB4DC5" w:rsidRPr="00330945" w:rsidRDefault="00560D60">
            <w:pPr>
              <w:widowControl/>
              <w:textAlignment w:val="baseline"/>
              <w:rPr>
                <w:color w:val="000000"/>
                <w:kern w:val="0"/>
                <w:sz w:val="18"/>
                <w:szCs w:val="18"/>
              </w:rPr>
            </w:pPr>
            <w:r w:rsidRPr="00330945">
              <w:rPr>
                <w:rFonts w:hint="eastAsia"/>
                <w:color w:val="000000"/>
                <w:kern w:val="0"/>
                <w:sz w:val="18"/>
                <w:szCs w:val="18"/>
              </w:rPr>
              <w:t>学校组织验收专家组现场复核供应商与项目建设单位货物到货完工验收完成情况</w:t>
            </w:r>
          </w:p>
        </w:tc>
      </w:tr>
      <w:tr w:rsidR="00FB4DC5" w:rsidRPr="00330945" w14:paraId="4CD522A9" w14:textId="77777777">
        <w:trPr>
          <w:trHeight w:val="510"/>
        </w:trPr>
        <w:tc>
          <w:tcPr>
            <w:tcW w:w="4233" w:type="dxa"/>
            <w:gridSpan w:val="2"/>
            <w:vAlign w:val="center"/>
          </w:tcPr>
          <w:p w14:paraId="66A3CD0B" w14:textId="77777777" w:rsidR="00FB4DC5" w:rsidRPr="00330945" w:rsidRDefault="00560D60">
            <w:pPr>
              <w:widowControl/>
              <w:textAlignment w:val="baseline"/>
              <w:rPr>
                <w:color w:val="000000"/>
                <w:kern w:val="0"/>
                <w:sz w:val="20"/>
                <w:szCs w:val="21"/>
              </w:rPr>
            </w:pPr>
            <w:r w:rsidRPr="00330945">
              <w:rPr>
                <w:color w:val="000000"/>
                <w:kern w:val="0"/>
                <w:sz w:val="20"/>
                <w:szCs w:val="21"/>
              </w:rPr>
              <w:t>验收时是否需要供应商提供样品</w:t>
            </w:r>
          </w:p>
        </w:tc>
        <w:tc>
          <w:tcPr>
            <w:tcW w:w="2254" w:type="dxa"/>
            <w:vAlign w:val="center"/>
          </w:tcPr>
          <w:p w14:paraId="34FE1469" w14:textId="77777777" w:rsidR="00FB4DC5" w:rsidRPr="00330945" w:rsidRDefault="00560D60">
            <w:pPr>
              <w:widowControl/>
              <w:textAlignment w:val="baseline"/>
              <w:rPr>
                <w:color w:val="000000"/>
                <w:kern w:val="0"/>
                <w:sz w:val="20"/>
                <w:szCs w:val="21"/>
              </w:rPr>
            </w:pPr>
            <w:r w:rsidRPr="00330945">
              <w:rPr>
                <w:color w:val="000000"/>
                <w:kern w:val="0"/>
                <w:sz w:val="20"/>
                <w:szCs w:val="21"/>
              </w:rPr>
              <w:t>是</w:t>
            </w:r>
            <w:r w:rsidRPr="00330945">
              <w:rPr>
                <w:rFonts w:cs="宋体" w:hint="eastAsia"/>
                <w:color w:val="000000"/>
                <w:kern w:val="0"/>
                <w:sz w:val="20"/>
                <w:szCs w:val="21"/>
              </w:rPr>
              <w:t>□</w:t>
            </w:r>
          </w:p>
        </w:tc>
        <w:tc>
          <w:tcPr>
            <w:tcW w:w="2114" w:type="dxa"/>
            <w:vAlign w:val="center"/>
          </w:tcPr>
          <w:p w14:paraId="1261CBD3" w14:textId="31E3BC27" w:rsidR="00FB4DC5" w:rsidRPr="00330945" w:rsidRDefault="00560D60">
            <w:pPr>
              <w:widowControl/>
              <w:textAlignment w:val="baseline"/>
              <w:rPr>
                <w:color w:val="000000"/>
                <w:kern w:val="0"/>
                <w:sz w:val="20"/>
                <w:szCs w:val="21"/>
              </w:rPr>
            </w:pPr>
            <w:r w:rsidRPr="00330945">
              <w:rPr>
                <w:color w:val="000000"/>
                <w:kern w:val="0"/>
                <w:sz w:val="20"/>
                <w:szCs w:val="21"/>
              </w:rPr>
              <w:t>否</w:t>
            </w:r>
            <w:r w:rsidR="007E4792">
              <w:rPr>
                <w:rFonts w:cs="宋体" w:hint="eastAsia"/>
                <w:color w:val="000000"/>
                <w:kern w:val="0"/>
                <w:sz w:val="20"/>
                <w:szCs w:val="21"/>
              </w:rPr>
              <w:sym w:font="Wingdings" w:char="F0FE"/>
            </w:r>
          </w:p>
        </w:tc>
      </w:tr>
      <w:tr w:rsidR="00FB4DC5" w:rsidRPr="00330945" w14:paraId="6FD06DFB" w14:textId="77777777">
        <w:trPr>
          <w:trHeight w:val="510"/>
        </w:trPr>
        <w:tc>
          <w:tcPr>
            <w:tcW w:w="4233" w:type="dxa"/>
            <w:gridSpan w:val="2"/>
            <w:vAlign w:val="center"/>
          </w:tcPr>
          <w:p w14:paraId="279F9266" w14:textId="77777777" w:rsidR="00FB4DC5" w:rsidRPr="00330945" w:rsidRDefault="00560D60">
            <w:pPr>
              <w:widowControl/>
              <w:textAlignment w:val="baseline"/>
              <w:rPr>
                <w:color w:val="000000"/>
                <w:kern w:val="0"/>
                <w:sz w:val="20"/>
                <w:szCs w:val="21"/>
              </w:rPr>
            </w:pPr>
            <w:r w:rsidRPr="00330945">
              <w:rPr>
                <w:color w:val="000000"/>
                <w:kern w:val="0"/>
                <w:sz w:val="20"/>
                <w:szCs w:val="21"/>
              </w:rPr>
              <w:t>验收时是否需供应商提供必要的其他设备</w:t>
            </w:r>
          </w:p>
        </w:tc>
        <w:tc>
          <w:tcPr>
            <w:tcW w:w="2254" w:type="dxa"/>
            <w:vAlign w:val="center"/>
          </w:tcPr>
          <w:p w14:paraId="2FC02733" w14:textId="56F69B51" w:rsidR="00FB4DC5" w:rsidRPr="00330945" w:rsidRDefault="00560D60">
            <w:pPr>
              <w:widowControl/>
              <w:textAlignment w:val="baseline"/>
              <w:rPr>
                <w:color w:val="000000"/>
                <w:kern w:val="0"/>
                <w:sz w:val="20"/>
                <w:szCs w:val="21"/>
              </w:rPr>
            </w:pPr>
            <w:r w:rsidRPr="00330945">
              <w:rPr>
                <w:color w:val="000000"/>
                <w:kern w:val="0"/>
                <w:sz w:val="20"/>
                <w:szCs w:val="21"/>
              </w:rPr>
              <w:t>是</w:t>
            </w:r>
            <w:r w:rsidR="007E4792">
              <w:rPr>
                <w:rFonts w:cs="宋体" w:hint="eastAsia"/>
                <w:color w:val="000000"/>
                <w:kern w:val="0"/>
                <w:sz w:val="20"/>
                <w:szCs w:val="21"/>
              </w:rPr>
              <w:sym w:font="Wingdings" w:char="F0FE"/>
            </w:r>
          </w:p>
        </w:tc>
        <w:tc>
          <w:tcPr>
            <w:tcW w:w="2114" w:type="dxa"/>
            <w:vAlign w:val="center"/>
          </w:tcPr>
          <w:p w14:paraId="79ACA8B0" w14:textId="5CDABE52" w:rsidR="00FB4DC5" w:rsidRPr="00330945" w:rsidRDefault="00560D60">
            <w:pPr>
              <w:widowControl/>
              <w:textAlignment w:val="baseline"/>
              <w:rPr>
                <w:color w:val="000000"/>
                <w:kern w:val="0"/>
                <w:sz w:val="20"/>
                <w:szCs w:val="21"/>
              </w:rPr>
            </w:pPr>
            <w:r w:rsidRPr="00330945">
              <w:rPr>
                <w:color w:val="000000"/>
                <w:kern w:val="0"/>
                <w:sz w:val="20"/>
                <w:szCs w:val="21"/>
              </w:rPr>
              <w:t>否</w:t>
            </w:r>
            <w:r w:rsidR="007E4792" w:rsidRPr="00330945">
              <w:rPr>
                <w:rFonts w:cs="宋体" w:hint="eastAsia"/>
                <w:color w:val="000000"/>
                <w:kern w:val="0"/>
                <w:sz w:val="20"/>
                <w:szCs w:val="21"/>
              </w:rPr>
              <w:t>□</w:t>
            </w:r>
          </w:p>
        </w:tc>
      </w:tr>
      <w:tr w:rsidR="00FB4DC5" w:rsidRPr="00330945" w14:paraId="7DAC088E" w14:textId="77777777">
        <w:trPr>
          <w:trHeight w:val="510"/>
        </w:trPr>
        <w:tc>
          <w:tcPr>
            <w:tcW w:w="8601" w:type="dxa"/>
            <w:gridSpan w:val="4"/>
            <w:vAlign w:val="center"/>
          </w:tcPr>
          <w:p w14:paraId="2A1834BD" w14:textId="77777777" w:rsidR="00FB4DC5" w:rsidRPr="00330945" w:rsidRDefault="00560D60">
            <w:pPr>
              <w:widowControl/>
              <w:textAlignment w:val="baseline"/>
              <w:rPr>
                <w:color w:val="000000"/>
                <w:kern w:val="0"/>
                <w:sz w:val="20"/>
                <w:szCs w:val="21"/>
              </w:rPr>
            </w:pPr>
            <w:r w:rsidRPr="00330945">
              <w:rPr>
                <w:color w:val="000000"/>
                <w:kern w:val="0"/>
                <w:sz w:val="20"/>
                <w:szCs w:val="21"/>
              </w:rPr>
              <w:t>除现场验收外，需提供的其他验收要求</w:t>
            </w:r>
          </w:p>
        </w:tc>
      </w:tr>
      <w:tr w:rsidR="00FB4DC5" w:rsidRPr="00330945" w14:paraId="4E6D877F" w14:textId="77777777">
        <w:trPr>
          <w:trHeight w:val="360"/>
        </w:trPr>
        <w:tc>
          <w:tcPr>
            <w:tcW w:w="4233" w:type="dxa"/>
            <w:gridSpan w:val="2"/>
            <w:vAlign w:val="center"/>
          </w:tcPr>
          <w:p w14:paraId="4BD11DE1" w14:textId="5DD3DA0C" w:rsidR="00FB4DC5" w:rsidRPr="00330945" w:rsidRDefault="00560D60">
            <w:pPr>
              <w:widowControl/>
              <w:spacing w:line="450" w:lineRule="atLeast"/>
              <w:textAlignment w:val="baseline"/>
              <w:rPr>
                <w:color w:val="000000"/>
                <w:kern w:val="0"/>
                <w:sz w:val="20"/>
                <w:szCs w:val="21"/>
              </w:rPr>
            </w:pPr>
            <w:r w:rsidRPr="00330945">
              <w:rPr>
                <w:color w:val="000000"/>
                <w:kern w:val="0"/>
                <w:sz w:val="20"/>
                <w:szCs w:val="21"/>
              </w:rPr>
              <w:t>除现场验收外，是</w:t>
            </w:r>
            <w:r w:rsidRPr="00330945">
              <w:rPr>
                <w:rFonts w:cs="宋体" w:hint="eastAsia"/>
                <w:color w:val="000000"/>
                <w:kern w:val="0"/>
                <w:sz w:val="20"/>
                <w:szCs w:val="21"/>
              </w:rPr>
              <w:t>□</w:t>
            </w:r>
            <w:r w:rsidRPr="00330945">
              <w:rPr>
                <w:color w:val="000000"/>
                <w:kern w:val="0"/>
                <w:sz w:val="20"/>
                <w:szCs w:val="21"/>
              </w:rPr>
              <w:t>否</w:t>
            </w:r>
            <w:r w:rsidR="007E4792">
              <w:rPr>
                <w:rFonts w:cs="宋体" w:hint="eastAsia"/>
                <w:color w:val="000000"/>
                <w:kern w:val="0"/>
                <w:sz w:val="20"/>
                <w:szCs w:val="21"/>
              </w:rPr>
              <w:sym w:font="Wingdings" w:char="F0FE"/>
            </w:r>
            <w:r w:rsidRPr="00330945">
              <w:rPr>
                <w:color w:val="000000"/>
                <w:kern w:val="0"/>
                <w:sz w:val="20"/>
                <w:szCs w:val="21"/>
              </w:rPr>
              <w:t>需提供第三方检测报告</w:t>
            </w:r>
          </w:p>
          <w:p w14:paraId="307428F7" w14:textId="77777777" w:rsidR="00FB4DC5" w:rsidRPr="00330945" w:rsidRDefault="00FB4DC5">
            <w:pPr>
              <w:widowControl/>
              <w:spacing w:line="450" w:lineRule="atLeast"/>
              <w:textAlignment w:val="baseline"/>
              <w:rPr>
                <w:color w:val="000000"/>
                <w:kern w:val="0"/>
                <w:sz w:val="20"/>
                <w:szCs w:val="21"/>
              </w:rPr>
            </w:pPr>
          </w:p>
        </w:tc>
        <w:tc>
          <w:tcPr>
            <w:tcW w:w="4368" w:type="dxa"/>
            <w:gridSpan w:val="2"/>
            <w:vAlign w:val="center"/>
          </w:tcPr>
          <w:p w14:paraId="7354589B" w14:textId="77777777" w:rsidR="00FB4DC5" w:rsidRPr="00330945" w:rsidRDefault="00560D60">
            <w:pPr>
              <w:widowControl/>
              <w:spacing w:line="450" w:lineRule="atLeast"/>
              <w:textAlignment w:val="baseline"/>
              <w:rPr>
                <w:color w:val="000000"/>
                <w:kern w:val="0"/>
                <w:sz w:val="20"/>
                <w:szCs w:val="21"/>
              </w:rPr>
            </w:pPr>
            <w:r w:rsidRPr="00330945">
              <w:rPr>
                <w:color w:val="000000"/>
                <w:kern w:val="0"/>
                <w:sz w:val="20"/>
                <w:szCs w:val="21"/>
              </w:rPr>
              <w:t>对于检测机构的要求：国家正规检测机构，出具的检测报告由验收复核专家认可之后作为验收复核通过的主要依据。</w:t>
            </w:r>
          </w:p>
          <w:p w14:paraId="05D81A17" w14:textId="77777777" w:rsidR="00FB4DC5" w:rsidRPr="00330945" w:rsidRDefault="00560D60">
            <w:pPr>
              <w:widowControl/>
              <w:spacing w:line="450" w:lineRule="atLeast"/>
              <w:textAlignment w:val="baseline"/>
              <w:rPr>
                <w:color w:val="000000"/>
                <w:kern w:val="0"/>
                <w:sz w:val="20"/>
                <w:szCs w:val="21"/>
              </w:rPr>
            </w:pPr>
            <w:r w:rsidRPr="00330945">
              <w:rPr>
                <w:color w:val="000000"/>
                <w:kern w:val="0"/>
                <w:sz w:val="20"/>
                <w:szCs w:val="21"/>
              </w:rPr>
              <w:t>对于检测执行标准的要求：各项检测项目标准以检测机构按照行业相关要求最新适用并执行的标准为准。</w:t>
            </w:r>
          </w:p>
        </w:tc>
      </w:tr>
    </w:tbl>
    <w:p w14:paraId="624879E4" w14:textId="77777777" w:rsidR="00FB4DC5" w:rsidRPr="00330945" w:rsidRDefault="00FB4DC5">
      <w:pPr>
        <w:rPr>
          <w:color w:val="FF0000"/>
        </w:rPr>
      </w:pPr>
    </w:p>
    <w:sectPr w:rsidR="00FB4DC5" w:rsidRPr="00330945">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D984" w14:textId="77777777" w:rsidR="00DC5C4B" w:rsidRDefault="00DC5C4B">
      <w:r>
        <w:separator/>
      </w:r>
    </w:p>
  </w:endnote>
  <w:endnote w:type="continuationSeparator" w:id="0">
    <w:p w14:paraId="3157CECD" w14:textId="77777777" w:rsidR="00DC5C4B" w:rsidRDefault="00DC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3F4DD" w14:textId="77777777" w:rsidR="004E3691" w:rsidRDefault="004E3691">
    <w:pPr>
      <w:pStyle w:val="a7"/>
      <w:jc w:val="center"/>
    </w:pPr>
    <w:r>
      <w:fldChar w:fldCharType="begin"/>
    </w:r>
    <w:r>
      <w:instrText>PAGE   \* MERGEFORMAT</w:instrText>
    </w:r>
    <w:r>
      <w:fldChar w:fldCharType="separate"/>
    </w:r>
    <w:r>
      <w:rPr>
        <w:lang w:val="zh-CN"/>
      </w:rPr>
      <w:t>2</w:t>
    </w:r>
    <w:r>
      <w:fldChar w:fldCharType="end"/>
    </w:r>
  </w:p>
  <w:p w14:paraId="798584F8" w14:textId="77777777" w:rsidR="004E3691" w:rsidRDefault="004E369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D311D" w14:textId="77777777" w:rsidR="00DC5C4B" w:rsidRDefault="00DC5C4B">
      <w:r>
        <w:separator/>
      </w:r>
    </w:p>
  </w:footnote>
  <w:footnote w:type="continuationSeparator" w:id="0">
    <w:p w14:paraId="31CCB472" w14:textId="77777777" w:rsidR="00DC5C4B" w:rsidRDefault="00DC5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87871B"/>
    <w:multiLevelType w:val="singleLevel"/>
    <w:tmpl w:val="8487871B"/>
    <w:lvl w:ilvl="0">
      <w:start w:val="8"/>
      <w:numFmt w:val="chineseCounting"/>
      <w:suff w:val="nothing"/>
      <w:lvlText w:val="%1、"/>
      <w:lvlJc w:val="left"/>
      <w:rPr>
        <w:rFonts w:hint="eastAsia"/>
      </w:rPr>
    </w:lvl>
  </w:abstractNum>
  <w:abstractNum w:abstractNumId="1" w15:restartNumberingAfterBreak="0">
    <w:nsid w:val="88B7F7C5"/>
    <w:multiLevelType w:val="singleLevel"/>
    <w:tmpl w:val="88B7F7C5"/>
    <w:lvl w:ilvl="0">
      <w:start w:val="7"/>
      <w:numFmt w:val="decimal"/>
      <w:suff w:val="nothing"/>
      <w:lvlText w:val="%1、"/>
      <w:lvlJc w:val="left"/>
    </w:lvl>
  </w:abstractNum>
  <w:abstractNum w:abstractNumId="2" w15:restartNumberingAfterBreak="0">
    <w:nsid w:val="A9225DE8"/>
    <w:multiLevelType w:val="singleLevel"/>
    <w:tmpl w:val="A9225DE8"/>
    <w:lvl w:ilvl="0">
      <w:start w:val="4"/>
      <w:numFmt w:val="decimal"/>
      <w:suff w:val="nothing"/>
      <w:lvlText w:val="%1、"/>
      <w:lvlJc w:val="left"/>
    </w:lvl>
  </w:abstractNum>
  <w:abstractNum w:abstractNumId="3" w15:restartNumberingAfterBreak="0">
    <w:nsid w:val="E87145E7"/>
    <w:multiLevelType w:val="singleLevel"/>
    <w:tmpl w:val="E87145E7"/>
    <w:lvl w:ilvl="0">
      <w:start w:val="2"/>
      <w:numFmt w:val="chineseCounting"/>
      <w:suff w:val="nothing"/>
      <w:lvlText w:val="%1、"/>
      <w:lvlJc w:val="left"/>
      <w:rPr>
        <w:rFonts w:hint="eastAsia"/>
      </w:rPr>
    </w:lvl>
  </w:abstractNum>
  <w:abstractNum w:abstractNumId="4" w15:restartNumberingAfterBreak="0">
    <w:nsid w:val="F1794CBD"/>
    <w:multiLevelType w:val="singleLevel"/>
    <w:tmpl w:val="F1794CBD"/>
    <w:lvl w:ilvl="0">
      <w:start w:val="13"/>
      <w:numFmt w:val="decimal"/>
      <w:suff w:val="nothing"/>
      <w:lvlText w:val="%1、"/>
      <w:lvlJc w:val="left"/>
    </w:lvl>
  </w:abstractNum>
  <w:abstractNum w:abstractNumId="5" w15:restartNumberingAfterBreak="0">
    <w:nsid w:val="00FA339B"/>
    <w:multiLevelType w:val="hybridMultilevel"/>
    <w:tmpl w:val="33B876C4"/>
    <w:lvl w:ilvl="0" w:tplc="F1C4802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04527976"/>
    <w:multiLevelType w:val="hybridMultilevel"/>
    <w:tmpl w:val="29BC582A"/>
    <w:lvl w:ilvl="0" w:tplc="38D802F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ADA01FC"/>
    <w:multiLevelType w:val="hybridMultilevel"/>
    <w:tmpl w:val="A1548C94"/>
    <w:lvl w:ilvl="0" w:tplc="1BEEBB4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BC82364"/>
    <w:multiLevelType w:val="hybridMultilevel"/>
    <w:tmpl w:val="FECA3978"/>
    <w:lvl w:ilvl="0" w:tplc="AC1C36F6">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12962E17"/>
    <w:multiLevelType w:val="hybridMultilevel"/>
    <w:tmpl w:val="57DE3F4E"/>
    <w:lvl w:ilvl="0" w:tplc="CBC841B0">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17D33553"/>
    <w:multiLevelType w:val="multilevel"/>
    <w:tmpl w:val="17D33553"/>
    <w:lvl w:ilvl="0">
      <w:start w:val="1"/>
      <w:numFmt w:val="decimal"/>
      <w:suff w:val="nothing"/>
      <w:lvlText w:val="%1、"/>
      <w:lvlJc w:val="left"/>
      <w:pPr>
        <w:ind w:left="0" w:firstLine="0"/>
      </w:pPr>
      <w:rPr>
        <w:rFonts w:hint="eastAsia"/>
      </w:rPr>
    </w:lvl>
    <w:lvl w:ilvl="1">
      <w:start w:val="1"/>
      <w:numFmt w:val="decimal"/>
      <w:pStyle w:val="2"/>
      <w:suff w:val="nothing"/>
      <w:lvlText w:val="%1.%2、"/>
      <w:lvlJc w:val="left"/>
      <w:pPr>
        <w:ind w:left="0" w:firstLine="0"/>
      </w:pPr>
      <w:rPr>
        <w:rFonts w:hint="eastAsia"/>
      </w:rPr>
    </w:lvl>
    <w:lvl w:ilvl="2">
      <w:start w:val="1"/>
      <w:numFmt w:val="decimal"/>
      <w:isLgl/>
      <w:suff w:val="nothing"/>
      <w:lvlText w:val="%1.%2.%3、"/>
      <w:lvlJc w:val="left"/>
      <w:pPr>
        <w:ind w:left="0" w:firstLine="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26BD7A84"/>
    <w:multiLevelType w:val="multilevel"/>
    <w:tmpl w:val="86D63C7A"/>
    <w:lvl w:ilvl="0">
      <w:start w:val="2"/>
      <w:numFmt w:val="decimal"/>
      <w:suff w:val="nothing"/>
      <w:lvlText w:val="%1、"/>
      <w:lvlJc w:val="left"/>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3" w15:restartNumberingAfterBreak="0">
    <w:nsid w:val="2BBCF974"/>
    <w:multiLevelType w:val="multilevel"/>
    <w:tmpl w:val="9FBA19C4"/>
    <w:lvl w:ilvl="0">
      <w:start w:val="2"/>
      <w:numFmt w:val="decimal"/>
      <w:suff w:val="nothing"/>
      <w:lvlText w:val="%1、"/>
      <w:lvlJc w:val="left"/>
    </w:lvl>
    <w:lvl w:ilvl="1" w:tentative="1">
      <w:start w:val="1"/>
      <w:numFmt w:val="lowerLetter"/>
      <w:lvlText w:val="%2)"/>
      <w:lvlJc w:val="left"/>
      <w:pPr>
        <w:ind w:left="880" w:hanging="440"/>
      </w:pPr>
    </w:lvl>
    <w:lvl w:ilvl="2" w:tentative="1">
      <w:start w:val="1"/>
      <w:numFmt w:val="lowerRoman"/>
      <w:lvlText w:val="%3."/>
      <w:lvlJc w:val="right"/>
      <w:pPr>
        <w:ind w:left="1320" w:hanging="440"/>
      </w:pPr>
    </w:lvl>
    <w:lvl w:ilvl="3" w:tentative="1">
      <w:start w:val="1"/>
      <w:numFmt w:val="decimal"/>
      <w:lvlText w:val="%4."/>
      <w:lvlJc w:val="left"/>
      <w:pPr>
        <w:ind w:left="1760" w:hanging="440"/>
      </w:pPr>
    </w:lvl>
    <w:lvl w:ilvl="4" w:tentative="1">
      <w:start w:val="1"/>
      <w:numFmt w:val="lowerLetter"/>
      <w:lvlText w:val="%5)"/>
      <w:lvlJc w:val="left"/>
      <w:pPr>
        <w:ind w:left="2200" w:hanging="440"/>
      </w:pPr>
    </w:lvl>
    <w:lvl w:ilvl="5" w:tentative="1">
      <w:start w:val="1"/>
      <w:numFmt w:val="lowerRoman"/>
      <w:lvlText w:val="%6."/>
      <w:lvlJc w:val="right"/>
      <w:pPr>
        <w:ind w:left="2640" w:hanging="440"/>
      </w:pPr>
    </w:lvl>
    <w:lvl w:ilvl="6" w:tentative="1">
      <w:start w:val="1"/>
      <w:numFmt w:val="decimal"/>
      <w:lvlText w:val="%7."/>
      <w:lvlJc w:val="left"/>
      <w:pPr>
        <w:ind w:left="3080" w:hanging="440"/>
      </w:pPr>
    </w:lvl>
    <w:lvl w:ilvl="7" w:tentative="1">
      <w:start w:val="1"/>
      <w:numFmt w:val="lowerLetter"/>
      <w:lvlText w:val="%8)"/>
      <w:lvlJc w:val="left"/>
      <w:pPr>
        <w:ind w:left="3520" w:hanging="440"/>
      </w:pPr>
    </w:lvl>
    <w:lvl w:ilvl="8" w:tentative="1">
      <w:start w:val="1"/>
      <w:numFmt w:val="lowerRoman"/>
      <w:lvlText w:val="%9."/>
      <w:lvlJc w:val="right"/>
      <w:pPr>
        <w:ind w:left="3960" w:hanging="440"/>
      </w:pPr>
    </w:lvl>
  </w:abstractNum>
  <w:abstractNum w:abstractNumId="14" w15:restartNumberingAfterBreak="0">
    <w:nsid w:val="2EDB32E7"/>
    <w:multiLevelType w:val="hybridMultilevel"/>
    <w:tmpl w:val="73480BA2"/>
    <w:lvl w:ilvl="0" w:tplc="6E9E3F30">
      <w:start w:val="7"/>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EF047EE"/>
    <w:multiLevelType w:val="hybridMultilevel"/>
    <w:tmpl w:val="A42010D2"/>
    <w:lvl w:ilvl="0" w:tplc="71CAF318">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8455258"/>
    <w:multiLevelType w:val="hybridMultilevel"/>
    <w:tmpl w:val="C6369302"/>
    <w:lvl w:ilvl="0" w:tplc="8F6A403C">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54AD44F6"/>
    <w:multiLevelType w:val="hybridMultilevel"/>
    <w:tmpl w:val="ABBE1A92"/>
    <w:lvl w:ilvl="0" w:tplc="D3608326">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F3D6ED9"/>
    <w:multiLevelType w:val="multilevel"/>
    <w:tmpl w:val="7A0EE678"/>
    <w:lvl w:ilvl="0">
      <w:start w:val="2"/>
      <w:numFmt w:val="decimal"/>
      <w:lvlText w:val="%1."/>
      <w:lvlJc w:val="left"/>
      <w:pPr>
        <w:ind w:left="465" w:hanging="465"/>
      </w:pPr>
      <w:rPr>
        <w:rFonts w:ascii="Times New Roman" w:hAnsi="Times New Roman" w:cs="Times New Roman" w:hint="default"/>
      </w:rPr>
    </w:lvl>
    <w:lvl w:ilvl="1">
      <w:start w:val="4"/>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440" w:hanging="144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6E160373"/>
    <w:multiLevelType w:val="hybridMultilevel"/>
    <w:tmpl w:val="94F29454"/>
    <w:lvl w:ilvl="0" w:tplc="AC2C9F5A">
      <w:start w:val="1"/>
      <w:numFmt w:val="decimal"/>
      <w:lvlText w:val="（%1）"/>
      <w:lvlJc w:val="left"/>
      <w:pPr>
        <w:ind w:left="720" w:hanging="720"/>
      </w:pPr>
      <w:rPr>
        <w:rFonts w:hint="default"/>
      </w:rPr>
    </w:lvl>
    <w:lvl w:ilvl="1" w:tplc="02C45D1C">
      <w:start w:val="2"/>
      <w:numFmt w:val="decimal"/>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5E076B9"/>
    <w:multiLevelType w:val="multilevel"/>
    <w:tmpl w:val="75E076B9"/>
    <w:lvl w:ilvl="0">
      <w:start w:val="1"/>
      <w:numFmt w:val="decimal"/>
      <w:pStyle w:val="1"/>
      <w:suff w:val="space"/>
      <w:lvlText w:val="%1"/>
      <w:lvlJc w:val="left"/>
      <w:pPr>
        <w:ind w:left="0" w:firstLine="0"/>
      </w:pPr>
      <w:rPr>
        <w:rFonts w:hint="eastAsia"/>
      </w:rPr>
    </w:lvl>
    <w:lvl w:ilvl="1">
      <w:start w:val="1"/>
      <w:numFmt w:val="decimal"/>
      <w:suff w:val="space"/>
      <w:lvlText w:val="%1.%2"/>
      <w:lvlJc w:val="left"/>
      <w:pPr>
        <w:ind w:left="0" w:firstLine="0"/>
      </w:pPr>
      <w:rPr>
        <w:rFonts w:hint="default"/>
        <w:color w:val="auto"/>
        <w:sz w:val="24"/>
        <w:szCs w:val="24"/>
      </w:rPr>
    </w:lvl>
    <w:lvl w:ilvl="2">
      <w:start w:val="1"/>
      <w:numFmt w:val="decimal"/>
      <w:suff w:val="space"/>
      <w:lvlText w:val="%1.%2.%3"/>
      <w:lvlJc w:val="left"/>
      <w:pPr>
        <w:ind w:left="0" w:firstLine="0"/>
      </w:pPr>
      <w:rPr>
        <w:rFonts w:hint="default"/>
        <w:color w:val="auto"/>
        <w:sz w:val="20"/>
        <w:szCs w:val="20"/>
      </w:rPr>
    </w:lvl>
    <w:lvl w:ilvl="3">
      <w:start w:val="1"/>
      <w:numFmt w:val="decimal"/>
      <w:suff w:val="space"/>
      <w:lvlText w:val="%1.%2.%3.%4"/>
      <w:lvlJc w:val="left"/>
      <w:pPr>
        <w:ind w:left="0" w:firstLine="0"/>
      </w:pPr>
      <w:rPr>
        <w:rFonts w:hint="eastAsia"/>
        <w:color w:val="000000" w:themeColor="text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7B820865"/>
    <w:multiLevelType w:val="hybridMultilevel"/>
    <w:tmpl w:val="83B4F770"/>
    <w:lvl w:ilvl="0" w:tplc="D1DA5056">
      <w:start w:val="1"/>
      <w:numFmt w:val="low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0"/>
  </w:num>
  <w:num w:numId="3">
    <w:abstractNumId w:val="3"/>
  </w:num>
  <w:num w:numId="4">
    <w:abstractNumId w:val="2"/>
  </w:num>
  <w:num w:numId="5">
    <w:abstractNumId w:val="1"/>
  </w:num>
  <w:num w:numId="6">
    <w:abstractNumId w:val="4"/>
  </w:num>
  <w:num w:numId="7">
    <w:abstractNumId w:val="12"/>
  </w:num>
  <w:num w:numId="8">
    <w:abstractNumId w:val="13"/>
  </w:num>
  <w:num w:numId="9">
    <w:abstractNumId w:val="0"/>
  </w:num>
  <w:num w:numId="10">
    <w:abstractNumId w:val="11"/>
  </w:num>
  <w:num w:numId="11">
    <w:abstractNumId w:val="16"/>
  </w:num>
  <w:num w:numId="12">
    <w:abstractNumId w:val="5"/>
  </w:num>
  <w:num w:numId="13">
    <w:abstractNumId w:val="19"/>
  </w:num>
  <w:num w:numId="14">
    <w:abstractNumId w:val="8"/>
  </w:num>
  <w:num w:numId="15">
    <w:abstractNumId w:val="9"/>
  </w:num>
  <w:num w:numId="16">
    <w:abstractNumId w:val="21"/>
  </w:num>
  <w:num w:numId="17">
    <w:abstractNumId w:val="15"/>
  </w:num>
  <w:num w:numId="18">
    <w:abstractNumId w:val="6"/>
  </w:num>
  <w:num w:numId="19">
    <w:abstractNumId w:val="7"/>
  </w:num>
  <w:num w:numId="20">
    <w:abstractNumId w:val="14"/>
  </w:num>
  <w:num w:numId="21">
    <w:abstractNumId w:val="1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5E5C"/>
    <w:rsid w:val="00010417"/>
    <w:rsid w:val="00012807"/>
    <w:rsid w:val="000170BA"/>
    <w:rsid w:val="00017C9A"/>
    <w:rsid w:val="000327E4"/>
    <w:rsid w:val="00033C5B"/>
    <w:rsid w:val="00090056"/>
    <w:rsid w:val="000A209A"/>
    <w:rsid w:val="000A2EB4"/>
    <w:rsid w:val="000C011B"/>
    <w:rsid w:val="000C55CF"/>
    <w:rsid w:val="000D793D"/>
    <w:rsid w:val="000E40EB"/>
    <w:rsid w:val="000E679C"/>
    <w:rsid w:val="000F3B31"/>
    <w:rsid w:val="00105428"/>
    <w:rsid w:val="00110715"/>
    <w:rsid w:val="00111F37"/>
    <w:rsid w:val="0012727F"/>
    <w:rsid w:val="00140AF0"/>
    <w:rsid w:val="00143D4A"/>
    <w:rsid w:val="001507CE"/>
    <w:rsid w:val="00153479"/>
    <w:rsid w:val="00157667"/>
    <w:rsid w:val="001609FC"/>
    <w:rsid w:val="00174F63"/>
    <w:rsid w:val="0018461B"/>
    <w:rsid w:val="00193603"/>
    <w:rsid w:val="001B712C"/>
    <w:rsid w:val="001C0880"/>
    <w:rsid w:val="001C41C3"/>
    <w:rsid w:val="001C7C84"/>
    <w:rsid w:val="001F68DB"/>
    <w:rsid w:val="00207A48"/>
    <w:rsid w:val="00221881"/>
    <w:rsid w:val="00237253"/>
    <w:rsid w:val="00237266"/>
    <w:rsid w:val="00256470"/>
    <w:rsid w:val="00260F21"/>
    <w:rsid w:val="002815C8"/>
    <w:rsid w:val="002B3A1B"/>
    <w:rsid w:val="002C3CFE"/>
    <w:rsid w:val="002E5B1A"/>
    <w:rsid w:val="002E6467"/>
    <w:rsid w:val="002F0A5B"/>
    <w:rsid w:val="002F5D5F"/>
    <w:rsid w:val="0030029D"/>
    <w:rsid w:val="00305F11"/>
    <w:rsid w:val="003113D4"/>
    <w:rsid w:val="0032614A"/>
    <w:rsid w:val="00326225"/>
    <w:rsid w:val="00330945"/>
    <w:rsid w:val="00342A40"/>
    <w:rsid w:val="00345D8D"/>
    <w:rsid w:val="00353EC3"/>
    <w:rsid w:val="0036352F"/>
    <w:rsid w:val="003649AF"/>
    <w:rsid w:val="003850FC"/>
    <w:rsid w:val="003A32F4"/>
    <w:rsid w:val="003A469C"/>
    <w:rsid w:val="003A73FF"/>
    <w:rsid w:val="003B6781"/>
    <w:rsid w:val="003C4B10"/>
    <w:rsid w:val="004135D5"/>
    <w:rsid w:val="00437D8F"/>
    <w:rsid w:val="00453709"/>
    <w:rsid w:val="00453832"/>
    <w:rsid w:val="004951D7"/>
    <w:rsid w:val="00496598"/>
    <w:rsid w:val="004A0D29"/>
    <w:rsid w:val="004A43F0"/>
    <w:rsid w:val="004C2E81"/>
    <w:rsid w:val="004C73C6"/>
    <w:rsid w:val="004D789E"/>
    <w:rsid w:val="004D7D97"/>
    <w:rsid w:val="004E3691"/>
    <w:rsid w:val="004E4B14"/>
    <w:rsid w:val="00501176"/>
    <w:rsid w:val="00510891"/>
    <w:rsid w:val="005140F9"/>
    <w:rsid w:val="00517206"/>
    <w:rsid w:val="00522D62"/>
    <w:rsid w:val="00530FB5"/>
    <w:rsid w:val="0053111A"/>
    <w:rsid w:val="00553FD6"/>
    <w:rsid w:val="00560D60"/>
    <w:rsid w:val="00562C62"/>
    <w:rsid w:val="005633CE"/>
    <w:rsid w:val="00571ADE"/>
    <w:rsid w:val="00571FBC"/>
    <w:rsid w:val="005775F6"/>
    <w:rsid w:val="00584CE8"/>
    <w:rsid w:val="005853E9"/>
    <w:rsid w:val="0059304A"/>
    <w:rsid w:val="005951EF"/>
    <w:rsid w:val="005B2B0B"/>
    <w:rsid w:val="005C3DA0"/>
    <w:rsid w:val="005D2897"/>
    <w:rsid w:val="005F1571"/>
    <w:rsid w:val="005F34EF"/>
    <w:rsid w:val="005F401F"/>
    <w:rsid w:val="005F76C9"/>
    <w:rsid w:val="00611202"/>
    <w:rsid w:val="00615126"/>
    <w:rsid w:val="006237BE"/>
    <w:rsid w:val="00636F27"/>
    <w:rsid w:val="00640733"/>
    <w:rsid w:val="00664361"/>
    <w:rsid w:val="00670113"/>
    <w:rsid w:val="0067074C"/>
    <w:rsid w:val="00675DD5"/>
    <w:rsid w:val="00680789"/>
    <w:rsid w:val="006878E9"/>
    <w:rsid w:val="00687FB0"/>
    <w:rsid w:val="006A3892"/>
    <w:rsid w:val="006A7F13"/>
    <w:rsid w:val="006B4F8E"/>
    <w:rsid w:val="006C2918"/>
    <w:rsid w:val="006C318A"/>
    <w:rsid w:val="006C782C"/>
    <w:rsid w:val="006D705F"/>
    <w:rsid w:val="007073E6"/>
    <w:rsid w:val="00710AA5"/>
    <w:rsid w:val="007126EF"/>
    <w:rsid w:val="00715B3F"/>
    <w:rsid w:val="00734E1A"/>
    <w:rsid w:val="007554BB"/>
    <w:rsid w:val="00755A6C"/>
    <w:rsid w:val="007747BA"/>
    <w:rsid w:val="007839AE"/>
    <w:rsid w:val="00783A30"/>
    <w:rsid w:val="00785146"/>
    <w:rsid w:val="00797C97"/>
    <w:rsid w:val="007A5DE1"/>
    <w:rsid w:val="007B2FAA"/>
    <w:rsid w:val="007E4792"/>
    <w:rsid w:val="007F4BD9"/>
    <w:rsid w:val="00800E12"/>
    <w:rsid w:val="00801053"/>
    <w:rsid w:val="00803D52"/>
    <w:rsid w:val="008115E8"/>
    <w:rsid w:val="00814BE6"/>
    <w:rsid w:val="008153D5"/>
    <w:rsid w:val="00823CA9"/>
    <w:rsid w:val="00831BAD"/>
    <w:rsid w:val="0083521F"/>
    <w:rsid w:val="008403A0"/>
    <w:rsid w:val="0084652E"/>
    <w:rsid w:val="00853E1F"/>
    <w:rsid w:val="00860346"/>
    <w:rsid w:val="00866730"/>
    <w:rsid w:val="00870113"/>
    <w:rsid w:val="00873F09"/>
    <w:rsid w:val="00876CDC"/>
    <w:rsid w:val="0089621F"/>
    <w:rsid w:val="008B6EEB"/>
    <w:rsid w:val="008C0527"/>
    <w:rsid w:val="008C0BE7"/>
    <w:rsid w:val="008C1EC3"/>
    <w:rsid w:val="008C38AD"/>
    <w:rsid w:val="008D094B"/>
    <w:rsid w:val="008E1533"/>
    <w:rsid w:val="00901CC0"/>
    <w:rsid w:val="00901CD7"/>
    <w:rsid w:val="00902581"/>
    <w:rsid w:val="009103A7"/>
    <w:rsid w:val="00912013"/>
    <w:rsid w:val="00922F5B"/>
    <w:rsid w:val="00925E61"/>
    <w:rsid w:val="00933156"/>
    <w:rsid w:val="0093319B"/>
    <w:rsid w:val="00935B70"/>
    <w:rsid w:val="00946B82"/>
    <w:rsid w:val="00957625"/>
    <w:rsid w:val="00960401"/>
    <w:rsid w:val="00984099"/>
    <w:rsid w:val="0099177F"/>
    <w:rsid w:val="00995605"/>
    <w:rsid w:val="00995789"/>
    <w:rsid w:val="009A4895"/>
    <w:rsid w:val="009B7E35"/>
    <w:rsid w:val="009C53D2"/>
    <w:rsid w:val="009D3518"/>
    <w:rsid w:val="009E4D4E"/>
    <w:rsid w:val="009F0125"/>
    <w:rsid w:val="009F06CA"/>
    <w:rsid w:val="009F6CAB"/>
    <w:rsid w:val="009F7550"/>
    <w:rsid w:val="009F7A2C"/>
    <w:rsid w:val="00A047F0"/>
    <w:rsid w:val="00A13BD6"/>
    <w:rsid w:val="00A14D36"/>
    <w:rsid w:val="00A161FC"/>
    <w:rsid w:val="00A20FAD"/>
    <w:rsid w:val="00A2532C"/>
    <w:rsid w:val="00A3352B"/>
    <w:rsid w:val="00A54E7F"/>
    <w:rsid w:val="00A61746"/>
    <w:rsid w:val="00A70FE3"/>
    <w:rsid w:val="00A765E9"/>
    <w:rsid w:val="00A819E0"/>
    <w:rsid w:val="00A865ED"/>
    <w:rsid w:val="00AA69BB"/>
    <w:rsid w:val="00AB48E9"/>
    <w:rsid w:val="00AC005D"/>
    <w:rsid w:val="00AC4720"/>
    <w:rsid w:val="00AC6F95"/>
    <w:rsid w:val="00AE045E"/>
    <w:rsid w:val="00AE1AFA"/>
    <w:rsid w:val="00AF7468"/>
    <w:rsid w:val="00B02A49"/>
    <w:rsid w:val="00B151BE"/>
    <w:rsid w:val="00B1525A"/>
    <w:rsid w:val="00B324FF"/>
    <w:rsid w:val="00B43698"/>
    <w:rsid w:val="00B4481B"/>
    <w:rsid w:val="00B515AE"/>
    <w:rsid w:val="00B55D7A"/>
    <w:rsid w:val="00B65008"/>
    <w:rsid w:val="00B72BD6"/>
    <w:rsid w:val="00B732A7"/>
    <w:rsid w:val="00B91989"/>
    <w:rsid w:val="00B92564"/>
    <w:rsid w:val="00B94A57"/>
    <w:rsid w:val="00B95943"/>
    <w:rsid w:val="00BA47A3"/>
    <w:rsid w:val="00BA50B4"/>
    <w:rsid w:val="00BB469B"/>
    <w:rsid w:val="00BC0F7B"/>
    <w:rsid w:val="00BC3D86"/>
    <w:rsid w:val="00BC7870"/>
    <w:rsid w:val="00BD2FD3"/>
    <w:rsid w:val="00BD534B"/>
    <w:rsid w:val="00BD5C71"/>
    <w:rsid w:val="00BE12E8"/>
    <w:rsid w:val="00BE2773"/>
    <w:rsid w:val="00BE5444"/>
    <w:rsid w:val="00C00BC6"/>
    <w:rsid w:val="00C1098B"/>
    <w:rsid w:val="00C15054"/>
    <w:rsid w:val="00C17A06"/>
    <w:rsid w:val="00C20A8F"/>
    <w:rsid w:val="00C33A92"/>
    <w:rsid w:val="00C36A51"/>
    <w:rsid w:val="00C40729"/>
    <w:rsid w:val="00C542CE"/>
    <w:rsid w:val="00C63818"/>
    <w:rsid w:val="00C646AC"/>
    <w:rsid w:val="00C72E73"/>
    <w:rsid w:val="00C82348"/>
    <w:rsid w:val="00C914F6"/>
    <w:rsid w:val="00CB002B"/>
    <w:rsid w:val="00CC5CD5"/>
    <w:rsid w:val="00CC7BCA"/>
    <w:rsid w:val="00CD153F"/>
    <w:rsid w:val="00CD2230"/>
    <w:rsid w:val="00CE39A4"/>
    <w:rsid w:val="00CF67E1"/>
    <w:rsid w:val="00D054FE"/>
    <w:rsid w:val="00D115CC"/>
    <w:rsid w:val="00D237D1"/>
    <w:rsid w:val="00D324D9"/>
    <w:rsid w:val="00D33A52"/>
    <w:rsid w:val="00D41788"/>
    <w:rsid w:val="00D56E82"/>
    <w:rsid w:val="00D83AD7"/>
    <w:rsid w:val="00D83F5D"/>
    <w:rsid w:val="00D9344D"/>
    <w:rsid w:val="00D94396"/>
    <w:rsid w:val="00DA3559"/>
    <w:rsid w:val="00DB2117"/>
    <w:rsid w:val="00DB6ED1"/>
    <w:rsid w:val="00DC1928"/>
    <w:rsid w:val="00DC5C4B"/>
    <w:rsid w:val="00DE1AD1"/>
    <w:rsid w:val="00DF1EA0"/>
    <w:rsid w:val="00DF5062"/>
    <w:rsid w:val="00E0581E"/>
    <w:rsid w:val="00E1130A"/>
    <w:rsid w:val="00E22081"/>
    <w:rsid w:val="00E26C20"/>
    <w:rsid w:val="00E3079C"/>
    <w:rsid w:val="00E4264C"/>
    <w:rsid w:val="00E73399"/>
    <w:rsid w:val="00E7573D"/>
    <w:rsid w:val="00E7582D"/>
    <w:rsid w:val="00E77C58"/>
    <w:rsid w:val="00E821CF"/>
    <w:rsid w:val="00E85911"/>
    <w:rsid w:val="00E867F5"/>
    <w:rsid w:val="00E931F1"/>
    <w:rsid w:val="00E9367C"/>
    <w:rsid w:val="00EA4F59"/>
    <w:rsid w:val="00EC653D"/>
    <w:rsid w:val="00EC68FE"/>
    <w:rsid w:val="00EE338D"/>
    <w:rsid w:val="00EF3DBB"/>
    <w:rsid w:val="00F072C1"/>
    <w:rsid w:val="00F24BAC"/>
    <w:rsid w:val="00F35137"/>
    <w:rsid w:val="00F35864"/>
    <w:rsid w:val="00F37BE9"/>
    <w:rsid w:val="00F57DCD"/>
    <w:rsid w:val="00F768C6"/>
    <w:rsid w:val="00F93686"/>
    <w:rsid w:val="00F93F06"/>
    <w:rsid w:val="00F9789E"/>
    <w:rsid w:val="00FA7D1B"/>
    <w:rsid w:val="00FB00E1"/>
    <w:rsid w:val="00FB4DC5"/>
    <w:rsid w:val="00FB7A08"/>
    <w:rsid w:val="00FC1111"/>
    <w:rsid w:val="00FC3BB8"/>
    <w:rsid w:val="00FD4D03"/>
    <w:rsid w:val="00FD78FC"/>
    <w:rsid w:val="00FE0F38"/>
    <w:rsid w:val="00FE0F3E"/>
    <w:rsid w:val="00FE1B41"/>
    <w:rsid w:val="00FF0E24"/>
    <w:rsid w:val="00FF21F2"/>
    <w:rsid w:val="00FF339E"/>
    <w:rsid w:val="00FF47AD"/>
    <w:rsid w:val="00FF698C"/>
    <w:rsid w:val="06A94827"/>
    <w:rsid w:val="1BC72B84"/>
    <w:rsid w:val="4FAF6015"/>
    <w:rsid w:val="5EDC587A"/>
    <w:rsid w:val="5F6D6F9E"/>
    <w:rsid w:val="65031B65"/>
    <w:rsid w:val="7D9D293A"/>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C4FCD"/>
  <w15:docId w15:val="{F14A5D3A-0965-442D-B4CE-18641FFA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E24"/>
    <w:pPr>
      <w:widowControl w:val="0"/>
      <w:jc w:val="both"/>
    </w:pPr>
    <w:rPr>
      <w:kern w:val="2"/>
      <w:sz w:val="21"/>
    </w:rPr>
  </w:style>
  <w:style w:type="paragraph" w:styleId="1">
    <w:name w:val="heading 1"/>
    <w:basedOn w:val="a"/>
    <w:next w:val="a"/>
    <w:uiPriority w:val="9"/>
    <w:qFormat/>
    <w:pPr>
      <w:keepNext/>
      <w:keepLines/>
      <w:numPr>
        <w:numId w:val="1"/>
      </w:numPr>
      <w:spacing w:before="240" w:after="240" w:line="360" w:lineRule="auto"/>
      <w:outlineLvl w:val="0"/>
    </w:pPr>
    <w:rPr>
      <w:b/>
      <w:kern w:val="44"/>
      <w:sz w:val="28"/>
    </w:rPr>
  </w:style>
  <w:style w:type="paragraph" w:styleId="2">
    <w:name w:val="heading 2"/>
    <w:next w:val="a"/>
    <w:unhideWhenUsed/>
    <w:qFormat/>
    <w:pPr>
      <w:keepNext/>
      <w:keepLines/>
      <w:numPr>
        <w:ilvl w:val="1"/>
        <w:numId w:val="2"/>
      </w:numPr>
      <w:spacing w:before="120" w:after="120"/>
      <w:outlineLvl w:val="1"/>
    </w:pPr>
    <w:rPr>
      <w:rFonts w:eastAsiaTheme="majorEastAsia" w:cstheme="majorBidi"/>
      <w:bCs/>
      <w:kern w:val="2"/>
      <w:sz w:val="24"/>
      <w:szCs w:val="32"/>
    </w:rPr>
  </w:style>
  <w:style w:type="paragraph" w:styleId="4">
    <w:name w:val="heading 4"/>
    <w:basedOn w:val="a"/>
    <w:next w:val="a"/>
    <w:semiHidden/>
    <w:unhideWhenUsed/>
    <w:qFormat/>
    <w:pPr>
      <w:keepNext/>
      <w:keepLines/>
      <w:spacing w:line="360" w:lineRule="auto"/>
      <w:jc w:val="left"/>
      <w:outlineLvl w:val="3"/>
    </w:pPr>
    <w:rPr>
      <w:rFonts w:ascii="Arial" w:hAnsi="Arial" w:cs="Calibri"/>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pPr>
      <w:spacing w:beforeAutospacing="1" w:afterAutospacing="1"/>
      <w:jc w:val="left"/>
    </w:pPr>
    <w:rPr>
      <w:kern w:val="0"/>
      <w:sz w:val="24"/>
    </w:rPr>
  </w:style>
  <w:style w:type="paragraph" w:styleId="ac">
    <w:name w:val="Title"/>
    <w:basedOn w:val="a"/>
    <w:link w:val="ad"/>
    <w:qFormat/>
    <w:pPr>
      <w:spacing w:before="240" w:after="60"/>
      <w:jc w:val="center"/>
      <w:outlineLvl w:val="0"/>
    </w:pPr>
    <w:rPr>
      <w:rFonts w:ascii="Arial" w:hAnsi="Arial" w:cs="Arial"/>
      <w:b/>
      <w:bCs/>
      <w:sz w:val="32"/>
      <w:szCs w:val="32"/>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customStyle="1" w:styleId="a4">
    <w:name w:val="纯文本 字符"/>
    <w:link w:val="a3"/>
    <w:qFormat/>
    <w:rPr>
      <w:rFonts w:ascii="宋体" w:eastAsia="宋体" w:hAnsi="Courier New"/>
    </w:rPr>
  </w:style>
  <w:style w:type="character" w:customStyle="1" w:styleId="a8">
    <w:name w:val="页脚 字符"/>
    <w:link w:val="a7"/>
    <w:qFormat/>
    <w:rPr>
      <w:sz w:val="18"/>
    </w:rPr>
  </w:style>
  <w:style w:type="character" w:customStyle="1" w:styleId="ad">
    <w:name w:val="标题 字符"/>
    <w:link w:val="ac"/>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10">
    <w:name w:val="修订1"/>
    <w:hidden/>
    <w:uiPriority w:val="99"/>
    <w:semiHidden/>
    <w:qFormat/>
    <w:rPr>
      <w:kern w:val="2"/>
      <w:sz w:val="21"/>
    </w:rPr>
  </w:style>
  <w:style w:type="character" w:styleId="af1">
    <w:name w:val="annotation reference"/>
    <w:basedOn w:val="a0"/>
    <w:uiPriority w:val="99"/>
    <w:semiHidden/>
    <w:unhideWhenUsed/>
    <w:rsid w:val="004E3691"/>
    <w:rPr>
      <w:sz w:val="21"/>
      <w:szCs w:val="21"/>
    </w:rPr>
  </w:style>
  <w:style w:type="paragraph" w:styleId="af2">
    <w:name w:val="annotation text"/>
    <w:basedOn w:val="a"/>
    <w:link w:val="af3"/>
    <w:uiPriority w:val="99"/>
    <w:semiHidden/>
    <w:unhideWhenUsed/>
    <w:rsid w:val="004E3691"/>
    <w:pPr>
      <w:jc w:val="left"/>
    </w:pPr>
  </w:style>
  <w:style w:type="character" w:customStyle="1" w:styleId="af3">
    <w:name w:val="批注文字 字符"/>
    <w:basedOn w:val="a0"/>
    <w:link w:val="af2"/>
    <w:uiPriority w:val="99"/>
    <w:semiHidden/>
    <w:rsid w:val="004E3691"/>
    <w:rPr>
      <w:kern w:val="2"/>
      <w:sz w:val="21"/>
    </w:rPr>
  </w:style>
  <w:style w:type="paragraph" w:styleId="af4">
    <w:name w:val="annotation subject"/>
    <w:basedOn w:val="af2"/>
    <w:next w:val="af2"/>
    <w:link w:val="af5"/>
    <w:uiPriority w:val="99"/>
    <w:semiHidden/>
    <w:unhideWhenUsed/>
    <w:rsid w:val="004E3691"/>
    <w:rPr>
      <w:b/>
      <w:bCs/>
    </w:rPr>
  </w:style>
  <w:style w:type="character" w:customStyle="1" w:styleId="af5">
    <w:name w:val="批注主题 字符"/>
    <w:basedOn w:val="af3"/>
    <w:link w:val="af4"/>
    <w:uiPriority w:val="99"/>
    <w:semiHidden/>
    <w:rsid w:val="004E3691"/>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986838">
      <w:bodyDiv w:val="1"/>
      <w:marLeft w:val="0"/>
      <w:marRight w:val="0"/>
      <w:marTop w:val="0"/>
      <w:marBottom w:val="0"/>
      <w:divBdr>
        <w:top w:val="none" w:sz="0" w:space="0" w:color="auto"/>
        <w:left w:val="none" w:sz="0" w:space="0" w:color="auto"/>
        <w:bottom w:val="none" w:sz="0" w:space="0" w:color="auto"/>
        <w:right w:val="none" w:sz="0" w:space="0" w:color="auto"/>
      </w:divBdr>
    </w:div>
    <w:div w:id="1341278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2165</TotalTime>
  <Pages>15</Pages>
  <Words>1733</Words>
  <Characters>9883</Characters>
  <Application>Microsoft Office Word</Application>
  <DocSecurity>0</DocSecurity>
  <Lines>82</Lines>
  <Paragraphs>23</Paragraphs>
  <ScaleCrop>false</ScaleCrop>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WangFeng</cp:lastModifiedBy>
  <cp:revision>99</cp:revision>
  <dcterms:created xsi:type="dcterms:W3CDTF">2024-08-26T08:38:00Z</dcterms:created>
  <dcterms:modified xsi:type="dcterms:W3CDTF">2026-10-23T06:52:00Z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FD47254428C546C79753499200788EBF</vt:lpwstr>
  </property>
  <property fmtid="{D5CDD505-2E9C-101B-9397-08002B2CF9AE}" pid="4" name="KSOTemplateDocerSaveRecord">
    <vt:lpwstr>eyJoZGlkIjoiYjIzNTZmNDhkNDRjMWNlMWMwYTIxZTA2NmJjZTYxZTciLCJ1c2VySWQiOiI0NTc2NzIyOTAifQ==</vt:lpwstr>
  </property>
</Properties>
</file>