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CBE5" w14:textId="77777777" w:rsidR="00275031" w:rsidRDefault="00020241">
      <w:pPr>
        <w:pStyle w:val="ad"/>
        <w:rPr>
          <w:rFonts w:ascii="宋体" w:hAnsi="宋体"/>
          <w:sz w:val="36"/>
        </w:rPr>
      </w:pPr>
      <w:bookmarkStart w:id="0" w:name="_Toc38367762"/>
      <w:r>
        <w:rPr>
          <w:rFonts w:ascii="宋体" w:hAnsi="宋体" w:hint="eastAsia"/>
          <w:sz w:val="36"/>
        </w:rPr>
        <w:t>【镁标样用全氩保护半连续铸造系统】</w:t>
      </w:r>
      <w:r>
        <w:rPr>
          <w:rFonts w:ascii="宋体" w:hAnsi="宋体"/>
          <w:sz w:val="36"/>
        </w:rPr>
        <w:t>采购需求</w:t>
      </w:r>
      <w:bookmarkEnd w:id="0"/>
    </w:p>
    <w:p w14:paraId="2BCDE96F" w14:textId="77777777" w:rsidR="00275031" w:rsidRDefault="00020241">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58123B7" w14:textId="77777777" w:rsidR="00275031" w:rsidRDefault="00020241">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55AABAF" w14:textId="7EBFF7C3" w:rsidR="00275031" w:rsidRDefault="00020241">
      <w:pPr>
        <w:spacing w:before="156" w:line="360" w:lineRule="auto"/>
        <w:ind w:firstLine="420"/>
        <w:rPr>
          <w:rFonts w:ascii="宋体" w:hAnsi="宋体"/>
          <w:szCs w:val="21"/>
        </w:rPr>
      </w:pPr>
      <w:r>
        <w:rPr>
          <w:rFonts w:ascii="宋体" w:hAnsi="宋体" w:hint="eastAsia"/>
          <w:szCs w:val="21"/>
        </w:rPr>
        <w:t>本项目采购镁标样用全</w:t>
      </w:r>
      <w:proofErr w:type="gramStart"/>
      <w:r>
        <w:rPr>
          <w:rFonts w:ascii="宋体" w:hAnsi="宋体" w:hint="eastAsia"/>
          <w:szCs w:val="21"/>
        </w:rPr>
        <w:t>氩保护</w:t>
      </w:r>
      <w:proofErr w:type="gramEnd"/>
      <w:r>
        <w:rPr>
          <w:rFonts w:ascii="宋体" w:hAnsi="宋体" w:hint="eastAsia"/>
          <w:szCs w:val="21"/>
        </w:rPr>
        <w:t>半连续铸造系统1套，主要用于化学性质活泼、易氧化的镁及镁合金化学成分标准样品的熔炼、铸造和均匀化处理，要求制造过程的所有参数数字化可调，并提供类似产品的典型制造工艺。</w:t>
      </w:r>
    </w:p>
    <w:p w14:paraId="2EB4E289" w14:textId="77777777" w:rsidR="00275031" w:rsidRDefault="00020241">
      <w:pPr>
        <w:tabs>
          <w:tab w:val="left" w:pos="900"/>
        </w:tabs>
        <w:spacing w:beforeLines="50" w:before="156" w:line="360" w:lineRule="auto"/>
        <w:rPr>
          <w:b/>
          <w:szCs w:val="21"/>
        </w:rPr>
      </w:pPr>
      <w:r>
        <w:rPr>
          <w:rFonts w:hAnsi="宋体"/>
          <w:b/>
          <w:szCs w:val="21"/>
        </w:rPr>
        <w:t>（二）为落实政府采购政策需满足的要求</w:t>
      </w:r>
    </w:p>
    <w:p w14:paraId="6C6363B4" w14:textId="77777777" w:rsidR="00275031" w:rsidRDefault="00020241">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3BF4EA99" w14:textId="77777777" w:rsidR="00275031" w:rsidRDefault="00020241">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DD8D350" w14:textId="77777777" w:rsidR="00275031" w:rsidRDefault="00020241">
      <w:pPr>
        <w:tabs>
          <w:tab w:val="left" w:pos="900"/>
        </w:tabs>
        <w:spacing w:line="360" w:lineRule="auto"/>
        <w:ind w:left="420"/>
        <w:rPr>
          <w:rFonts w:asciiTheme="minorEastAsia" w:hAnsiTheme="minorEastAsia" w:cs="宋体"/>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22F74D6" w14:textId="77777777" w:rsidR="00275031" w:rsidRDefault="00020241">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3022E57A" w14:textId="77777777" w:rsidR="00275031" w:rsidRDefault="00020241">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5CA4094" w14:textId="77777777" w:rsidR="00275031" w:rsidRDefault="0002024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575882F" w14:textId="77777777" w:rsidR="00275031" w:rsidRDefault="00020241">
      <w:pPr>
        <w:tabs>
          <w:tab w:val="left" w:pos="900"/>
        </w:tabs>
        <w:spacing w:beforeLines="50" w:before="156" w:line="360" w:lineRule="auto"/>
        <w:rPr>
          <w:rFonts w:hAnsi="宋体"/>
          <w:b/>
          <w:szCs w:val="21"/>
        </w:rPr>
      </w:pPr>
      <w:r>
        <w:rPr>
          <w:rFonts w:hAnsi="宋体" w:hint="eastAsia"/>
          <w:b/>
          <w:szCs w:val="21"/>
        </w:rPr>
        <w:t>三、采购标的概况</w:t>
      </w:r>
    </w:p>
    <w:p w14:paraId="08F63132" w14:textId="77777777" w:rsidR="00275031" w:rsidRDefault="00020241">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bookmarkStart w:id="4" w:name="_Hlk203312165"/>
      <w:r>
        <w:rPr>
          <w:rFonts w:ascii="宋体" w:hAnsi="宋体" w:hint="eastAsia"/>
          <w:szCs w:val="21"/>
          <w:u w:val="single"/>
        </w:rPr>
        <w:t>镁标样用全</w:t>
      </w:r>
      <w:proofErr w:type="gramStart"/>
      <w:r>
        <w:rPr>
          <w:rFonts w:ascii="宋体" w:hAnsi="宋体" w:hint="eastAsia"/>
          <w:szCs w:val="21"/>
          <w:u w:val="single"/>
        </w:rPr>
        <w:t>氩保护</w:t>
      </w:r>
      <w:proofErr w:type="gramEnd"/>
      <w:r>
        <w:rPr>
          <w:rFonts w:ascii="宋体" w:hAnsi="宋体" w:hint="eastAsia"/>
          <w:szCs w:val="21"/>
          <w:u w:val="single"/>
        </w:rPr>
        <w:t>半连续铸造系统</w:t>
      </w:r>
      <w:bookmarkEnd w:id="4"/>
      <w:r>
        <w:rPr>
          <w:rFonts w:ascii="宋体" w:hAnsi="宋体"/>
          <w:szCs w:val="21"/>
          <w:u w:val="single"/>
        </w:rPr>
        <w:t xml:space="preserve"> </w:t>
      </w:r>
    </w:p>
    <w:p w14:paraId="67C9EE87" w14:textId="77777777" w:rsidR="00275031" w:rsidRDefault="00020241">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Pr>
          <w:rFonts w:hAnsi="宋体" w:hint="eastAsia"/>
          <w:szCs w:val="21"/>
          <w:u w:val="single"/>
        </w:rPr>
        <w:t>套</w:t>
      </w:r>
      <w:r>
        <w:rPr>
          <w:rFonts w:hAnsi="宋体"/>
          <w:szCs w:val="21"/>
          <w:u w:val="single"/>
        </w:rPr>
        <w:t xml:space="preserve"> </w:t>
      </w:r>
    </w:p>
    <w:p w14:paraId="48D0A70E" w14:textId="77777777" w:rsidR="00275031" w:rsidRDefault="00020241">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90</w:t>
      </w:r>
      <w:r>
        <w:rPr>
          <w:rFonts w:hAnsi="宋体" w:hint="eastAsia"/>
          <w:szCs w:val="21"/>
          <w:u w:val="single"/>
        </w:rPr>
        <w:t>万</w:t>
      </w:r>
      <w:r>
        <w:rPr>
          <w:rFonts w:hAnsi="宋体" w:hint="eastAsia"/>
          <w:szCs w:val="21"/>
          <w:u w:val="single"/>
        </w:rPr>
        <w:t xml:space="preserve"> </w:t>
      </w:r>
      <w:r>
        <w:rPr>
          <w:rFonts w:hAnsi="宋体" w:hint="eastAsia"/>
          <w:szCs w:val="21"/>
        </w:rPr>
        <w:t>元。</w:t>
      </w:r>
    </w:p>
    <w:p w14:paraId="07A5A127" w14:textId="77777777" w:rsidR="00275031" w:rsidRDefault="00020241">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90 </w:t>
      </w:r>
      <w:r>
        <w:rPr>
          <w:rFonts w:hAnsi="宋体" w:hint="eastAsia"/>
        </w:rPr>
        <w:t>天内。</w:t>
      </w:r>
    </w:p>
    <w:p w14:paraId="7823F935" w14:textId="77777777" w:rsidR="00275031" w:rsidRDefault="00020241">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陕西省咸阳市秦都区渭滨街道西里路铺路传统转型升级产业园</w:t>
      </w:r>
      <w:r>
        <w:rPr>
          <w:rFonts w:hAnsi="宋体" w:hint="eastAsia"/>
          <w:szCs w:val="21"/>
          <w:u w:val="single"/>
        </w:rPr>
        <w:t>5</w:t>
      </w:r>
      <w:r>
        <w:rPr>
          <w:rFonts w:hAnsi="宋体" w:hint="eastAsia"/>
          <w:szCs w:val="21"/>
          <w:u w:val="single"/>
        </w:rPr>
        <w:t>栋厂房</w:t>
      </w:r>
      <w:r>
        <w:rPr>
          <w:rFonts w:hAnsi="宋体" w:hint="eastAsia"/>
          <w:szCs w:val="21"/>
        </w:rPr>
        <w:t>。</w:t>
      </w:r>
    </w:p>
    <w:p w14:paraId="171C4E42" w14:textId="15FD3D4C" w:rsidR="00275031" w:rsidRDefault="00020241">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验收合格后</w:t>
      </w:r>
      <w:proofErr w:type="gramStart"/>
      <w:r>
        <w:rPr>
          <w:rFonts w:hAnsi="宋体" w:hint="eastAsia"/>
          <w:szCs w:val="21"/>
          <w:u w:val="single"/>
        </w:rPr>
        <w:t>付合同</w:t>
      </w:r>
      <w:proofErr w:type="gramEnd"/>
      <w:r>
        <w:rPr>
          <w:rFonts w:hAnsi="宋体" w:hint="eastAsia"/>
          <w:szCs w:val="21"/>
          <w:u w:val="single"/>
        </w:rPr>
        <w:t>总价</w:t>
      </w:r>
      <w:r>
        <w:rPr>
          <w:rFonts w:hAnsi="宋体" w:hint="eastAsia"/>
          <w:szCs w:val="21"/>
          <w:u w:val="single"/>
        </w:rPr>
        <w:t>100%</w:t>
      </w:r>
      <w:r>
        <w:rPr>
          <w:rFonts w:hAnsi="宋体" w:hint="eastAsia"/>
          <w:szCs w:val="21"/>
        </w:rPr>
        <w:t>。</w:t>
      </w:r>
    </w:p>
    <w:p w14:paraId="0A38C50E" w14:textId="4B7F2C2C" w:rsidR="00275031" w:rsidRDefault="00020241">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68CE76BD" w14:textId="3C02F792" w:rsidR="00A60452" w:rsidRDefault="00A60452">
      <w:pPr>
        <w:tabs>
          <w:tab w:val="left" w:pos="900"/>
        </w:tabs>
        <w:spacing w:beforeLines="50" w:before="156" w:line="360" w:lineRule="auto"/>
        <w:rPr>
          <w:rFonts w:hAnsi="宋体"/>
          <w:b/>
          <w:szCs w:val="21"/>
        </w:rPr>
      </w:pPr>
      <w:r>
        <w:rPr>
          <w:noProof/>
        </w:rPr>
        <w:drawing>
          <wp:inline distT="0" distB="0" distL="0" distR="0" wp14:anchorId="21A57FBF" wp14:editId="65F70650">
            <wp:extent cx="5274310" cy="29889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3216" cy="2999659"/>
                    </a:xfrm>
                    <a:prstGeom prst="rect">
                      <a:avLst/>
                    </a:prstGeom>
                  </pic:spPr>
                </pic:pic>
              </a:graphicData>
            </a:graphic>
          </wp:inline>
        </w:drawing>
      </w:r>
    </w:p>
    <w:p w14:paraId="58E077D3" w14:textId="0AA82544" w:rsidR="00AB50F8" w:rsidRDefault="00AB50F8" w:rsidP="00DB583A">
      <w:pPr>
        <w:tabs>
          <w:tab w:val="left" w:pos="900"/>
        </w:tabs>
        <w:spacing w:beforeLines="50" w:before="156" w:line="360" w:lineRule="auto"/>
        <w:jc w:val="center"/>
        <w:rPr>
          <w:rFonts w:hAnsi="宋体"/>
          <w:b/>
          <w:szCs w:val="21"/>
        </w:rPr>
      </w:pPr>
      <w:r>
        <w:rPr>
          <w:rFonts w:ascii="宋体" w:hAnsi="宋体" w:hint="eastAsia"/>
          <w:szCs w:val="21"/>
          <w:u w:val="single"/>
        </w:rPr>
        <w:t>全</w:t>
      </w:r>
      <w:proofErr w:type="gramStart"/>
      <w:r>
        <w:rPr>
          <w:rFonts w:ascii="宋体" w:hAnsi="宋体" w:hint="eastAsia"/>
          <w:szCs w:val="21"/>
          <w:u w:val="single"/>
        </w:rPr>
        <w:t>氩保护</w:t>
      </w:r>
      <w:proofErr w:type="gramEnd"/>
      <w:r>
        <w:rPr>
          <w:rFonts w:ascii="宋体" w:hAnsi="宋体" w:hint="eastAsia"/>
          <w:szCs w:val="21"/>
          <w:u w:val="single"/>
        </w:rPr>
        <w:t>半连续铸造系统示意图</w:t>
      </w:r>
    </w:p>
    <w:p w14:paraId="47082DC1" w14:textId="09269282" w:rsidR="00275031" w:rsidRDefault="00020241">
      <w:pPr>
        <w:spacing w:line="360" w:lineRule="auto"/>
        <w:ind w:firstLineChars="202" w:firstLine="424"/>
        <w:rPr>
          <w:rFonts w:hAnsi="宋体"/>
          <w:bCs/>
          <w:szCs w:val="21"/>
        </w:rPr>
      </w:pPr>
      <w:r>
        <w:rPr>
          <w:rFonts w:hAnsi="宋体" w:hint="eastAsia"/>
          <w:bCs/>
          <w:szCs w:val="21"/>
        </w:rPr>
        <w:t>该系统由</w:t>
      </w:r>
      <w:bookmarkStart w:id="5" w:name="OLE_LINK3"/>
      <w:r>
        <w:rPr>
          <w:rFonts w:hAnsi="宋体" w:hint="eastAsia"/>
          <w:bCs/>
          <w:szCs w:val="21"/>
        </w:rPr>
        <w:t>合金熔化</w:t>
      </w:r>
      <w:bookmarkEnd w:id="5"/>
      <w:r>
        <w:rPr>
          <w:rFonts w:hAnsi="宋体" w:hint="eastAsia"/>
          <w:bCs/>
          <w:szCs w:val="21"/>
        </w:rPr>
        <w:t>、拉锭铸造、镁棒均质化及辅助工装用具等构成，功能及参数详细要求如下：</w:t>
      </w:r>
      <w:r>
        <w:rPr>
          <w:rFonts w:hAnsi="宋体" w:hint="eastAsia"/>
          <w:bCs/>
          <w:szCs w:val="21"/>
        </w:rPr>
        <w:t xml:space="preserve"> </w:t>
      </w:r>
    </w:p>
    <w:p w14:paraId="1FD027F2" w14:textId="27CF3149"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1. </w:t>
      </w:r>
      <w:r>
        <w:rPr>
          <w:rFonts w:hAnsi="宋体" w:hint="eastAsia"/>
          <w:bCs/>
          <w:szCs w:val="21"/>
        </w:rPr>
        <w:t>合金熔化子系统</w:t>
      </w:r>
      <w:r>
        <w:rPr>
          <w:rFonts w:asciiTheme="minorEastAsia" w:eastAsiaTheme="minorEastAsia" w:hAnsiTheme="minorEastAsia" w:hint="eastAsia"/>
          <w:kern w:val="0"/>
          <w:szCs w:val="21"/>
        </w:rPr>
        <w:t>1套</w:t>
      </w:r>
    </w:p>
    <w:p w14:paraId="682BDBDE" w14:textId="4176030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（1）熔化炉1台，最高温</w:t>
      </w:r>
      <w:r w:rsidRPr="00DB583A">
        <w:rPr>
          <w:rFonts w:asciiTheme="minorEastAsia" w:eastAsiaTheme="minorEastAsia" w:hAnsiTheme="minorEastAsia" w:hint="eastAsia"/>
          <w:kern w:val="0"/>
          <w:szCs w:val="21"/>
        </w:rPr>
        <w:t>度：≥</w:t>
      </w:r>
      <w:r w:rsidRPr="00DB583A">
        <w:rPr>
          <w:rFonts w:asciiTheme="minorEastAsia" w:eastAsiaTheme="minorEastAsia" w:hAnsiTheme="minorEastAsia"/>
          <w:kern w:val="0"/>
          <w:szCs w:val="21"/>
        </w:rPr>
        <w:t>1000</w:t>
      </w:r>
      <w:r w:rsidRPr="00DB583A">
        <w:rPr>
          <w:rFonts w:asciiTheme="minorEastAsia" w:eastAsiaTheme="minorEastAsia" w:hAnsiTheme="minorEastAsia" w:hint="eastAsia"/>
          <w:kern w:val="0"/>
          <w:szCs w:val="21"/>
        </w:rPr>
        <w:t>℃，工作温度：9</w:t>
      </w:r>
      <w:r w:rsidRPr="00DB583A">
        <w:rPr>
          <w:rFonts w:asciiTheme="minorEastAsia" w:eastAsiaTheme="minorEastAsia" w:hAnsiTheme="minorEastAsia"/>
          <w:kern w:val="0"/>
          <w:szCs w:val="21"/>
        </w:rPr>
        <w:t>00</w:t>
      </w:r>
      <w:r w:rsidRPr="00DB583A">
        <w:rPr>
          <w:rFonts w:asciiTheme="minorEastAsia" w:eastAsiaTheme="minorEastAsia" w:hAnsiTheme="minorEastAsia" w:hint="eastAsia"/>
          <w:kern w:val="0"/>
          <w:szCs w:val="21"/>
        </w:rPr>
        <w:t>℃；温度控制精度：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5℃；控制分辨率（</w:t>
      </w:r>
      <w:r w:rsidR="004C385D" w:rsidRPr="00DB583A">
        <w:rPr>
          <w:rFonts w:asciiTheme="minorEastAsia" w:eastAsiaTheme="minorEastAsia" w:hAnsiTheme="minorEastAsia" w:hint="eastAsia"/>
          <w:kern w:val="0"/>
          <w:szCs w:val="21"/>
        </w:rPr>
        <w:t>1℃</w:t>
      </w:r>
      <w:r w:rsidRPr="00DB583A">
        <w:rPr>
          <w:rFonts w:asciiTheme="minorEastAsia" w:eastAsiaTheme="minorEastAsia" w:hAnsiTheme="minorEastAsia" w:hint="eastAsia"/>
          <w:kern w:val="0"/>
          <w:szCs w:val="21"/>
        </w:rPr>
        <w:t>）</w:t>
      </w:r>
    </w:p>
    <w:p w14:paraId="0F9938CC"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（2）采用双金属复合密封坩埚，采用内层</w:t>
      </w:r>
      <w:proofErr w:type="gramStart"/>
      <w:r>
        <w:rPr>
          <w:rFonts w:asciiTheme="minorEastAsia" w:eastAsiaTheme="minorEastAsia" w:hAnsiTheme="minorEastAsia" w:hint="eastAsia"/>
          <w:kern w:val="0"/>
          <w:szCs w:val="21"/>
        </w:rPr>
        <w:t>无镍材质双</w:t>
      </w:r>
      <w:proofErr w:type="gramEnd"/>
      <w:r>
        <w:rPr>
          <w:rFonts w:asciiTheme="minorEastAsia" w:eastAsiaTheme="minorEastAsia" w:hAnsiTheme="minorEastAsia" w:hint="eastAsia"/>
          <w:kern w:val="0"/>
          <w:szCs w:val="21"/>
        </w:rPr>
        <w:t>金属不锈钢复合坩埚，坩埚容量（净</w:t>
      </w:r>
      <w:proofErr w:type="gramStart"/>
      <w:r>
        <w:rPr>
          <w:rFonts w:asciiTheme="minorEastAsia" w:eastAsiaTheme="minorEastAsia" w:hAnsiTheme="minorEastAsia" w:hint="eastAsia"/>
          <w:kern w:val="0"/>
          <w:szCs w:val="21"/>
        </w:rPr>
        <w:t>出镁液量</w:t>
      </w:r>
      <w:proofErr w:type="gramEnd"/>
      <w:r>
        <w:rPr>
          <w:rFonts w:asciiTheme="minorEastAsia" w:eastAsiaTheme="minorEastAsia" w:hAnsiTheme="minorEastAsia" w:hint="eastAsia"/>
          <w:kern w:val="0"/>
          <w:szCs w:val="21"/>
        </w:rPr>
        <w:t>）：≥ 2</w:t>
      </w:r>
      <w:r>
        <w:rPr>
          <w:rFonts w:asciiTheme="minorEastAsia" w:eastAsiaTheme="minorEastAsia" w:hAnsiTheme="minorEastAsia"/>
          <w:kern w:val="0"/>
          <w:szCs w:val="21"/>
        </w:rPr>
        <w:t xml:space="preserve">50 </w:t>
      </w:r>
      <w:r>
        <w:rPr>
          <w:rFonts w:asciiTheme="minorEastAsia" w:eastAsiaTheme="minorEastAsia" w:hAnsiTheme="minorEastAsia" w:hint="eastAsia"/>
          <w:kern w:val="0"/>
          <w:szCs w:val="21"/>
        </w:rPr>
        <w:t>kg；</w:t>
      </w:r>
    </w:p>
    <w:p w14:paraId="59CF0B0E" w14:textId="399F8288"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）熔化速度（热炉）：≥ 1</w:t>
      </w:r>
      <w:r>
        <w:rPr>
          <w:rFonts w:asciiTheme="minorEastAsia" w:eastAsiaTheme="minorEastAsia" w:hAnsiTheme="minorEastAsia"/>
          <w:kern w:val="0"/>
          <w:szCs w:val="21"/>
        </w:rPr>
        <w:t xml:space="preserve">00 </w:t>
      </w:r>
      <w:r>
        <w:rPr>
          <w:rFonts w:asciiTheme="minorEastAsia" w:eastAsiaTheme="minorEastAsia" w:hAnsiTheme="minorEastAsia" w:hint="eastAsia"/>
          <w:kern w:val="0"/>
          <w:szCs w:val="21"/>
        </w:rPr>
        <w:t>kg</w:t>
      </w:r>
      <w:r>
        <w:rPr>
          <w:rFonts w:asciiTheme="minorEastAsia" w:eastAsiaTheme="minorEastAsia" w:hAnsiTheme="minorEastAsia"/>
          <w:kern w:val="0"/>
          <w:szCs w:val="21"/>
        </w:rPr>
        <w:t>/</w:t>
      </w:r>
      <w:r>
        <w:rPr>
          <w:rFonts w:asciiTheme="minorEastAsia" w:eastAsiaTheme="minorEastAsia" w:hAnsiTheme="minorEastAsia" w:hint="eastAsia"/>
          <w:kern w:val="0"/>
          <w:szCs w:val="21"/>
        </w:rPr>
        <w:t>h；</w:t>
      </w:r>
      <w:r w:rsidRPr="00DB583A">
        <w:rPr>
          <w:rFonts w:asciiTheme="minorEastAsia" w:eastAsiaTheme="minorEastAsia" w:hAnsiTheme="minorEastAsia" w:hint="eastAsia"/>
          <w:kern w:val="0"/>
          <w:szCs w:val="21"/>
        </w:rPr>
        <w:t>控制精度：±25%；控制分辨率：（</w:t>
      </w:r>
      <w:r w:rsidR="00DF631B" w:rsidRPr="00DB583A">
        <w:rPr>
          <w:rFonts w:asciiTheme="minorEastAsia" w:eastAsiaTheme="minorEastAsia" w:hAnsiTheme="minorEastAsia"/>
          <w:kern w:val="0"/>
          <w:szCs w:val="21"/>
        </w:rPr>
        <w:t>1</w:t>
      </w:r>
      <w:r w:rsidR="0051388A" w:rsidRPr="00DB583A">
        <w:rPr>
          <w:rFonts w:asciiTheme="minorEastAsia" w:eastAsiaTheme="minorEastAsia" w:hAnsiTheme="minorEastAsia"/>
          <w:kern w:val="0"/>
          <w:szCs w:val="21"/>
        </w:rPr>
        <w:t>-</w:t>
      </w:r>
      <w:r w:rsidR="00262534" w:rsidRPr="00DB583A">
        <w:rPr>
          <w:rFonts w:asciiTheme="minorEastAsia" w:eastAsiaTheme="minorEastAsia" w:hAnsiTheme="minorEastAsia"/>
          <w:kern w:val="0"/>
          <w:szCs w:val="21"/>
        </w:rPr>
        <w:t>2</w:t>
      </w:r>
      <w:r w:rsidR="00262534" w:rsidRPr="00DB583A" w:rsidDel="004C385D">
        <w:rPr>
          <w:rFonts w:asciiTheme="minorEastAsia" w:eastAsiaTheme="minorEastAsia" w:hAnsiTheme="minorEastAsia" w:hint="eastAsia"/>
          <w:kern w:val="0"/>
          <w:szCs w:val="21"/>
        </w:rPr>
        <w:t xml:space="preserve"> </w:t>
      </w:r>
      <w:r w:rsidR="004C385D" w:rsidRPr="00DB583A">
        <w:rPr>
          <w:rFonts w:asciiTheme="minorEastAsia" w:eastAsiaTheme="minorEastAsia" w:hAnsiTheme="minorEastAsia" w:hint="eastAsia"/>
          <w:kern w:val="0"/>
          <w:szCs w:val="21"/>
        </w:rPr>
        <w:t>kg</w:t>
      </w:r>
      <w:r w:rsidR="004C385D" w:rsidRPr="00DB583A">
        <w:rPr>
          <w:rFonts w:asciiTheme="minorEastAsia" w:eastAsiaTheme="minorEastAsia" w:hAnsiTheme="minorEastAsia"/>
          <w:kern w:val="0"/>
          <w:szCs w:val="21"/>
        </w:rPr>
        <w:t>/</w:t>
      </w:r>
      <w:r w:rsidR="004C385D" w:rsidRPr="00DB583A">
        <w:rPr>
          <w:rFonts w:asciiTheme="minorEastAsia" w:eastAsiaTheme="minorEastAsia" w:hAnsiTheme="minorEastAsia" w:hint="eastAsia"/>
          <w:kern w:val="0"/>
          <w:szCs w:val="21"/>
        </w:rPr>
        <w:t>min</w:t>
      </w:r>
      <w:r w:rsidRPr="00DB583A">
        <w:rPr>
          <w:rFonts w:asciiTheme="minorEastAsia" w:eastAsiaTheme="minorEastAsia" w:hAnsiTheme="minorEastAsia" w:hint="eastAsia"/>
          <w:kern w:val="0"/>
          <w:szCs w:val="21"/>
        </w:rPr>
        <w:t>）；</w:t>
      </w:r>
    </w:p>
    <w:p w14:paraId="0424A156" w14:textId="65DC6FA4"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（4）系统可抽真空，极限真空度（室温）：≤ 5×</w:t>
      </w:r>
      <w:r w:rsidRPr="00DB583A">
        <w:rPr>
          <w:rFonts w:asciiTheme="minorEastAsia" w:eastAsiaTheme="minorEastAsia" w:hAnsiTheme="minorEastAsia"/>
          <w:kern w:val="0"/>
          <w:szCs w:val="21"/>
        </w:rPr>
        <w:t>10</w:t>
      </w:r>
      <w:r w:rsidRPr="00DB583A">
        <w:rPr>
          <w:rFonts w:asciiTheme="minorEastAsia" w:eastAsiaTheme="minorEastAsia" w:hAnsiTheme="minorEastAsia"/>
          <w:kern w:val="0"/>
          <w:szCs w:val="21"/>
          <w:vertAlign w:val="superscript"/>
        </w:rPr>
        <w:t>-1</w:t>
      </w:r>
      <w:r w:rsidRPr="00DB583A">
        <w:rPr>
          <w:rFonts w:asciiTheme="minorEastAsia" w:eastAsiaTheme="minorEastAsia" w:hAnsiTheme="minorEastAsia"/>
          <w:kern w:val="0"/>
          <w:szCs w:val="21"/>
        </w:rPr>
        <w:t xml:space="preserve"> P</w:t>
      </w:r>
      <w:r w:rsidRPr="00DB583A">
        <w:rPr>
          <w:rFonts w:asciiTheme="minorEastAsia" w:eastAsiaTheme="minorEastAsia" w:hAnsiTheme="minorEastAsia" w:hint="eastAsia"/>
          <w:kern w:val="0"/>
          <w:szCs w:val="21"/>
        </w:rPr>
        <w:t>a；抽空速率：30L/S；控制精度；真空度的稳定（</w:t>
      </w:r>
      <w:r w:rsidR="002C4BBC" w:rsidRPr="00DB583A">
        <w:rPr>
          <w:rFonts w:asciiTheme="minorEastAsia" w:eastAsiaTheme="minorEastAsia" w:hAnsiTheme="minorEastAsia" w:hint="eastAsia"/>
          <w:kern w:val="0"/>
          <w:szCs w:val="21"/>
        </w:rPr>
        <w:t>±</w:t>
      </w:r>
      <w:r w:rsidR="00AB50F8" w:rsidRPr="00DB583A">
        <w:rPr>
          <w:rFonts w:asciiTheme="minorEastAsia" w:eastAsiaTheme="minorEastAsia" w:hAnsiTheme="minorEastAsia" w:hint="eastAsia"/>
          <w:kern w:val="0"/>
          <w:szCs w:val="21"/>
        </w:rPr>
        <w:t>10</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642EF993" w14:textId="782C03E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（5）充氩控制：微正压范围：5</w:t>
      </w:r>
      <w:r w:rsidRPr="00DB583A">
        <w:rPr>
          <w:rFonts w:asciiTheme="minorEastAsia" w:eastAsiaTheme="minorEastAsia" w:hAnsiTheme="minorEastAsia"/>
          <w:kern w:val="0"/>
          <w:szCs w:val="21"/>
        </w:rPr>
        <w:t>0</w:t>
      </w:r>
      <w:r w:rsidRPr="00DB583A">
        <w:rPr>
          <w:rFonts w:asciiTheme="minorEastAsia" w:eastAsiaTheme="minorEastAsia" w:hAnsiTheme="minorEastAsia" w:hint="eastAsia"/>
          <w:kern w:val="0"/>
          <w:szCs w:val="21"/>
        </w:rPr>
        <w:t>-</w:t>
      </w:r>
      <w:r w:rsidRPr="00DB583A">
        <w:rPr>
          <w:rFonts w:asciiTheme="minorEastAsia" w:eastAsiaTheme="minorEastAsia" w:hAnsiTheme="minorEastAsia"/>
          <w:kern w:val="0"/>
          <w:szCs w:val="21"/>
        </w:rPr>
        <w:t>2000 P</w:t>
      </w:r>
      <w:r w:rsidRPr="00DB583A">
        <w:rPr>
          <w:rFonts w:asciiTheme="minorEastAsia" w:eastAsiaTheme="minorEastAsia" w:hAnsiTheme="minorEastAsia" w:hint="eastAsia"/>
          <w:kern w:val="0"/>
          <w:szCs w:val="21"/>
        </w:rPr>
        <w:t>a，炉体设置压力安全保护装置；压力控制精度（</w:t>
      </w:r>
      <w:r w:rsidR="00A64451" w:rsidRPr="00DB583A">
        <w:rPr>
          <w:rFonts w:asciiTheme="minorEastAsia" w:eastAsiaTheme="minorEastAsia" w:hAnsiTheme="minorEastAsia" w:hint="eastAsia"/>
          <w:kern w:val="0"/>
          <w:szCs w:val="21"/>
        </w:rPr>
        <w:t>±10</w:t>
      </w:r>
      <w:r w:rsidR="00A64451"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）；流量控制精度：（</w:t>
      </w:r>
      <w:r w:rsidR="00AB50F8" w:rsidRPr="00DB583A">
        <w:rPr>
          <w:rFonts w:asciiTheme="minorEastAsia" w:eastAsiaTheme="minorEastAsia" w:hAnsiTheme="minorEastAsia" w:hint="eastAsia"/>
          <w:kern w:val="0"/>
          <w:szCs w:val="21"/>
        </w:rPr>
        <w:t>±5</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0C4E0EB4" w14:textId="37E142CF"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w:t>
      </w:r>
      <w:r w:rsidRPr="00DB583A">
        <w:rPr>
          <w:rFonts w:asciiTheme="minorEastAsia" w:eastAsiaTheme="minorEastAsia" w:hAnsiTheme="minorEastAsia"/>
          <w:kern w:val="0"/>
          <w:szCs w:val="21"/>
        </w:rPr>
        <w:t>6</w:t>
      </w:r>
      <w:r w:rsidRPr="00DB583A">
        <w:rPr>
          <w:rFonts w:asciiTheme="minorEastAsia" w:eastAsiaTheme="minorEastAsia" w:hAnsiTheme="minorEastAsia" w:hint="eastAsia"/>
          <w:kern w:val="0"/>
          <w:szCs w:val="21"/>
        </w:rPr>
        <w:t>）加料方式：采用三种加料方式（同时可以添加精炼溶剂），加料（节拍）可调：a）通过过渡舱</w:t>
      </w:r>
      <w:proofErr w:type="gramStart"/>
      <w:r w:rsidRPr="00DB583A">
        <w:rPr>
          <w:rFonts w:asciiTheme="minorEastAsia" w:eastAsiaTheme="minorEastAsia" w:hAnsiTheme="minorEastAsia" w:hint="eastAsia"/>
          <w:kern w:val="0"/>
          <w:szCs w:val="21"/>
        </w:rPr>
        <w:t>向镁液投料</w:t>
      </w:r>
      <w:proofErr w:type="gramEnd"/>
      <w:r w:rsidRPr="00DB583A">
        <w:rPr>
          <w:rFonts w:asciiTheme="minorEastAsia" w:eastAsiaTheme="minorEastAsia" w:hAnsiTheme="minorEastAsia" w:hint="eastAsia"/>
          <w:kern w:val="0"/>
          <w:szCs w:val="21"/>
        </w:rPr>
        <w:t>；b）通过多孔加料罩</w:t>
      </w:r>
      <w:proofErr w:type="gramStart"/>
      <w:r w:rsidRPr="00DB583A">
        <w:rPr>
          <w:rFonts w:asciiTheme="minorEastAsia" w:eastAsiaTheme="minorEastAsia" w:hAnsiTheme="minorEastAsia" w:hint="eastAsia"/>
          <w:kern w:val="0"/>
          <w:szCs w:val="21"/>
        </w:rPr>
        <w:t>浸入镁液中</w:t>
      </w:r>
      <w:proofErr w:type="gramEnd"/>
      <w:r w:rsidRPr="00DB583A">
        <w:rPr>
          <w:rFonts w:asciiTheme="minorEastAsia" w:eastAsiaTheme="minorEastAsia" w:hAnsiTheme="minorEastAsia" w:hint="eastAsia"/>
          <w:kern w:val="0"/>
          <w:szCs w:val="21"/>
        </w:rPr>
        <w:t>（配2个料盒）；c）保留液体加料口；</w:t>
      </w:r>
    </w:p>
    <w:p w14:paraId="460C0FBB" w14:textId="28AC501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lastRenderedPageBreak/>
        <w:t>（</w:t>
      </w:r>
      <w:r w:rsidRPr="00DB583A">
        <w:rPr>
          <w:rFonts w:asciiTheme="minorEastAsia" w:eastAsiaTheme="minorEastAsia" w:hAnsiTheme="minorEastAsia"/>
          <w:kern w:val="0"/>
          <w:szCs w:val="21"/>
        </w:rPr>
        <w:t>7</w:t>
      </w:r>
      <w:r w:rsidRPr="00DB583A">
        <w:rPr>
          <w:rFonts w:asciiTheme="minorEastAsia" w:eastAsiaTheme="minorEastAsia" w:hAnsiTheme="minorEastAsia" w:hint="eastAsia"/>
          <w:kern w:val="0"/>
          <w:szCs w:val="21"/>
        </w:rPr>
        <w:t>）</w:t>
      </w:r>
      <w:proofErr w:type="gramStart"/>
      <w:r w:rsidRPr="00DB583A">
        <w:rPr>
          <w:rFonts w:asciiTheme="minorEastAsia" w:eastAsiaTheme="minorEastAsia" w:hAnsiTheme="minorEastAsia" w:hint="eastAsia"/>
          <w:kern w:val="0"/>
          <w:szCs w:val="21"/>
        </w:rPr>
        <w:t>镁液搅拌</w:t>
      </w:r>
      <w:proofErr w:type="gramEnd"/>
      <w:r w:rsidRPr="00DB583A">
        <w:rPr>
          <w:rFonts w:asciiTheme="minorEastAsia" w:eastAsiaTheme="minorEastAsia" w:hAnsiTheme="minorEastAsia" w:hint="eastAsia"/>
          <w:kern w:val="0"/>
          <w:szCs w:val="21"/>
        </w:rPr>
        <w:t>：坩埚内设置有搅拌装置，双层叶片、</w:t>
      </w:r>
      <w:proofErr w:type="gramStart"/>
      <w:r w:rsidRPr="00DB583A">
        <w:rPr>
          <w:rFonts w:asciiTheme="minorEastAsia" w:eastAsiaTheme="minorEastAsia" w:hAnsiTheme="minorEastAsia" w:hint="eastAsia"/>
          <w:kern w:val="0"/>
          <w:szCs w:val="21"/>
        </w:rPr>
        <w:t>无镍材质</w:t>
      </w:r>
      <w:proofErr w:type="gramEnd"/>
      <w:r w:rsidRPr="00DB583A">
        <w:rPr>
          <w:rFonts w:asciiTheme="minorEastAsia" w:eastAsiaTheme="minorEastAsia" w:hAnsiTheme="minorEastAsia" w:hint="eastAsia"/>
          <w:kern w:val="0"/>
          <w:szCs w:val="21"/>
        </w:rPr>
        <w:t>，搅拌速度0</w:t>
      </w:r>
      <w:r w:rsidRPr="00DB583A">
        <w:rPr>
          <w:rFonts w:asciiTheme="minorEastAsia" w:eastAsiaTheme="minorEastAsia" w:hAnsiTheme="minorEastAsia"/>
          <w:kern w:val="0"/>
          <w:szCs w:val="21"/>
        </w:rPr>
        <w:t xml:space="preserve">-400 </w:t>
      </w:r>
      <w:r w:rsidRPr="00DB583A">
        <w:rPr>
          <w:rFonts w:asciiTheme="minorEastAsia" w:eastAsiaTheme="minorEastAsia" w:hAnsiTheme="minorEastAsia" w:hint="eastAsia"/>
          <w:kern w:val="0"/>
          <w:szCs w:val="21"/>
        </w:rPr>
        <w:t>rpm可调，同时带升降功能。控制精度及分辨率：（</w:t>
      </w:r>
      <w:r w:rsidR="00A64451" w:rsidRPr="00DB583A">
        <w:rPr>
          <w:rFonts w:asciiTheme="minorEastAsia" w:eastAsiaTheme="minorEastAsia" w:hAnsiTheme="minorEastAsia"/>
          <w:kern w:val="0"/>
          <w:szCs w:val="21"/>
        </w:rPr>
        <w:t>500</w:t>
      </w:r>
      <w:r w:rsidR="00A64451" w:rsidRPr="00DB583A">
        <w:rPr>
          <w:rFonts w:asciiTheme="minorEastAsia" w:eastAsiaTheme="minorEastAsia" w:hAnsiTheme="minorEastAsia" w:hint="eastAsia"/>
          <w:kern w:val="0"/>
          <w:szCs w:val="21"/>
        </w:rPr>
        <w:t>mm</w:t>
      </w:r>
      <w:r w:rsidR="00A64451" w:rsidRPr="00DB583A">
        <w:rPr>
          <w:rFonts w:asciiTheme="minorEastAsia" w:eastAsiaTheme="minorEastAsia" w:hAnsiTheme="minorEastAsia"/>
          <w:kern w:val="0"/>
          <w:szCs w:val="21"/>
        </w:rPr>
        <w:t>/min</w:t>
      </w:r>
      <w:r w:rsidR="00A64451" w:rsidRPr="00DB583A">
        <w:rPr>
          <w:rFonts w:asciiTheme="minorEastAsia" w:eastAsiaTheme="minorEastAsia" w:hAnsiTheme="minorEastAsia" w:hint="eastAsia"/>
          <w:kern w:val="0"/>
          <w:szCs w:val="21"/>
        </w:rPr>
        <w:t>±</w:t>
      </w:r>
      <w:r w:rsidR="00A64451" w:rsidRPr="00DB583A">
        <w:rPr>
          <w:rFonts w:asciiTheme="minorEastAsia" w:eastAsiaTheme="minorEastAsia" w:hAnsiTheme="minorEastAsia"/>
          <w:kern w:val="0"/>
          <w:szCs w:val="21"/>
        </w:rPr>
        <w:t>5%</w:t>
      </w:r>
      <w:r w:rsidRPr="00DB583A">
        <w:rPr>
          <w:rFonts w:asciiTheme="minorEastAsia" w:eastAsiaTheme="minorEastAsia" w:hAnsiTheme="minorEastAsia" w:hint="eastAsia"/>
          <w:kern w:val="0"/>
          <w:szCs w:val="21"/>
        </w:rPr>
        <w:t>）；</w:t>
      </w:r>
    </w:p>
    <w:p w14:paraId="158B29AC" w14:textId="7589F02D"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2. </w:t>
      </w:r>
      <w:r>
        <w:rPr>
          <w:rFonts w:hAnsi="宋体" w:hint="eastAsia"/>
          <w:bCs/>
          <w:szCs w:val="21"/>
        </w:rPr>
        <w:t>拉锭铸造子系统</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套</w:t>
      </w:r>
    </w:p>
    <w:p w14:paraId="4D6125FA" w14:textId="77777777" w:rsidR="00275031" w:rsidRPr="00DB583A"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sidRPr="00DB583A">
        <w:rPr>
          <w:rFonts w:asciiTheme="minorEastAsia" w:eastAsiaTheme="minorEastAsia" w:hAnsiTheme="minorEastAsia" w:hint="eastAsia"/>
          <w:kern w:val="0"/>
          <w:szCs w:val="21"/>
        </w:rPr>
        <w:t>1）具有自动（无自动功能）快速炉前取小样功能。</w:t>
      </w:r>
    </w:p>
    <w:p w14:paraId="6CE91231" w14:textId="12D6F18E"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（2）拉锭方式：竖直拉锭，丝杆式，行程≥3</w:t>
      </w:r>
      <w:r>
        <w:rPr>
          <w:rFonts w:asciiTheme="minorEastAsia" w:eastAsiaTheme="minorEastAsia" w:hAnsiTheme="minorEastAsia"/>
          <w:kern w:val="0"/>
          <w:szCs w:val="21"/>
        </w:rPr>
        <w:t xml:space="preserve">000 </w:t>
      </w:r>
      <w:r>
        <w:rPr>
          <w:rFonts w:asciiTheme="minorEastAsia" w:eastAsiaTheme="minorEastAsia" w:hAnsiTheme="minorEastAsia" w:hint="eastAsia"/>
          <w:kern w:val="0"/>
          <w:szCs w:val="21"/>
        </w:rPr>
        <w:t>mm；速度0</w:t>
      </w:r>
      <w:r>
        <w:rPr>
          <w:rFonts w:asciiTheme="minorEastAsia" w:eastAsiaTheme="minorEastAsia" w:hAnsiTheme="minorEastAsia"/>
          <w:kern w:val="0"/>
          <w:szCs w:val="21"/>
        </w:rPr>
        <w:t>-300</w:t>
      </w:r>
      <w:r>
        <w:rPr>
          <w:rFonts w:asciiTheme="minorEastAsia" w:eastAsiaTheme="minorEastAsia" w:hAnsiTheme="minorEastAsia" w:hint="eastAsia"/>
          <w:kern w:val="0"/>
          <w:szCs w:val="21"/>
        </w:rPr>
        <w:t>mm</w:t>
      </w:r>
      <w:r>
        <w:rPr>
          <w:rFonts w:asciiTheme="minorEastAsia" w:eastAsiaTheme="minorEastAsia" w:hAnsiTheme="minorEastAsia"/>
          <w:kern w:val="0"/>
          <w:szCs w:val="21"/>
        </w:rPr>
        <w:t>/</w:t>
      </w:r>
      <w:r>
        <w:rPr>
          <w:rFonts w:asciiTheme="minorEastAsia" w:eastAsiaTheme="minorEastAsia" w:hAnsiTheme="minorEastAsia" w:hint="eastAsia"/>
          <w:kern w:val="0"/>
          <w:szCs w:val="21"/>
        </w:rPr>
        <w:t>min可调</w:t>
      </w:r>
      <w:r w:rsidRPr="00DB583A">
        <w:rPr>
          <w:rFonts w:asciiTheme="minorEastAsia" w:eastAsiaTheme="minorEastAsia" w:hAnsiTheme="minorEastAsia" w:hint="eastAsia"/>
          <w:kern w:val="0"/>
          <w:szCs w:val="21"/>
        </w:rPr>
        <w:t>；控制精度：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1mm；</w:t>
      </w:r>
    </w:p>
    <w:p w14:paraId="1E1D4BC2"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w:t>
      </w:r>
      <w:proofErr w:type="gramStart"/>
      <w:r>
        <w:rPr>
          <w:rFonts w:asciiTheme="minorEastAsia" w:eastAsiaTheme="minorEastAsia" w:hAnsiTheme="minorEastAsia" w:hint="eastAsia"/>
          <w:kern w:val="0"/>
          <w:szCs w:val="21"/>
        </w:rPr>
        <w:t>引锭头尺寸</w:t>
      </w:r>
      <w:proofErr w:type="gramEnd"/>
      <w:r>
        <w:rPr>
          <w:rFonts w:asciiTheme="minorEastAsia" w:eastAsiaTheme="minorEastAsia" w:hAnsiTheme="minorEastAsia" w:hint="eastAsia"/>
          <w:kern w:val="0"/>
          <w:szCs w:val="21"/>
        </w:rPr>
        <w:t>：考虑铸锭成品（扒皮后）为φ103和φ200 mm两个尺寸；</w:t>
      </w:r>
    </w:p>
    <w:p w14:paraId="111AABCB" w14:textId="3B067A0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（4）引锭拉力：≥1</w:t>
      </w:r>
      <w:r>
        <w:rPr>
          <w:rFonts w:asciiTheme="minorEastAsia" w:eastAsiaTheme="minorEastAsia" w:hAnsiTheme="minorEastAsia"/>
          <w:kern w:val="0"/>
          <w:szCs w:val="21"/>
        </w:rPr>
        <w:t xml:space="preserve">000 </w:t>
      </w:r>
      <w:r>
        <w:rPr>
          <w:rFonts w:asciiTheme="minorEastAsia" w:eastAsiaTheme="minorEastAsia" w:hAnsiTheme="minorEastAsia" w:hint="eastAsia"/>
          <w:kern w:val="0"/>
          <w:szCs w:val="21"/>
        </w:rPr>
        <w:t>kg；</w:t>
      </w:r>
      <w:r w:rsidRPr="00DB583A">
        <w:rPr>
          <w:rFonts w:asciiTheme="minorEastAsia" w:eastAsiaTheme="minorEastAsia" w:hAnsiTheme="minorEastAsia" w:hint="eastAsia"/>
          <w:kern w:val="0"/>
          <w:szCs w:val="21"/>
        </w:rPr>
        <w:t>控制精度：</w:t>
      </w:r>
      <w:r w:rsidR="001B242D" w:rsidRPr="00DB583A">
        <w:rPr>
          <w:rFonts w:asciiTheme="minorEastAsia" w:eastAsiaTheme="minorEastAsia" w:hAnsiTheme="minorEastAsia" w:hint="eastAsia"/>
          <w:kern w:val="0"/>
          <w:szCs w:val="21"/>
        </w:rPr>
        <w:t>±</w:t>
      </w:r>
      <w:r w:rsidR="00AB50F8" w:rsidRPr="00DB583A">
        <w:rPr>
          <w:rFonts w:asciiTheme="minorEastAsia" w:eastAsiaTheme="minorEastAsia" w:hAnsiTheme="minorEastAsia" w:hint="eastAsia"/>
          <w:kern w:val="0"/>
          <w:szCs w:val="21"/>
        </w:rPr>
        <w:t>5</w:t>
      </w:r>
      <w:r w:rsidR="00AB50F8"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w:t>
      </w:r>
    </w:p>
    <w:p w14:paraId="446BD39E" w14:textId="6BDEA235"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5</w:t>
      </w:r>
      <w:r>
        <w:rPr>
          <w:rFonts w:asciiTheme="minorEastAsia" w:eastAsiaTheme="minorEastAsia" w:hAnsiTheme="minorEastAsia" w:hint="eastAsia"/>
          <w:kern w:val="0"/>
          <w:szCs w:val="21"/>
        </w:rPr>
        <w:t>）</w:t>
      </w:r>
      <w:proofErr w:type="gramStart"/>
      <w:r>
        <w:rPr>
          <w:rFonts w:asciiTheme="minorEastAsia" w:eastAsiaTheme="minorEastAsia" w:hAnsiTheme="minorEastAsia" w:hint="eastAsia"/>
          <w:kern w:val="0"/>
          <w:szCs w:val="21"/>
        </w:rPr>
        <w:t>转液管</w:t>
      </w:r>
      <w:proofErr w:type="gramEnd"/>
      <w:r>
        <w:rPr>
          <w:rFonts w:asciiTheme="minorEastAsia" w:eastAsiaTheme="minorEastAsia" w:hAnsiTheme="minorEastAsia" w:hint="eastAsia"/>
          <w:kern w:val="0"/>
          <w:szCs w:val="21"/>
        </w:rPr>
        <w:t>：从坩埚到结晶器设置</w:t>
      </w:r>
      <w:proofErr w:type="gramStart"/>
      <w:r>
        <w:rPr>
          <w:rFonts w:asciiTheme="minorEastAsia" w:eastAsiaTheme="minorEastAsia" w:hAnsiTheme="minorEastAsia" w:hint="eastAsia"/>
          <w:kern w:val="0"/>
          <w:szCs w:val="21"/>
        </w:rPr>
        <w:t>转液管</w:t>
      </w:r>
      <w:proofErr w:type="gramEnd"/>
      <w:r>
        <w:rPr>
          <w:rFonts w:asciiTheme="minorEastAsia" w:eastAsiaTheme="minorEastAsia" w:hAnsiTheme="minorEastAsia" w:hint="eastAsia"/>
          <w:kern w:val="0"/>
          <w:szCs w:val="21"/>
        </w:rPr>
        <w:t>，带加热(安全电压大电流快速短路加热)，温度可调，同时</w:t>
      </w:r>
      <w:proofErr w:type="gramStart"/>
      <w:r>
        <w:rPr>
          <w:rFonts w:asciiTheme="minorEastAsia" w:eastAsiaTheme="minorEastAsia" w:hAnsiTheme="minorEastAsia" w:hint="eastAsia"/>
          <w:kern w:val="0"/>
          <w:szCs w:val="21"/>
        </w:rPr>
        <w:t>转液管设置</w:t>
      </w:r>
      <w:proofErr w:type="gramEnd"/>
      <w:r>
        <w:rPr>
          <w:rFonts w:asciiTheme="minorEastAsia" w:eastAsiaTheme="minorEastAsia" w:hAnsiTheme="minorEastAsia" w:hint="eastAsia"/>
          <w:kern w:val="0"/>
          <w:szCs w:val="21"/>
        </w:rPr>
        <w:t>有阀门，方便抽真空及注入氩气时隔离结晶区，防止漏气；</w:t>
      </w:r>
    </w:p>
    <w:p w14:paraId="77A22AF0"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6</w:t>
      </w:r>
      <w:r>
        <w:rPr>
          <w:rFonts w:asciiTheme="minorEastAsia" w:eastAsiaTheme="minorEastAsia" w:hAnsiTheme="minorEastAsia" w:hint="eastAsia"/>
          <w:kern w:val="0"/>
          <w:szCs w:val="21"/>
        </w:rPr>
        <w:t>）结晶区：保证密封，设置有充氩口，设置透明观察区；</w:t>
      </w:r>
    </w:p>
    <w:p w14:paraId="74ED2431" w14:textId="2E49B3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7</w:t>
      </w:r>
      <w:r>
        <w:rPr>
          <w:rFonts w:asciiTheme="minorEastAsia" w:eastAsiaTheme="minorEastAsia" w:hAnsiTheme="minorEastAsia" w:hint="eastAsia"/>
          <w:kern w:val="0"/>
          <w:szCs w:val="21"/>
        </w:rPr>
        <w:t>）结晶器循环水量：</w:t>
      </w:r>
      <w:r w:rsidRPr="00DB583A">
        <w:rPr>
          <w:rFonts w:asciiTheme="minorEastAsia" w:eastAsiaTheme="minorEastAsia" w:hAnsiTheme="minorEastAsia" w:hint="eastAsia"/>
          <w:kern w:val="0"/>
          <w:szCs w:val="21"/>
        </w:rPr>
        <w:t>流量范围：0-15m3/h；控制精度：±</w:t>
      </w:r>
      <w:r w:rsidR="00D242FE" w:rsidRPr="00DB583A">
        <w:rPr>
          <w:rFonts w:asciiTheme="minorEastAsia" w:eastAsiaTheme="minorEastAsia" w:hAnsiTheme="minorEastAsia"/>
          <w:kern w:val="0"/>
          <w:szCs w:val="21"/>
        </w:rPr>
        <w:t>1</w:t>
      </w:r>
      <w:r w:rsidR="00AB50F8" w:rsidRPr="00DB583A">
        <w:rPr>
          <w:rFonts w:asciiTheme="minorEastAsia" w:eastAsiaTheme="minorEastAsia" w:hAnsiTheme="minorEastAsia"/>
          <w:kern w:val="0"/>
          <w:szCs w:val="21"/>
        </w:rPr>
        <w:t>5</w:t>
      </w:r>
      <w:r w:rsidRPr="00DB583A">
        <w:rPr>
          <w:rFonts w:asciiTheme="minorEastAsia" w:eastAsiaTheme="minorEastAsia" w:hAnsiTheme="minorEastAsia" w:hint="eastAsia"/>
          <w:kern w:val="0"/>
          <w:szCs w:val="21"/>
        </w:rPr>
        <w:t>%；</w:t>
      </w:r>
    </w:p>
    <w:p w14:paraId="635E690B" w14:textId="5C769EFD"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3. </w:t>
      </w:r>
      <w:r>
        <w:rPr>
          <w:rFonts w:hAnsi="宋体" w:hint="eastAsia"/>
          <w:bCs/>
          <w:szCs w:val="21"/>
        </w:rPr>
        <w:t>镁棒均质化子系统</w:t>
      </w:r>
      <w:r>
        <w:rPr>
          <w:rFonts w:hAnsi="宋体" w:hint="eastAsia"/>
          <w:bCs/>
          <w:szCs w:val="21"/>
        </w:rPr>
        <w:t>1</w:t>
      </w:r>
      <w:r>
        <w:rPr>
          <w:rFonts w:hAnsi="宋体" w:hint="eastAsia"/>
          <w:bCs/>
          <w:szCs w:val="21"/>
        </w:rPr>
        <w:t>套</w:t>
      </w:r>
    </w:p>
    <w:p w14:paraId="37F0B000"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（1）镁棒均质炉1台，炉膛有效尺寸：2.4m×1.2m×1m；</w:t>
      </w:r>
    </w:p>
    <w:p w14:paraId="6562B8EF"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（2）热风循环方式：专用高温风机，加热元件不直接辐射镁棒，均质炉设有超温、失火报警，设有灭火氮气接口，与失火报警联动，快速充氮气进炉灭火。</w:t>
      </w:r>
    </w:p>
    <w:p w14:paraId="1B66B9D1" w14:textId="5C2B3C7C"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（3）加热和控制区数：≥2区；</w:t>
      </w:r>
    </w:p>
    <w:p w14:paraId="445CAE0B" w14:textId="0E04000B"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（4）温度调节范围：室温-600℃；控制精度：</w:t>
      </w:r>
      <w:r w:rsidRPr="00DB583A">
        <w:rPr>
          <w:rFonts w:ascii="微软雅黑" w:eastAsia="微软雅黑" w:hAnsi="微软雅黑" w:cs="微软雅黑" w:hint="eastAsia"/>
          <w:kern w:val="0"/>
          <w:szCs w:val="21"/>
        </w:rPr>
        <w:t>±</w:t>
      </w:r>
      <w:r w:rsidRPr="00DB583A">
        <w:rPr>
          <w:rFonts w:asciiTheme="minorEastAsia" w:eastAsiaTheme="minorEastAsia" w:hAnsiTheme="minorEastAsia" w:hint="eastAsia"/>
          <w:kern w:val="0"/>
          <w:szCs w:val="21"/>
        </w:rPr>
        <w:t>5℃；控制分辨率：（无）；炉温均匀性：≤±5℃（均布3个测温点）；</w:t>
      </w:r>
    </w:p>
    <w:p w14:paraId="2772D005" w14:textId="1D72E7D9" w:rsidR="00275031" w:rsidRPr="00DB583A" w:rsidRDefault="00020241">
      <w:pPr>
        <w:spacing w:line="360" w:lineRule="auto"/>
        <w:ind w:firstLineChars="200" w:firstLine="420"/>
        <w:rPr>
          <w:rFonts w:asciiTheme="minorEastAsia" w:eastAsiaTheme="minorEastAsia" w:hAnsiTheme="minorEastAsia"/>
          <w:kern w:val="0"/>
          <w:szCs w:val="21"/>
        </w:rPr>
      </w:pPr>
      <w:r w:rsidRPr="00DB583A">
        <w:rPr>
          <w:rFonts w:asciiTheme="minorEastAsia" w:eastAsiaTheme="minorEastAsia" w:hAnsiTheme="minorEastAsia" w:hint="eastAsia"/>
          <w:kern w:val="0"/>
          <w:szCs w:val="21"/>
        </w:rPr>
        <w:t>（5）炉壁外壁温度：小于环境温度</w:t>
      </w:r>
      <w:r w:rsidRPr="00DB583A">
        <w:rPr>
          <w:rFonts w:asciiTheme="minorEastAsia" w:eastAsiaTheme="minorEastAsia" w:hAnsiTheme="minorEastAsia"/>
          <w:kern w:val="0"/>
          <w:szCs w:val="21"/>
        </w:rPr>
        <w:t>+</w:t>
      </w:r>
      <w:r w:rsidRPr="00DB583A">
        <w:rPr>
          <w:rFonts w:asciiTheme="minorEastAsia" w:eastAsiaTheme="minorEastAsia" w:hAnsiTheme="minorEastAsia" w:hint="eastAsia"/>
          <w:kern w:val="0"/>
          <w:szCs w:val="21"/>
        </w:rPr>
        <w:t>4</w:t>
      </w:r>
      <w:r w:rsidRPr="00DB583A">
        <w:rPr>
          <w:rFonts w:asciiTheme="minorEastAsia" w:eastAsiaTheme="minorEastAsia" w:hAnsiTheme="minorEastAsia"/>
          <w:kern w:val="0"/>
          <w:szCs w:val="21"/>
        </w:rPr>
        <w:t>0</w:t>
      </w:r>
      <w:r w:rsidRPr="00DB583A">
        <w:rPr>
          <w:rFonts w:asciiTheme="minorEastAsia" w:eastAsiaTheme="minorEastAsia" w:hAnsiTheme="minorEastAsia" w:hint="eastAsia"/>
          <w:kern w:val="0"/>
          <w:szCs w:val="21"/>
        </w:rPr>
        <w:t>℃（按国标）；</w:t>
      </w:r>
    </w:p>
    <w:p w14:paraId="6C707ED3"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kern w:val="0"/>
          <w:szCs w:val="21"/>
        </w:rPr>
        <w:t>4</w:t>
      </w:r>
      <w:r>
        <w:rPr>
          <w:rFonts w:asciiTheme="minorEastAsia" w:eastAsiaTheme="minorEastAsia" w:hAnsiTheme="minorEastAsia" w:hint="eastAsia"/>
          <w:kern w:val="0"/>
          <w:szCs w:val="21"/>
        </w:rPr>
        <w:t>. 其它要求</w:t>
      </w:r>
      <w:r>
        <w:rPr>
          <w:rFonts w:hAnsi="宋体" w:hint="eastAsia"/>
          <w:bCs/>
          <w:szCs w:val="21"/>
        </w:rPr>
        <w:t>：</w:t>
      </w:r>
    </w:p>
    <w:p w14:paraId="279CC425"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（1）测温点布置：炉膛、坩埚、输液管、冷却水管等均有测温点。</w:t>
      </w:r>
    </w:p>
    <w:p w14:paraId="441D989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）需配套真空泵系统（真空蝶阀、真空管、旋片式真空泵）；</w:t>
      </w:r>
    </w:p>
    <w:p w14:paraId="3E7451FE"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3</w:t>
      </w:r>
      <w:r>
        <w:rPr>
          <w:rFonts w:asciiTheme="minorEastAsia" w:eastAsiaTheme="minorEastAsia" w:hAnsiTheme="minorEastAsia" w:hint="eastAsia"/>
          <w:kern w:val="0"/>
          <w:szCs w:val="21"/>
        </w:rPr>
        <w:t>）电气控制操作系统：炉子采用西门子PLC可编程序控制器进行控制。西门子数显触摸屏显示炉温、水温、水压、气压、真空度等，均输入可编程控制器进行显示。一旦参数超限，即可发出报警信号或停机，保障安全。具有控制显示、记录、数据采集储存等功能。</w:t>
      </w:r>
    </w:p>
    <w:p w14:paraId="4693175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4</w:t>
      </w:r>
      <w:r>
        <w:rPr>
          <w:rFonts w:asciiTheme="minorEastAsia" w:eastAsiaTheme="minorEastAsia" w:hAnsiTheme="minorEastAsia" w:hint="eastAsia"/>
          <w:kern w:val="0"/>
          <w:szCs w:val="21"/>
        </w:rPr>
        <w:t>）材质要求：所有</w:t>
      </w:r>
      <w:proofErr w:type="gramStart"/>
      <w:r>
        <w:rPr>
          <w:rFonts w:asciiTheme="minorEastAsia" w:eastAsiaTheme="minorEastAsia" w:hAnsiTheme="minorEastAsia" w:hint="eastAsia"/>
          <w:kern w:val="0"/>
          <w:szCs w:val="21"/>
        </w:rPr>
        <w:t>与镁液直接接触</w:t>
      </w:r>
      <w:proofErr w:type="gramEnd"/>
      <w:r>
        <w:rPr>
          <w:rFonts w:asciiTheme="minorEastAsia" w:eastAsiaTheme="minorEastAsia" w:hAnsiTheme="minorEastAsia" w:hint="eastAsia"/>
          <w:kern w:val="0"/>
          <w:szCs w:val="21"/>
        </w:rPr>
        <w:t>的器具，包括使用的熔炼坩埚及高温金属液通道，要求其材质不引入杂质（</w:t>
      </w:r>
      <w:proofErr w:type="gramStart"/>
      <w:r>
        <w:rPr>
          <w:rFonts w:asciiTheme="minorEastAsia" w:eastAsiaTheme="minorEastAsia" w:hAnsiTheme="minorEastAsia" w:hint="eastAsia"/>
          <w:kern w:val="0"/>
          <w:szCs w:val="21"/>
        </w:rPr>
        <w:t>采用无镍材质</w:t>
      </w:r>
      <w:proofErr w:type="gramEnd"/>
      <w:r>
        <w:rPr>
          <w:rFonts w:asciiTheme="minorEastAsia" w:eastAsiaTheme="minorEastAsia" w:hAnsiTheme="minorEastAsia" w:hint="eastAsia"/>
          <w:kern w:val="0"/>
          <w:szCs w:val="21"/>
        </w:rPr>
        <w:t>）；</w:t>
      </w:r>
    </w:p>
    <w:p w14:paraId="28D87861" w14:textId="5C35228F"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（5）操作便捷性要求：合金加入、炉前取样等操作要便捷，各模块要操作方便、快捷、</w:t>
      </w:r>
      <w:r>
        <w:rPr>
          <w:rFonts w:asciiTheme="minorEastAsia" w:eastAsiaTheme="minorEastAsia" w:hAnsiTheme="minorEastAsia" w:hint="eastAsia"/>
          <w:kern w:val="0"/>
          <w:szCs w:val="21"/>
        </w:rPr>
        <w:lastRenderedPageBreak/>
        <w:t>检修方便；</w:t>
      </w:r>
    </w:p>
    <w:p w14:paraId="4FAA232F"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（6）设备所需各种接口、辅材及设备调试过程中的耗材由中标方承担；（按双方接点界定，调试过程中设备本体零部件、易损件由中标方承担，生产原料、水电气能源、生产耗材由投标方承担）</w:t>
      </w:r>
    </w:p>
    <w:p w14:paraId="7BEEC2A4"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（7）提供随机配套耗材及易损件清单、数量、单价；</w:t>
      </w:r>
    </w:p>
    <w:p w14:paraId="6F702B5B" w14:textId="77777777" w:rsidR="00275031" w:rsidRDefault="00020241">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8</w:t>
      </w:r>
      <w:r>
        <w:rPr>
          <w:rFonts w:asciiTheme="minorEastAsia" w:eastAsiaTheme="minorEastAsia" w:hAnsiTheme="minorEastAsia" w:hint="eastAsia"/>
          <w:kern w:val="0"/>
          <w:szCs w:val="21"/>
        </w:rPr>
        <w:t>）设备供电及安装环境要求。</w:t>
      </w:r>
    </w:p>
    <w:p w14:paraId="6145D63F" w14:textId="77777777" w:rsidR="00275031" w:rsidRDefault="00020241">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F3912EA" w14:textId="19B82EAA" w:rsidR="00275031" w:rsidRDefault="00020241">
      <w:pPr>
        <w:numPr>
          <w:ilvl w:val="0"/>
          <w:numId w:val="1"/>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szCs w:val="21"/>
          <w:u w:val="single"/>
        </w:rPr>
        <w:t xml:space="preserve">  </w:t>
      </w:r>
      <w:r>
        <w:rPr>
          <w:rFonts w:ascii="宋体" w:hAnsi="宋体" w:cs="宋体"/>
          <w:u w:val="single"/>
        </w:rPr>
        <w:t>≥</w:t>
      </w:r>
      <w:r w:rsidR="0035475E">
        <w:rPr>
          <w:rFonts w:ascii="宋体" w:hAnsi="宋体" w:cs="宋体"/>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质保期内免费维保≥2次/年，免人工服务费。</w:t>
      </w:r>
      <w:r>
        <w:rPr>
          <w:rFonts w:ascii="宋体" w:hAnsi="宋体" w:hint="eastAsia"/>
          <w:szCs w:val="21"/>
        </w:rPr>
        <w:t>质保期满后，仍需提供专业维修服务，投标人在投标文件中需注明维修服务单项报价。</w:t>
      </w:r>
    </w:p>
    <w:p w14:paraId="5B9787A7" w14:textId="3B777666" w:rsidR="00275031" w:rsidRDefault="00020241">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服务响应时间：接到维修电话后4小时内给予明确答复，24小时内到达现场维修。维修人员到现场后若问题特殊无法现场修复的，供货方需在24小时内给出合理解决方案。</w:t>
      </w:r>
    </w:p>
    <w:p w14:paraId="3D72EC89" w14:textId="77777777" w:rsidR="00275031" w:rsidRDefault="00020241">
      <w:pPr>
        <w:pStyle w:val="af3"/>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4 </w:t>
      </w:r>
      <w:proofErr w:type="gramStart"/>
      <w:r>
        <w:rPr>
          <w:rFonts w:ascii="宋体" w:hAnsi="宋体" w:cs="宋体"/>
        </w:rPr>
        <w:t>名操作</w:t>
      </w:r>
      <w:proofErr w:type="gramEnd"/>
      <w:r>
        <w:rPr>
          <w:rFonts w:ascii="宋体" w:hAnsi="宋体" w:cs="宋体"/>
        </w:rPr>
        <w:t>人员进行为期至少</w:t>
      </w:r>
      <w:r>
        <w:rPr>
          <w:rFonts w:ascii="宋体" w:hAnsi="宋体" w:cs="宋体"/>
          <w:u w:val="single"/>
        </w:rPr>
        <w:t xml:space="preserve"> 7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A19AEBC" w14:textId="77777777" w:rsidR="00275031" w:rsidRDefault="00020241">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275031" w14:paraId="6324176A" w14:textId="77777777">
        <w:trPr>
          <w:trHeight w:val="522"/>
        </w:trPr>
        <w:tc>
          <w:tcPr>
            <w:tcW w:w="8601" w:type="dxa"/>
            <w:gridSpan w:val="4"/>
            <w:vAlign w:val="center"/>
          </w:tcPr>
          <w:bookmarkEnd w:id="1"/>
          <w:bookmarkEnd w:id="2"/>
          <w:bookmarkEnd w:id="3"/>
          <w:p w14:paraId="36512C7A" w14:textId="77777777" w:rsidR="00275031" w:rsidRDefault="00020241">
            <w:pPr>
              <w:widowControl/>
              <w:jc w:val="center"/>
              <w:textAlignment w:val="baseline"/>
              <w:rPr>
                <w:color w:val="000000"/>
                <w:kern w:val="0"/>
                <w:sz w:val="20"/>
                <w:szCs w:val="21"/>
              </w:rPr>
            </w:pPr>
            <w:r>
              <w:rPr>
                <w:color w:val="000000"/>
                <w:kern w:val="0"/>
                <w:sz w:val="20"/>
                <w:szCs w:val="21"/>
              </w:rPr>
              <w:t>现场的检验指标及方法</w:t>
            </w:r>
          </w:p>
        </w:tc>
      </w:tr>
      <w:tr w:rsidR="00275031" w14:paraId="760A95D4" w14:textId="77777777">
        <w:trPr>
          <w:trHeight w:val="483"/>
        </w:trPr>
        <w:tc>
          <w:tcPr>
            <w:tcW w:w="726" w:type="dxa"/>
            <w:vAlign w:val="center"/>
          </w:tcPr>
          <w:p w14:paraId="7AA32834" w14:textId="77777777" w:rsidR="00275031" w:rsidRDefault="00020241">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04A45E7" w14:textId="77777777" w:rsidR="00275031" w:rsidRDefault="00020241">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C68A83B" w14:textId="77777777" w:rsidR="00275031" w:rsidRDefault="00020241">
            <w:pPr>
              <w:widowControl/>
              <w:jc w:val="center"/>
              <w:textAlignment w:val="baseline"/>
              <w:rPr>
                <w:color w:val="000000"/>
                <w:kern w:val="0"/>
                <w:sz w:val="20"/>
                <w:szCs w:val="21"/>
              </w:rPr>
            </w:pPr>
            <w:r>
              <w:rPr>
                <w:color w:val="000000"/>
                <w:kern w:val="0"/>
                <w:sz w:val="20"/>
                <w:szCs w:val="21"/>
              </w:rPr>
              <w:t>验收或测试方法</w:t>
            </w:r>
          </w:p>
        </w:tc>
      </w:tr>
      <w:tr w:rsidR="00275031" w14:paraId="48290CA0" w14:textId="77777777">
        <w:tc>
          <w:tcPr>
            <w:tcW w:w="8601" w:type="dxa"/>
            <w:gridSpan w:val="4"/>
          </w:tcPr>
          <w:p w14:paraId="0F22E147" w14:textId="77777777" w:rsidR="00275031" w:rsidRDefault="00020241">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275031" w14:paraId="100FCE65" w14:textId="77777777">
        <w:tc>
          <w:tcPr>
            <w:tcW w:w="726" w:type="dxa"/>
          </w:tcPr>
          <w:p w14:paraId="69D639ED"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A793733" w14:textId="77777777" w:rsidR="00275031" w:rsidRDefault="00020241">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7479443" w14:textId="77777777" w:rsidR="00275031" w:rsidRDefault="00020241">
            <w:pPr>
              <w:widowControl/>
              <w:jc w:val="left"/>
              <w:textAlignment w:val="baseline"/>
              <w:rPr>
                <w:color w:val="000000"/>
                <w:kern w:val="0"/>
                <w:sz w:val="18"/>
                <w:szCs w:val="18"/>
              </w:rPr>
            </w:pPr>
            <w:r>
              <w:rPr>
                <w:color w:val="000000"/>
                <w:kern w:val="0"/>
                <w:sz w:val="18"/>
                <w:szCs w:val="18"/>
              </w:rPr>
              <w:t>现场核查</w:t>
            </w:r>
          </w:p>
        </w:tc>
      </w:tr>
      <w:tr w:rsidR="00275031" w14:paraId="2E407CA5" w14:textId="77777777">
        <w:tc>
          <w:tcPr>
            <w:tcW w:w="726" w:type="dxa"/>
          </w:tcPr>
          <w:p w14:paraId="496DBC80"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1E5631A" w14:textId="77777777" w:rsidR="00275031" w:rsidRDefault="00020241">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817A5CD" w14:textId="77777777" w:rsidR="00275031" w:rsidRDefault="00020241">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275031" w14:paraId="1BE9D33F" w14:textId="77777777">
        <w:tc>
          <w:tcPr>
            <w:tcW w:w="726" w:type="dxa"/>
          </w:tcPr>
          <w:p w14:paraId="7AFA913E"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9A2E66A" w14:textId="77777777" w:rsidR="00275031" w:rsidRDefault="00020241">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6E6A1D" w14:textId="77777777" w:rsidR="00275031" w:rsidRDefault="00020241">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275031" w14:paraId="5BDFDD0B" w14:textId="77777777">
        <w:tc>
          <w:tcPr>
            <w:tcW w:w="726" w:type="dxa"/>
          </w:tcPr>
          <w:p w14:paraId="7459E356" w14:textId="77777777" w:rsidR="00275031" w:rsidRDefault="00020241">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7735713" w14:textId="77777777" w:rsidR="00275031" w:rsidRDefault="00020241">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EE03F0E" w14:textId="77777777" w:rsidR="00275031" w:rsidRDefault="00020241">
            <w:pPr>
              <w:widowControl/>
              <w:textAlignment w:val="baseline"/>
              <w:rPr>
                <w:color w:val="000000"/>
                <w:kern w:val="0"/>
                <w:sz w:val="18"/>
                <w:szCs w:val="18"/>
              </w:rPr>
            </w:pPr>
            <w:r>
              <w:rPr>
                <w:color w:val="000000"/>
                <w:kern w:val="0"/>
                <w:sz w:val="18"/>
                <w:szCs w:val="18"/>
              </w:rPr>
              <w:t>现场核查</w:t>
            </w:r>
          </w:p>
        </w:tc>
      </w:tr>
      <w:tr w:rsidR="00275031" w14:paraId="12F43C3E" w14:textId="77777777">
        <w:tc>
          <w:tcPr>
            <w:tcW w:w="726" w:type="dxa"/>
          </w:tcPr>
          <w:p w14:paraId="362FCA7C"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277C891" w14:textId="77777777" w:rsidR="00275031" w:rsidRDefault="00020241">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856547E" w14:textId="77777777" w:rsidR="00275031" w:rsidRDefault="00020241">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275031" w14:paraId="3CA2088B" w14:textId="77777777">
        <w:tc>
          <w:tcPr>
            <w:tcW w:w="726" w:type="dxa"/>
          </w:tcPr>
          <w:p w14:paraId="3EB7E187"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F53CB11" w14:textId="77777777" w:rsidR="00275031" w:rsidRDefault="00020241">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275031" w14:paraId="27EE6290" w14:textId="77777777">
        <w:tc>
          <w:tcPr>
            <w:tcW w:w="8601" w:type="dxa"/>
            <w:gridSpan w:val="4"/>
          </w:tcPr>
          <w:p w14:paraId="2F2E8D45" w14:textId="77777777" w:rsidR="00275031" w:rsidRDefault="00020241">
            <w:pPr>
              <w:widowControl/>
              <w:jc w:val="left"/>
              <w:textAlignment w:val="baseline"/>
              <w:rPr>
                <w:color w:val="000000"/>
                <w:kern w:val="0"/>
                <w:sz w:val="18"/>
                <w:szCs w:val="18"/>
              </w:rPr>
            </w:pPr>
            <w:r>
              <w:rPr>
                <w:rFonts w:ascii="黑体" w:eastAsia="黑体" w:hAnsi="黑体" w:hint="eastAsia"/>
                <w:b/>
                <w:color w:val="000000"/>
                <w:kern w:val="0"/>
                <w:sz w:val="18"/>
                <w:szCs w:val="18"/>
              </w:rPr>
              <w:lastRenderedPageBreak/>
              <w:t>学校验收复核要求：</w:t>
            </w:r>
          </w:p>
        </w:tc>
      </w:tr>
      <w:tr w:rsidR="00275031" w14:paraId="4793D956" w14:textId="77777777">
        <w:tc>
          <w:tcPr>
            <w:tcW w:w="726" w:type="dxa"/>
          </w:tcPr>
          <w:p w14:paraId="7F4807A0"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95972C0" w14:textId="77777777" w:rsidR="00275031" w:rsidRDefault="00020241">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275031" w14:paraId="130AA0F9" w14:textId="77777777">
        <w:tc>
          <w:tcPr>
            <w:tcW w:w="726" w:type="dxa"/>
          </w:tcPr>
          <w:p w14:paraId="0E058AD1"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5AB2DD9" w14:textId="77777777" w:rsidR="00275031" w:rsidRDefault="00020241">
            <w:pPr>
              <w:widowControl/>
              <w:textAlignment w:val="baseline"/>
              <w:rPr>
                <w:color w:val="000000"/>
                <w:kern w:val="0"/>
                <w:sz w:val="18"/>
                <w:szCs w:val="18"/>
              </w:rPr>
            </w:pPr>
            <w:r>
              <w:rPr>
                <w:rFonts w:hint="eastAsia"/>
                <w:color w:val="000000"/>
                <w:kern w:val="0"/>
                <w:sz w:val="18"/>
                <w:szCs w:val="18"/>
              </w:rPr>
              <w:t>提供《供应商货物类项目完工报告》</w:t>
            </w:r>
          </w:p>
        </w:tc>
      </w:tr>
      <w:tr w:rsidR="00275031" w14:paraId="20524486" w14:textId="77777777">
        <w:tc>
          <w:tcPr>
            <w:tcW w:w="726" w:type="dxa"/>
          </w:tcPr>
          <w:p w14:paraId="19CE1A58"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2D56A0E" w14:textId="77777777" w:rsidR="00275031" w:rsidRDefault="0002024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275031" w14:paraId="0BE7493F" w14:textId="77777777">
        <w:tc>
          <w:tcPr>
            <w:tcW w:w="726" w:type="dxa"/>
          </w:tcPr>
          <w:p w14:paraId="0F1B8D51" w14:textId="77777777" w:rsidR="00275031" w:rsidRDefault="0002024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091E97" w14:textId="77777777" w:rsidR="00275031" w:rsidRDefault="00020241">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275031" w14:paraId="74BA8B85" w14:textId="77777777">
        <w:trPr>
          <w:trHeight w:val="510"/>
        </w:trPr>
        <w:tc>
          <w:tcPr>
            <w:tcW w:w="4233" w:type="dxa"/>
            <w:gridSpan w:val="2"/>
            <w:vAlign w:val="center"/>
          </w:tcPr>
          <w:p w14:paraId="42F1A6D1" w14:textId="77777777" w:rsidR="00275031" w:rsidRDefault="00020241">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996ADB" w14:textId="77777777" w:rsidR="00275031" w:rsidRDefault="00020241">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7A51F9C" w14:textId="77777777" w:rsidR="00275031" w:rsidRDefault="00020241">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275031" w14:paraId="74B83789" w14:textId="77777777">
        <w:trPr>
          <w:trHeight w:val="510"/>
        </w:trPr>
        <w:tc>
          <w:tcPr>
            <w:tcW w:w="4233" w:type="dxa"/>
            <w:gridSpan w:val="2"/>
            <w:vAlign w:val="center"/>
          </w:tcPr>
          <w:p w14:paraId="33876414" w14:textId="77777777" w:rsidR="00275031" w:rsidRDefault="00020241">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C17295B" w14:textId="77777777" w:rsidR="00275031" w:rsidRDefault="00020241">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F9A7CF2" w14:textId="77777777" w:rsidR="00275031" w:rsidRDefault="00020241">
            <w:pPr>
              <w:widowControl/>
              <w:textAlignment w:val="baseline"/>
              <w:rPr>
                <w:color w:val="000000"/>
                <w:kern w:val="0"/>
                <w:sz w:val="20"/>
                <w:szCs w:val="21"/>
              </w:rPr>
            </w:pPr>
            <w:r>
              <w:rPr>
                <w:color w:val="000000"/>
                <w:kern w:val="0"/>
                <w:sz w:val="20"/>
                <w:szCs w:val="21"/>
              </w:rPr>
              <w:t>否</w:t>
            </w:r>
            <w:r>
              <w:rPr>
                <w:rFonts w:hint="eastAsia"/>
                <w:color w:val="000000"/>
                <w:kern w:val="0"/>
                <w:sz w:val="20"/>
                <w:szCs w:val="21"/>
              </w:rPr>
              <w:sym w:font="Wingdings 2" w:char="F052"/>
            </w:r>
          </w:p>
        </w:tc>
      </w:tr>
      <w:tr w:rsidR="00275031" w14:paraId="1FDBEE71" w14:textId="77777777">
        <w:trPr>
          <w:trHeight w:val="510"/>
        </w:trPr>
        <w:tc>
          <w:tcPr>
            <w:tcW w:w="8601" w:type="dxa"/>
            <w:gridSpan w:val="4"/>
            <w:vAlign w:val="center"/>
          </w:tcPr>
          <w:p w14:paraId="5A378AFD" w14:textId="77777777" w:rsidR="00275031" w:rsidRDefault="00020241">
            <w:pPr>
              <w:widowControl/>
              <w:textAlignment w:val="baseline"/>
              <w:rPr>
                <w:color w:val="000000"/>
                <w:kern w:val="0"/>
                <w:sz w:val="20"/>
                <w:szCs w:val="21"/>
              </w:rPr>
            </w:pPr>
            <w:r>
              <w:rPr>
                <w:color w:val="000000"/>
                <w:kern w:val="0"/>
                <w:sz w:val="20"/>
                <w:szCs w:val="21"/>
              </w:rPr>
              <w:t>除现场验收外，需提供的其他验收要求</w:t>
            </w:r>
          </w:p>
        </w:tc>
      </w:tr>
      <w:tr w:rsidR="00275031" w14:paraId="0F7EF8E8" w14:textId="77777777">
        <w:trPr>
          <w:trHeight w:val="360"/>
        </w:trPr>
        <w:tc>
          <w:tcPr>
            <w:tcW w:w="4233" w:type="dxa"/>
            <w:gridSpan w:val="2"/>
            <w:vAlign w:val="center"/>
          </w:tcPr>
          <w:p w14:paraId="5357396B" w14:textId="77777777" w:rsidR="00275031" w:rsidRDefault="00020241">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hint="eastAsia"/>
                <w:color w:val="000000"/>
                <w:kern w:val="0"/>
                <w:sz w:val="20"/>
                <w:szCs w:val="21"/>
              </w:rPr>
              <w:sym w:font="Wingdings 2" w:char="F052"/>
            </w:r>
            <w:r>
              <w:rPr>
                <w:color w:val="000000"/>
                <w:kern w:val="0"/>
                <w:sz w:val="20"/>
                <w:szCs w:val="21"/>
              </w:rPr>
              <w:t>需提供第三方检测报告</w:t>
            </w:r>
          </w:p>
          <w:p w14:paraId="5442ABF1" w14:textId="77777777" w:rsidR="00275031" w:rsidRDefault="00275031">
            <w:pPr>
              <w:widowControl/>
              <w:spacing w:line="450" w:lineRule="atLeast"/>
              <w:textAlignment w:val="baseline"/>
              <w:rPr>
                <w:color w:val="000000"/>
                <w:kern w:val="0"/>
                <w:sz w:val="20"/>
                <w:szCs w:val="21"/>
              </w:rPr>
            </w:pPr>
          </w:p>
        </w:tc>
        <w:tc>
          <w:tcPr>
            <w:tcW w:w="4368" w:type="dxa"/>
            <w:gridSpan w:val="2"/>
            <w:vAlign w:val="center"/>
          </w:tcPr>
          <w:p w14:paraId="1CCB0FE0" w14:textId="77777777" w:rsidR="00275031" w:rsidRDefault="00020241">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52CB741" w14:textId="77777777" w:rsidR="00275031" w:rsidRDefault="00020241">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51F89EA" w14:textId="77777777" w:rsidR="00275031" w:rsidRDefault="00275031"/>
    <w:sectPr w:rsidR="0027503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4138" w14:textId="77777777" w:rsidR="008C3279" w:rsidRDefault="008C3279">
      <w:r>
        <w:separator/>
      </w:r>
    </w:p>
  </w:endnote>
  <w:endnote w:type="continuationSeparator" w:id="0">
    <w:p w14:paraId="7E68F8BB" w14:textId="77777777" w:rsidR="008C3279" w:rsidRDefault="008C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ABFE" w14:textId="0BC5F461" w:rsidR="00275031" w:rsidRDefault="00020241">
    <w:pPr>
      <w:pStyle w:val="a9"/>
      <w:jc w:val="center"/>
    </w:pPr>
    <w:r>
      <w:fldChar w:fldCharType="begin"/>
    </w:r>
    <w:r>
      <w:instrText>PAGE   \* MERGEFORMAT</w:instrText>
    </w:r>
    <w:r>
      <w:fldChar w:fldCharType="separate"/>
    </w:r>
    <w:r w:rsidR="001B242D" w:rsidRPr="001B242D">
      <w:rPr>
        <w:noProof/>
        <w:lang w:val="zh-CN"/>
      </w:rPr>
      <w:t>5</w:t>
    </w:r>
    <w:r>
      <w:fldChar w:fldCharType="end"/>
    </w:r>
  </w:p>
  <w:p w14:paraId="760A1C11" w14:textId="77777777" w:rsidR="00275031" w:rsidRDefault="002750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B62B" w14:textId="77777777" w:rsidR="008C3279" w:rsidRDefault="008C3279">
      <w:r>
        <w:separator/>
      </w:r>
    </w:p>
  </w:footnote>
  <w:footnote w:type="continuationSeparator" w:id="0">
    <w:p w14:paraId="4A6D3F13" w14:textId="77777777" w:rsidR="008C3279" w:rsidRDefault="008C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420F"/>
    <w:rsid w:val="000170BA"/>
    <w:rsid w:val="00017C9A"/>
    <w:rsid w:val="00020241"/>
    <w:rsid w:val="00090056"/>
    <w:rsid w:val="000A209A"/>
    <w:rsid w:val="000C588B"/>
    <w:rsid w:val="00105428"/>
    <w:rsid w:val="0012727F"/>
    <w:rsid w:val="00140AF0"/>
    <w:rsid w:val="001507CE"/>
    <w:rsid w:val="00157667"/>
    <w:rsid w:val="001609FC"/>
    <w:rsid w:val="00160D89"/>
    <w:rsid w:val="00162A76"/>
    <w:rsid w:val="00176534"/>
    <w:rsid w:val="0018461B"/>
    <w:rsid w:val="00192B6A"/>
    <w:rsid w:val="001B03C0"/>
    <w:rsid w:val="001B242D"/>
    <w:rsid w:val="001B712C"/>
    <w:rsid w:val="001C0880"/>
    <w:rsid w:val="001C41C3"/>
    <w:rsid w:val="001C7C84"/>
    <w:rsid w:val="001D61C2"/>
    <w:rsid w:val="00210038"/>
    <w:rsid w:val="0021327B"/>
    <w:rsid w:val="00215428"/>
    <w:rsid w:val="002204EA"/>
    <w:rsid w:val="002239B4"/>
    <w:rsid w:val="00237253"/>
    <w:rsid w:val="0024115B"/>
    <w:rsid w:val="00262534"/>
    <w:rsid w:val="00275031"/>
    <w:rsid w:val="002815C8"/>
    <w:rsid w:val="002A4902"/>
    <w:rsid w:val="002A6571"/>
    <w:rsid w:val="002B3A1B"/>
    <w:rsid w:val="002C4BBC"/>
    <w:rsid w:val="002D68DE"/>
    <w:rsid w:val="002E709C"/>
    <w:rsid w:val="003027D7"/>
    <w:rsid w:val="00310E17"/>
    <w:rsid w:val="003113D4"/>
    <w:rsid w:val="003458D7"/>
    <w:rsid w:val="00345D8D"/>
    <w:rsid w:val="00353EC3"/>
    <w:rsid w:val="0035475E"/>
    <w:rsid w:val="00356A37"/>
    <w:rsid w:val="0036352F"/>
    <w:rsid w:val="003649AF"/>
    <w:rsid w:val="00375419"/>
    <w:rsid w:val="003B1B61"/>
    <w:rsid w:val="003B4856"/>
    <w:rsid w:val="003D06DB"/>
    <w:rsid w:val="003E4113"/>
    <w:rsid w:val="003E4FDA"/>
    <w:rsid w:val="00426CB3"/>
    <w:rsid w:val="00453832"/>
    <w:rsid w:val="004951D7"/>
    <w:rsid w:val="004A43F0"/>
    <w:rsid w:val="004B3DFE"/>
    <w:rsid w:val="004C385D"/>
    <w:rsid w:val="004E36C2"/>
    <w:rsid w:val="004E4B14"/>
    <w:rsid w:val="00501176"/>
    <w:rsid w:val="0051081D"/>
    <w:rsid w:val="00510891"/>
    <w:rsid w:val="00511A54"/>
    <w:rsid w:val="0051388A"/>
    <w:rsid w:val="0052535A"/>
    <w:rsid w:val="0053111A"/>
    <w:rsid w:val="00562C62"/>
    <w:rsid w:val="005633CE"/>
    <w:rsid w:val="00571ADE"/>
    <w:rsid w:val="005853E9"/>
    <w:rsid w:val="00587686"/>
    <w:rsid w:val="0059304A"/>
    <w:rsid w:val="005951EF"/>
    <w:rsid w:val="005A4EA1"/>
    <w:rsid w:val="005B62C9"/>
    <w:rsid w:val="005C3DA0"/>
    <w:rsid w:val="005E6A0A"/>
    <w:rsid w:val="005F1571"/>
    <w:rsid w:val="005F401F"/>
    <w:rsid w:val="005F6438"/>
    <w:rsid w:val="00611202"/>
    <w:rsid w:val="006237BE"/>
    <w:rsid w:val="00636F27"/>
    <w:rsid w:val="00640733"/>
    <w:rsid w:val="00645884"/>
    <w:rsid w:val="00676091"/>
    <w:rsid w:val="006878E9"/>
    <w:rsid w:val="006C2918"/>
    <w:rsid w:val="006C782C"/>
    <w:rsid w:val="006D095D"/>
    <w:rsid w:val="00703AC6"/>
    <w:rsid w:val="00710AA5"/>
    <w:rsid w:val="00712E94"/>
    <w:rsid w:val="00715B3F"/>
    <w:rsid w:val="007554BB"/>
    <w:rsid w:val="0076501A"/>
    <w:rsid w:val="007839AE"/>
    <w:rsid w:val="00785146"/>
    <w:rsid w:val="007A5DE1"/>
    <w:rsid w:val="007A7BD3"/>
    <w:rsid w:val="007E467F"/>
    <w:rsid w:val="007F4BD9"/>
    <w:rsid w:val="00800E12"/>
    <w:rsid w:val="00801053"/>
    <w:rsid w:val="0080610F"/>
    <w:rsid w:val="008153D5"/>
    <w:rsid w:val="00823CA9"/>
    <w:rsid w:val="008403A0"/>
    <w:rsid w:val="0084652E"/>
    <w:rsid w:val="00860346"/>
    <w:rsid w:val="00861C8C"/>
    <w:rsid w:val="00870113"/>
    <w:rsid w:val="00873F09"/>
    <w:rsid w:val="0089621F"/>
    <w:rsid w:val="008C0BE7"/>
    <w:rsid w:val="008C3279"/>
    <w:rsid w:val="008C65C6"/>
    <w:rsid w:val="008D094B"/>
    <w:rsid w:val="008E6C5C"/>
    <w:rsid w:val="008F2ED3"/>
    <w:rsid w:val="00902581"/>
    <w:rsid w:val="00912013"/>
    <w:rsid w:val="00925E61"/>
    <w:rsid w:val="009377D7"/>
    <w:rsid w:val="00946EF5"/>
    <w:rsid w:val="0099177F"/>
    <w:rsid w:val="00995789"/>
    <w:rsid w:val="009B2EF0"/>
    <w:rsid w:val="009D3518"/>
    <w:rsid w:val="009F6CAB"/>
    <w:rsid w:val="009F7A2C"/>
    <w:rsid w:val="00A047F0"/>
    <w:rsid w:val="00A161FC"/>
    <w:rsid w:val="00A60452"/>
    <w:rsid w:val="00A61746"/>
    <w:rsid w:val="00A64451"/>
    <w:rsid w:val="00A6485D"/>
    <w:rsid w:val="00A765E9"/>
    <w:rsid w:val="00A865ED"/>
    <w:rsid w:val="00AB48E9"/>
    <w:rsid w:val="00AB50F8"/>
    <w:rsid w:val="00AC005D"/>
    <w:rsid w:val="00AC26C3"/>
    <w:rsid w:val="00AC6F95"/>
    <w:rsid w:val="00AE1AFA"/>
    <w:rsid w:val="00AE67A6"/>
    <w:rsid w:val="00AF7468"/>
    <w:rsid w:val="00B015CE"/>
    <w:rsid w:val="00B14475"/>
    <w:rsid w:val="00B151BE"/>
    <w:rsid w:val="00B25639"/>
    <w:rsid w:val="00B3522B"/>
    <w:rsid w:val="00B370AD"/>
    <w:rsid w:val="00B43698"/>
    <w:rsid w:val="00B43B9D"/>
    <w:rsid w:val="00B4481B"/>
    <w:rsid w:val="00B47D50"/>
    <w:rsid w:val="00B72BD6"/>
    <w:rsid w:val="00B91989"/>
    <w:rsid w:val="00B94A57"/>
    <w:rsid w:val="00BA359E"/>
    <w:rsid w:val="00BB2053"/>
    <w:rsid w:val="00BB469B"/>
    <w:rsid w:val="00BB7A38"/>
    <w:rsid w:val="00BC3D86"/>
    <w:rsid w:val="00BC7870"/>
    <w:rsid w:val="00BC7D40"/>
    <w:rsid w:val="00BD0727"/>
    <w:rsid w:val="00BE12E8"/>
    <w:rsid w:val="00BE5444"/>
    <w:rsid w:val="00C00BE8"/>
    <w:rsid w:val="00C1098B"/>
    <w:rsid w:val="00C15054"/>
    <w:rsid w:val="00C36A51"/>
    <w:rsid w:val="00C63818"/>
    <w:rsid w:val="00C82348"/>
    <w:rsid w:val="00CB0E0C"/>
    <w:rsid w:val="00CB4DDD"/>
    <w:rsid w:val="00CD153F"/>
    <w:rsid w:val="00CD2230"/>
    <w:rsid w:val="00CD50E0"/>
    <w:rsid w:val="00D04B4C"/>
    <w:rsid w:val="00D242FE"/>
    <w:rsid w:val="00D324D9"/>
    <w:rsid w:val="00D41788"/>
    <w:rsid w:val="00D45ED1"/>
    <w:rsid w:val="00D56E82"/>
    <w:rsid w:val="00D71369"/>
    <w:rsid w:val="00D94396"/>
    <w:rsid w:val="00D97FEA"/>
    <w:rsid w:val="00DB583A"/>
    <w:rsid w:val="00DB6ED1"/>
    <w:rsid w:val="00DC1928"/>
    <w:rsid w:val="00DF1EA0"/>
    <w:rsid w:val="00DF5062"/>
    <w:rsid w:val="00DF631B"/>
    <w:rsid w:val="00E02FC1"/>
    <w:rsid w:val="00E0581E"/>
    <w:rsid w:val="00E1130A"/>
    <w:rsid w:val="00E22081"/>
    <w:rsid w:val="00E4264C"/>
    <w:rsid w:val="00E472A4"/>
    <w:rsid w:val="00E73399"/>
    <w:rsid w:val="00E74CB1"/>
    <w:rsid w:val="00E7573D"/>
    <w:rsid w:val="00E821CF"/>
    <w:rsid w:val="00E85911"/>
    <w:rsid w:val="00E931F1"/>
    <w:rsid w:val="00EA56F5"/>
    <w:rsid w:val="00EB3A60"/>
    <w:rsid w:val="00F056BA"/>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7890DE8"/>
    <w:rsid w:val="0B9426BE"/>
    <w:rsid w:val="1058445F"/>
    <w:rsid w:val="15604521"/>
    <w:rsid w:val="15BF0F55"/>
    <w:rsid w:val="1BC72B84"/>
    <w:rsid w:val="315F12E6"/>
    <w:rsid w:val="38A87E0A"/>
    <w:rsid w:val="4FAF6015"/>
    <w:rsid w:val="5FFE4B4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D0AE9"/>
  <w15:docId w15:val="{DD58D340-22C8-4BA5-A891-2E0A7263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Chaowei Guo</cp:lastModifiedBy>
  <cp:revision>2</cp:revision>
  <dcterms:created xsi:type="dcterms:W3CDTF">2026-01-19T09:49:00Z</dcterms:created>
  <dcterms:modified xsi:type="dcterms:W3CDTF">2026-01-19T09:49:00Z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36B86434BFD241E8863CA0209361559E_13</vt:lpwstr>
  </property>
  <property fmtid="{D5CDD505-2E9C-101B-9397-08002B2CF9AE}" pid="4" name="KSOTemplateDocerSaveRecord">
    <vt:lpwstr>eyJoZGlkIjoiNGIyNzAzMGViZWU3MmNkOGNjNjRlYTM2YTdkMTVkZTMiLCJ1c2VySWQiOiIyOTg5MTA4NDMifQ==</vt:lpwstr>
  </property>
</Properties>
</file>