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sz w:val="36"/>
          <w:szCs w:val="36"/>
        </w:rPr>
      </w:pPr>
      <w:bookmarkStart w:id="0" w:name="_Toc38367762"/>
      <w:r>
        <w:rPr>
          <w:rFonts w:hint="eastAsia" w:ascii="宋体" w:hAnsi="宋体"/>
          <w:sz w:val="36"/>
          <w:szCs w:val="36"/>
        </w:rPr>
        <w:t>【西安交通大学2025年</w:t>
      </w:r>
      <w:r>
        <w:rPr>
          <w:rFonts w:ascii="宋体" w:hAnsi="宋体"/>
          <w:sz w:val="36"/>
          <w:szCs w:val="36"/>
        </w:rPr>
        <w:t>教职工</w:t>
      </w:r>
      <w:r>
        <w:rPr>
          <w:rFonts w:hint="eastAsia" w:ascii="宋体" w:hAnsi="宋体"/>
          <w:sz w:val="36"/>
          <w:szCs w:val="36"/>
        </w:rPr>
        <w:t>端午节福利品】</w:t>
      </w:r>
    </w:p>
    <w:p>
      <w:pPr>
        <w:pStyle w:val="6"/>
        <w:rPr>
          <w:rFonts w:hint="default" w:ascii="宋体" w:hAnsi="宋体" w:eastAsia="宋体"/>
          <w:sz w:val="36"/>
          <w:lang w:val="en-US" w:eastAsia="zh-CN"/>
        </w:rPr>
      </w:pPr>
      <w:r>
        <w:rPr>
          <w:rFonts w:ascii="宋体" w:hAnsi="宋体"/>
          <w:sz w:val="36"/>
        </w:rPr>
        <w:t>采购需求</w:t>
      </w:r>
      <w:bookmarkEnd w:id="0"/>
      <w:r>
        <w:rPr>
          <w:rFonts w:hint="eastAsia" w:ascii="宋体" w:hAnsi="宋体"/>
          <w:sz w:val="36"/>
          <w:lang w:val="en-US" w:eastAsia="zh-CN"/>
        </w:rPr>
        <w:t>-标段一粽子方案</w:t>
      </w:r>
    </w:p>
    <w:p>
      <w:pPr>
        <w:tabs>
          <w:tab w:val="left" w:pos="900"/>
        </w:tabs>
        <w:spacing w:before="156" w:beforeLines="50" w:line="360" w:lineRule="auto"/>
        <w:rPr>
          <w:rFonts w:ascii="宋体" w:hAnsi="宋体" w:cs="宋体"/>
          <w:b/>
          <w:szCs w:val="21"/>
        </w:rPr>
      </w:pPr>
      <w:bookmarkStart w:id="1" w:name="_Toc219271393"/>
      <w:bookmarkStart w:id="2" w:name="_Toc158978330"/>
      <w:bookmarkStart w:id="3" w:name="_Toc172360661"/>
      <w:r>
        <w:rPr>
          <w:rFonts w:hint="eastAsia" w:ascii="宋体" w:hAnsi="宋体" w:cs="宋体"/>
          <w:b/>
          <w:szCs w:val="21"/>
        </w:rPr>
        <w:t>一、采购标的需实现的功能或者目标，以及为落实政府采购政策需满足的要求：</w:t>
      </w:r>
    </w:p>
    <w:p>
      <w:pPr>
        <w:tabs>
          <w:tab w:val="left" w:pos="900"/>
        </w:tabs>
        <w:spacing w:before="156" w:beforeLines="50" w:line="360" w:lineRule="auto"/>
        <w:rPr>
          <w:rFonts w:ascii="宋体" w:hAnsi="宋体" w:cs="宋体"/>
          <w:b/>
          <w:szCs w:val="21"/>
        </w:rPr>
      </w:pPr>
      <w:r>
        <w:rPr>
          <w:rFonts w:hint="eastAsia" w:ascii="宋体" w:hAnsi="宋体" w:cs="宋体"/>
          <w:b/>
          <w:szCs w:val="21"/>
        </w:rPr>
        <w:t>（一）采购标的需实现的功能或者目标</w:t>
      </w:r>
    </w:p>
    <w:p>
      <w:pPr>
        <w:autoSpaceDE w:val="0"/>
        <w:autoSpaceDN w:val="0"/>
        <w:adjustRightInd w:val="0"/>
        <w:spacing w:before="50" w:line="360" w:lineRule="auto"/>
        <w:ind w:firstLine="420" w:firstLineChars="200"/>
        <w:rPr>
          <w:rFonts w:ascii="宋体" w:hAnsi="宋体" w:cs="宋体"/>
        </w:rPr>
      </w:pPr>
      <w:r>
        <w:rPr>
          <w:rFonts w:hint="eastAsia" w:ascii="宋体" w:hAnsi="宋体" w:cs="宋体"/>
        </w:rPr>
        <w:t>学校工会为教职工购买2025年端午节福利品，共划分</w:t>
      </w:r>
      <w:r>
        <w:rPr>
          <w:rFonts w:hint="eastAsia" w:ascii="宋体" w:hAnsi="宋体" w:cs="宋体"/>
          <w:lang w:val="en-US" w:eastAsia="zh-CN"/>
        </w:rPr>
        <w:t>两</w:t>
      </w:r>
      <w:r>
        <w:rPr>
          <w:rFonts w:hint="eastAsia" w:ascii="宋体" w:hAnsi="宋体" w:cs="宋体"/>
        </w:rPr>
        <w:t>个标段。</w:t>
      </w:r>
    </w:p>
    <w:p>
      <w:pPr>
        <w:autoSpaceDE w:val="0"/>
        <w:autoSpaceDN w:val="0"/>
        <w:adjustRightInd w:val="0"/>
        <w:spacing w:before="50" w:line="400" w:lineRule="exact"/>
        <w:ind w:firstLine="420" w:firstLineChars="200"/>
        <w:rPr>
          <w:rFonts w:hint="eastAsia" w:ascii="宋体" w:hAnsi="宋体" w:cs="宋体"/>
          <w:szCs w:val="21"/>
        </w:rPr>
      </w:pPr>
      <w:r>
        <w:rPr>
          <w:rFonts w:hint="eastAsia" w:ascii="宋体" w:hAnsi="宋体" w:cs="宋体"/>
          <w:szCs w:val="21"/>
        </w:rPr>
        <w:t>标段</w:t>
      </w:r>
      <w:r>
        <w:rPr>
          <w:rFonts w:hint="eastAsia" w:ascii="宋体" w:hAnsi="宋体" w:cs="宋体"/>
          <w:szCs w:val="21"/>
          <w:lang w:val="en-US" w:eastAsia="zh-CN"/>
        </w:rPr>
        <w:t>一（粽子方案）入围</w:t>
      </w:r>
      <w:r>
        <w:rPr>
          <w:rFonts w:hint="eastAsia" w:ascii="宋体" w:hAnsi="宋体" w:cs="宋体"/>
          <w:szCs w:val="21"/>
        </w:rPr>
        <w:t>最多</w:t>
      </w:r>
      <w:r>
        <w:rPr>
          <w:rFonts w:hint="eastAsia" w:ascii="宋体" w:hAnsi="宋体" w:cs="宋体"/>
          <w:szCs w:val="21"/>
          <w:lang w:val="en-US" w:eastAsia="zh-CN"/>
        </w:rPr>
        <w:t>两</w:t>
      </w:r>
      <w:r>
        <w:rPr>
          <w:rFonts w:hint="eastAsia" w:ascii="宋体" w:hAnsi="宋体" w:cs="宋体"/>
          <w:szCs w:val="21"/>
        </w:rPr>
        <w:t>家供货商</w:t>
      </w:r>
      <w:r>
        <w:rPr>
          <w:rFonts w:hint="eastAsia" w:ascii="宋体" w:hAnsi="宋体" w:cs="宋体"/>
          <w:szCs w:val="21"/>
          <w:lang w:eastAsia="zh-CN"/>
        </w:rPr>
        <w:t>，</w:t>
      </w:r>
      <w:r>
        <w:rPr>
          <w:rFonts w:hint="eastAsia" w:ascii="宋体" w:hAnsi="宋体" w:cs="宋体"/>
          <w:szCs w:val="21"/>
        </w:rPr>
        <w:t>合格投标单位数量</w:t>
      </w:r>
      <w:r>
        <w:rPr>
          <w:rFonts w:hint="eastAsia" w:ascii="宋体" w:hAnsi="宋体" w:cs="宋体"/>
          <w:szCs w:val="21"/>
          <w:lang w:val="en-US" w:eastAsia="zh-CN"/>
        </w:rPr>
        <w:t>N</w:t>
      </w:r>
      <w:r>
        <w:rPr>
          <w:rFonts w:hint="eastAsia" w:ascii="宋体" w:hAnsi="宋体" w:cs="宋体"/>
          <w:szCs w:val="21"/>
        </w:rPr>
        <w:t>：N＞</w:t>
      </w:r>
      <w:r>
        <w:rPr>
          <w:rFonts w:hint="eastAsia" w:ascii="宋体" w:hAnsi="宋体" w:cs="宋体"/>
          <w:szCs w:val="21"/>
          <w:lang w:val="en-US" w:eastAsia="zh-CN"/>
        </w:rPr>
        <w:t>2</w:t>
      </w:r>
      <w:r>
        <w:rPr>
          <w:rFonts w:hint="eastAsia" w:ascii="宋体" w:hAnsi="宋体" w:cs="宋体"/>
          <w:szCs w:val="21"/>
        </w:rPr>
        <w:t>时，</w:t>
      </w:r>
      <w:r>
        <w:rPr>
          <w:rFonts w:hint="eastAsia" w:hAnsi="宋体"/>
          <w:lang w:val="en-US" w:eastAsia="zh-CN"/>
        </w:rPr>
        <w:t>入围2</w:t>
      </w:r>
      <w:r>
        <w:rPr>
          <w:rFonts w:hint="eastAsia" w:hAnsi="宋体"/>
        </w:rPr>
        <w:t>家符合条件的单位</w:t>
      </w:r>
      <w:r>
        <w:rPr>
          <w:rFonts w:hint="eastAsia" w:hAnsi="宋体"/>
          <w:lang w:eastAsia="zh-CN"/>
        </w:rPr>
        <w:t>；</w:t>
      </w:r>
      <w:r>
        <w:rPr>
          <w:rFonts w:hint="eastAsia" w:hAnsi="宋体"/>
        </w:rPr>
        <w:t>N</w:t>
      </w:r>
      <w:r>
        <w:rPr>
          <w:rFonts w:hint="eastAsia" w:hAnsi="宋体"/>
          <w:lang w:val="en-US" w:eastAsia="zh-CN"/>
        </w:rPr>
        <w:t>≤2</w:t>
      </w:r>
      <w:r>
        <w:rPr>
          <w:rFonts w:hint="eastAsia" w:ascii="宋体" w:hAnsi="宋体" w:cs="宋体"/>
          <w:szCs w:val="21"/>
        </w:rPr>
        <w:t>时，</w:t>
      </w:r>
      <w:r>
        <w:rPr>
          <w:rFonts w:hint="eastAsia" w:ascii="宋体" w:hAnsi="宋体" w:cs="宋体"/>
          <w:szCs w:val="21"/>
          <w:lang w:val="en-US" w:eastAsia="zh-CN"/>
        </w:rPr>
        <w:t>入围</w:t>
      </w:r>
      <w:r>
        <w:rPr>
          <w:rFonts w:hint="eastAsia" w:hAnsi="宋体"/>
          <w:lang w:val="en-US" w:eastAsia="zh-CN"/>
        </w:rPr>
        <w:t>1</w:t>
      </w:r>
      <w:r>
        <w:rPr>
          <w:rFonts w:hint="eastAsia" w:hAnsi="宋体"/>
        </w:rPr>
        <w:t>家符合条件的单位</w:t>
      </w:r>
      <w:r>
        <w:rPr>
          <w:rFonts w:hint="eastAsia" w:ascii="宋体" w:hAnsi="宋体" w:cs="宋体"/>
          <w:szCs w:val="21"/>
        </w:rPr>
        <w:t>。</w:t>
      </w:r>
    </w:p>
    <w:p>
      <w:pPr>
        <w:autoSpaceDE w:val="0"/>
        <w:autoSpaceDN w:val="0"/>
        <w:adjustRightInd w:val="0"/>
        <w:spacing w:before="50" w:line="400" w:lineRule="exact"/>
        <w:ind w:firstLine="420" w:firstLineChars="200"/>
        <w:rPr>
          <w:rFonts w:hint="eastAsia" w:ascii="宋体" w:hAnsi="宋体" w:cs="宋体"/>
          <w:szCs w:val="21"/>
        </w:rPr>
      </w:pPr>
      <w:r>
        <w:rPr>
          <w:rFonts w:hint="eastAsia" w:ascii="宋体" w:hAnsi="宋体" w:cs="宋体"/>
          <w:szCs w:val="21"/>
        </w:rPr>
        <w:t>标段</w:t>
      </w:r>
      <w:r>
        <w:rPr>
          <w:rFonts w:hint="eastAsia" w:ascii="宋体" w:hAnsi="宋体" w:cs="宋体"/>
          <w:szCs w:val="21"/>
          <w:lang w:val="en-US" w:eastAsia="zh-CN"/>
        </w:rPr>
        <w:t>二（米油方案）</w:t>
      </w:r>
      <w:r>
        <w:rPr>
          <w:rFonts w:hint="eastAsia" w:ascii="宋体" w:hAnsi="宋体" w:cs="宋体"/>
          <w:szCs w:val="21"/>
        </w:rPr>
        <w:t>遴选</w:t>
      </w:r>
      <w:r>
        <w:rPr>
          <w:rFonts w:hint="eastAsia" w:ascii="宋体" w:hAnsi="宋体" w:cs="宋体"/>
          <w:szCs w:val="21"/>
          <w:lang w:val="en-US" w:eastAsia="zh-CN"/>
        </w:rPr>
        <w:t>一</w:t>
      </w:r>
      <w:r>
        <w:rPr>
          <w:rFonts w:hint="eastAsia" w:ascii="宋体" w:hAnsi="宋体" w:cs="宋体"/>
          <w:szCs w:val="21"/>
        </w:rPr>
        <w:t>家供货商。</w:t>
      </w:r>
    </w:p>
    <w:p>
      <w:pPr>
        <w:tabs>
          <w:tab w:val="left" w:pos="900"/>
        </w:tabs>
        <w:spacing w:before="156" w:beforeLines="50" w:line="360" w:lineRule="auto"/>
        <w:rPr>
          <w:rFonts w:ascii="宋体" w:hAnsi="宋体" w:cs="宋体"/>
          <w:b/>
          <w:szCs w:val="21"/>
        </w:rPr>
      </w:pPr>
      <w:r>
        <w:rPr>
          <w:rFonts w:hint="eastAsia" w:ascii="宋体" w:hAnsi="宋体" w:cs="宋体"/>
          <w:b/>
          <w:szCs w:val="21"/>
        </w:rPr>
        <w:t>（二）为落实政府采购政策需满足的要求</w:t>
      </w:r>
    </w:p>
    <w:p>
      <w:pPr>
        <w:tabs>
          <w:tab w:val="left" w:pos="900"/>
        </w:tabs>
        <w:spacing w:before="156" w:beforeLines="50" w:line="360" w:lineRule="auto"/>
        <w:ind w:firstLine="420" w:firstLineChars="200"/>
        <w:rPr>
          <w:rFonts w:ascii="宋体" w:hAnsi="宋体" w:cs="宋体"/>
          <w:szCs w:val="21"/>
        </w:rPr>
      </w:pPr>
      <w:r>
        <w:rPr>
          <w:rFonts w:hint="eastAsia" w:ascii="宋体" w:hAnsi="宋体" w:cs="宋体"/>
          <w:szCs w:val="24"/>
        </w:rPr>
        <w:t>根据</w:t>
      </w:r>
      <w:r>
        <w:rPr>
          <w:rFonts w:hint="eastAsia" w:ascii="宋体" w:hAnsi="宋体" w:cs="宋体"/>
          <w:szCs w:val="21"/>
        </w:rPr>
        <w:t>《政府采购促进中小企业发展管理办法》</w:t>
      </w:r>
      <w:r>
        <w:rPr>
          <w:rFonts w:hint="eastAsia" w:ascii="宋体" w:hAnsi="宋体" w:cs="宋体"/>
        </w:rPr>
        <w:t>（财库【2020】46号）规定，本项目采购标的为中小型企业制造、承建或承接</w:t>
      </w:r>
      <w:r>
        <w:rPr>
          <w:rFonts w:hint="eastAsia" w:ascii="宋体" w:hAnsi="宋体" w:cs="宋体"/>
          <w:szCs w:val="24"/>
        </w:rPr>
        <w:t>的，</w:t>
      </w:r>
      <w:r>
        <w:rPr>
          <w:rFonts w:hint="eastAsia" w:ascii="宋体" w:hAnsi="宋体" w:cs="宋体"/>
        </w:rPr>
        <w:t>投标人应提供办法规定的</w:t>
      </w:r>
      <w:r>
        <w:rPr>
          <w:rFonts w:hint="eastAsia" w:ascii="宋体" w:hAnsi="宋体" w:cs="宋体"/>
          <w:szCs w:val="21"/>
        </w:rPr>
        <w:t>《中小企业声明函》，否则不得享受相关中小企业扶持政策</w:t>
      </w:r>
      <w:r>
        <w:rPr>
          <w:rFonts w:hint="eastAsia" w:ascii="宋体" w:hAnsi="宋体" w:cs="宋体"/>
          <w:szCs w:val="24"/>
        </w:rPr>
        <w:t>。投标人应对提交的中小企业声明函的真实性负责，提交的中小企业声明函不真实的，应承担相应的法律责任</w:t>
      </w:r>
      <w:r>
        <w:rPr>
          <w:rFonts w:hint="eastAsia" w:ascii="宋体" w:hAnsi="宋体" w:cs="宋体"/>
          <w:szCs w:val="21"/>
        </w:rPr>
        <w:t>。</w:t>
      </w:r>
    </w:p>
    <w:p>
      <w:pPr>
        <w:tabs>
          <w:tab w:val="left" w:pos="900"/>
        </w:tabs>
        <w:spacing w:line="360" w:lineRule="auto"/>
        <w:ind w:left="420"/>
        <w:rPr>
          <w:rFonts w:ascii="宋体" w:hAnsi="宋体" w:cs="宋体"/>
          <w:szCs w:val="24"/>
        </w:rPr>
      </w:pPr>
      <w:r>
        <w:rPr>
          <w:rFonts w:hint="eastAsia" w:ascii="宋体" w:hAnsi="宋体" w:cs="宋体"/>
          <w:szCs w:val="24"/>
        </w:rPr>
        <w:t>本项目采购标的对应的《中小企业划型标准规定》所属行业为：</w:t>
      </w:r>
      <w:r>
        <w:rPr>
          <w:rFonts w:hint="eastAsia" w:ascii="宋体" w:hAnsi="宋体" w:cs="宋体"/>
          <w:szCs w:val="24"/>
          <w:u w:val="single"/>
        </w:rPr>
        <w:t xml:space="preserve">  其他未列明行业     </w:t>
      </w:r>
      <w:r>
        <w:rPr>
          <w:rFonts w:hint="eastAsia" w:ascii="宋体" w:hAnsi="宋体" w:cs="宋体"/>
          <w:szCs w:val="24"/>
        </w:rPr>
        <w:t>。</w:t>
      </w:r>
    </w:p>
    <w:p>
      <w:pPr>
        <w:tabs>
          <w:tab w:val="left" w:pos="900"/>
        </w:tabs>
        <w:spacing w:before="156" w:beforeLines="50" w:line="360" w:lineRule="auto"/>
        <w:rPr>
          <w:rFonts w:ascii="宋体" w:hAnsi="宋体" w:cs="宋体"/>
          <w:b/>
          <w:szCs w:val="21"/>
        </w:rPr>
      </w:pPr>
      <w:r>
        <w:rPr>
          <w:rFonts w:hint="eastAsia" w:ascii="宋体" w:hAnsi="宋体" w:cs="宋体"/>
          <w:b/>
          <w:szCs w:val="21"/>
        </w:rPr>
        <w:t>二、采购标的需执行的国家相关标准、行业标准、地方标准或者其他标准、规范：</w:t>
      </w:r>
    </w:p>
    <w:p>
      <w:pPr>
        <w:tabs>
          <w:tab w:val="left" w:pos="900"/>
        </w:tabs>
        <w:spacing w:before="156" w:beforeLines="50" w:line="360" w:lineRule="auto"/>
        <w:ind w:firstLine="420" w:firstLineChars="200"/>
        <w:rPr>
          <w:rFonts w:ascii="宋体" w:hAnsi="宋体" w:cs="宋体"/>
          <w:szCs w:val="21"/>
        </w:rPr>
      </w:pPr>
      <w:r>
        <w:rPr>
          <w:rFonts w:hint="eastAsia" w:ascii="宋体" w:hAnsi="宋体" w:cs="宋体"/>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w:t>
      </w:r>
    </w:p>
    <w:p>
      <w:pPr>
        <w:tabs>
          <w:tab w:val="left" w:pos="900"/>
        </w:tabs>
        <w:spacing w:before="156" w:beforeLines="50" w:line="360" w:lineRule="auto"/>
        <w:rPr>
          <w:rFonts w:ascii="宋体" w:hAnsi="宋体" w:cs="宋体"/>
          <w:b/>
          <w:szCs w:val="21"/>
        </w:rPr>
      </w:pPr>
      <w:r>
        <w:rPr>
          <w:rFonts w:hint="eastAsia" w:ascii="宋体" w:hAnsi="宋体" w:cs="宋体"/>
          <w:b/>
          <w:szCs w:val="21"/>
        </w:rPr>
        <w:t>三、采购标的概况</w:t>
      </w:r>
    </w:p>
    <w:p>
      <w:pPr>
        <w:spacing w:before="156" w:beforeLines="50" w:line="360" w:lineRule="auto"/>
        <w:rPr>
          <w:rFonts w:ascii="宋体" w:hAnsi="宋体" w:cs="宋体"/>
          <w:szCs w:val="21"/>
        </w:rPr>
      </w:pPr>
      <w:r>
        <w:rPr>
          <w:rFonts w:hint="eastAsia" w:ascii="宋体" w:hAnsi="宋体" w:cs="宋体"/>
          <w:szCs w:val="21"/>
        </w:rPr>
        <w:t>（一）采购项目名称：</w:t>
      </w:r>
      <w:r>
        <w:rPr>
          <w:rFonts w:hint="eastAsia" w:ascii="宋体" w:hAnsi="宋体" w:cs="宋体"/>
          <w:szCs w:val="21"/>
          <w:u w:val="single"/>
        </w:rPr>
        <w:t xml:space="preserve">    西安交通大学2025年教职工端午节福利品-标段一粽子方案   </w:t>
      </w:r>
    </w:p>
    <w:p>
      <w:pPr>
        <w:spacing w:before="156" w:beforeLines="50" w:line="360" w:lineRule="auto"/>
        <w:rPr>
          <w:rFonts w:ascii="宋体" w:hAnsi="宋体" w:cs="宋体"/>
          <w:szCs w:val="21"/>
          <w:u w:val="single"/>
        </w:rPr>
      </w:pPr>
      <w:r>
        <w:rPr>
          <w:rFonts w:hint="eastAsia" w:ascii="宋体" w:hAnsi="宋体" w:cs="宋体"/>
          <w:szCs w:val="21"/>
        </w:rPr>
        <w:t>（二）采购数量及计量单位：</w:t>
      </w:r>
      <w:r>
        <w:rPr>
          <w:rFonts w:hint="eastAsia" w:ascii="宋体" w:hAnsi="宋体" w:cs="宋体"/>
          <w:szCs w:val="21"/>
          <w:u w:val="single"/>
        </w:rPr>
        <w:t xml:space="preserve">   </w:t>
      </w:r>
      <w:r>
        <w:rPr>
          <w:rFonts w:hint="eastAsia" w:ascii="宋体" w:hAnsi="宋体" w:cs="宋体"/>
          <w:szCs w:val="21"/>
          <w:u w:val="single"/>
          <w:lang w:val="en-US" w:eastAsia="zh-CN"/>
        </w:rPr>
        <w:t>标段一、标段二的合计采购数量</w:t>
      </w:r>
      <w:r>
        <w:rPr>
          <w:rFonts w:hint="eastAsia" w:ascii="宋体" w:hAnsi="宋体" w:cs="宋体"/>
          <w:szCs w:val="21"/>
          <w:u w:val="single"/>
        </w:rPr>
        <w:t>预估7</w:t>
      </w:r>
      <w:r>
        <w:rPr>
          <w:rFonts w:hint="eastAsia" w:ascii="宋体" w:hAnsi="宋体" w:cs="宋体"/>
          <w:szCs w:val="21"/>
          <w:u w:val="single"/>
          <w:lang w:val="en-US" w:eastAsia="zh-CN"/>
        </w:rPr>
        <w:t>2</w:t>
      </w:r>
      <w:r>
        <w:rPr>
          <w:rFonts w:hint="eastAsia" w:ascii="宋体" w:hAnsi="宋体" w:cs="宋体"/>
          <w:szCs w:val="21"/>
          <w:u w:val="single"/>
        </w:rPr>
        <w:t>00</w:t>
      </w:r>
      <w:r>
        <w:rPr>
          <w:rFonts w:hint="eastAsia" w:ascii="宋体" w:hAnsi="宋体" w:cs="宋体"/>
          <w:szCs w:val="21"/>
          <w:u w:val="single"/>
          <w:lang w:val="en-US" w:eastAsia="zh-CN"/>
        </w:rPr>
        <w:t>份</w:t>
      </w:r>
      <w:r>
        <w:rPr>
          <w:rFonts w:hint="eastAsia" w:ascii="宋体" w:hAnsi="宋体" w:cs="宋体"/>
          <w:szCs w:val="21"/>
          <w:u w:val="single"/>
        </w:rPr>
        <w:t xml:space="preserve">      </w:t>
      </w:r>
    </w:p>
    <w:p>
      <w:pPr>
        <w:spacing w:before="156" w:beforeLines="50" w:line="360" w:lineRule="auto"/>
        <w:rPr>
          <w:rFonts w:ascii="宋体" w:hAnsi="宋体" w:cs="宋体"/>
          <w:szCs w:val="21"/>
        </w:rPr>
      </w:pPr>
      <w:r>
        <w:rPr>
          <w:rFonts w:hint="eastAsia" w:ascii="宋体" w:hAnsi="宋体" w:cs="宋体"/>
          <w:szCs w:val="21"/>
        </w:rPr>
        <w:t>（三）最高限价：</w:t>
      </w:r>
      <w:r>
        <w:rPr>
          <w:rFonts w:hint="eastAsia" w:ascii="宋体" w:hAnsi="宋体" w:cs="宋体"/>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每项套餐的投标价格固定为100元</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r>
        <w:rPr>
          <w:rFonts w:hint="eastAsia" w:ascii="宋体" w:hAnsi="宋体" w:cs="宋体"/>
          <w:szCs w:val="21"/>
        </w:rPr>
        <w:t xml:space="preserve"> </w:t>
      </w:r>
    </w:p>
    <w:p>
      <w:pPr>
        <w:spacing w:before="156" w:beforeLines="50" w:line="360" w:lineRule="auto"/>
        <w:rPr>
          <w:rFonts w:ascii="宋体" w:hAnsi="宋体" w:cs="宋体"/>
          <w:szCs w:val="21"/>
        </w:rPr>
      </w:pPr>
      <w:r>
        <w:rPr>
          <w:rFonts w:hint="eastAsia" w:ascii="宋体" w:hAnsi="宋体" w:cs="宋体"/>
          <w:szCs w:val="21"/>
        </w:rPr>
        <w:t>（四）服务期限：</w:t>
      </w:r>
      <w:r>
        <w:rPr>
          <w:rFonts w:hint="eastAsia" w:ascii="宋体" w:hAnsi="宋体" w:cs="宋体"/>
          <w:color w:val="000000" w:themeColor="text1"/>
          <w:u w:val="single"/>
          <w14:textFill>
            <w14:solidFill>
              <w14:schemeClr w14:val="tx1"/>
            </w14:solidFill>
          </w14:textFill>
        </w:rPr>
        <w:t xml:space="preserve">    端午节假期前配</w:t>
      </w:r>
      <w:r>
        <w:rPr>
          <w:rFonts w:hint="eastAsia" w:ascii="宋体" w:hAnsi="宋体" w:cs="宋体"/>
          <w:color w:val="000000" w:themeColor="text1"/>
          <w:u w:val="single"/>
          <w:lang w:val="en-US" w:eastAsia="zh-CN"/>
          <w14:textFill>
            <w14:solidFill>
              <w14:schemeClr w14:val="tx1"/>
            </w14:solidFill>
          </w14:textFill>
        </w:rPr>
        <w:t>送</w:t>
      </w:r>
      <w:r>
        <w:rPr>
          <w:rFonts w:hint="eastAsia" w:ascii="宋体" w:hAnsi="宋体" w:cs="宋体"/>
          <w:color w:val="000000" w:themeColor="text1"/>
          <w:u w:val="single"/>
          <w14:textFill>
            <w14:solidFill>
              <w14:schemeClr w14:val="tx1"/>
            </w14:solidFill>
          </w14:textFill>
        </w:rPr>
        <w:t xml:space="preserve">至各收货地点  </w:t>
      </w:r>
      <w:r>
        <w:rPr>
          <w:rFonts w:hint="eastAsia" w:ascii="宋体" w:hAnsi="宋体" w:cs="宋体"/>
          <w:u w:val="single"/>
        </w:rPr>
        <w:t xml:space="preserve"> </w:t>
      </w:r>
    </w:p>
    <w:p>
      <w:pPr>
        <w:tabs>
          <w:tab w:val="left" w:pos="900"/>
        </w:tabs>
        <w:spacing w:before="156" w:beforeLines="50" w:line="360" w:lineRule="auto"/>
        <w:rPr>
          <w:rFonts w:ascii="宋体" w:hAnsi="宋体" w:cs="宋体"/>
          <w:szCs w:val="21"/>
        </w:rPr>
      </w:pPr>
      <w:r>
        <w:rPr>
          <w:rFonts w:hint="eastAsia" w:ascii="宋体" w:hAnsi="宋体" w:cs="宋体"/>
          <w:szCs w:val="21"/>
        </w:rPr>
        <w:t>（五）服务地点：</w:t>
      </w:r>
      <w:r>
        <w:rPr>
          <w:rFonts w:hint="eastAsia" w:ascii="宋体" w:hAnsi="宋体" w:cs="宋体"/>
          <w:szCs w:val="21"/>
          <w:u w:val="single"/>
        </w:rPr>
        <w:t xml:space="preserve">    采购人指定地点      </w:t>
      </w:r>
    </w:p>
    <w:p>
      <w:pPr>
        <w:tabs>
          <w:tab w:val="left" w:pos="900"/>
        </w:tabs>
        <w:spacing w:before="156" w:beforeLines="50" w:line="360" w:lineRule="auto"/>
        <w:rPr>
          <w:rFonts w:ascii="宋体" w:hAnsi="宋体" w:cs="宋体"/>
          <w:szCs w:val="21"/>
        </w:rPr>
      </w:pPr>
      <w:r>
        <w:rPr>
          <w:rFonts w:hint="eastAsia" w:ascii="宋体" w:hAnsi="宋体" w:cs="宋体"/>
          <w:szCs w:val="21"/>
        </w:rPr>
        <w:t>（六）付款进度安排：</w:t>
      </w:r>
      <w:r>
        <w:rPr>
          <w:rFonts w:hint="eastAsia" w:ascii="宋体" w:hAnsi="宋体" w:cs="宋体"/>
          <w:szCs w:val="21"/>
          <w:u w:val="single"/>
        </w:rPr>
        <w:t xml:space="preserve">      采购人不对中标单位的业务量做出承诺，中标单位的业务量根据教职工个人选择而定，教职工自由选择方案，结算时以实际配送量为准</w:t>
      </w:r>
      <w:r>
        <w:rPr>
          <w:rFonts w:hint="eastAsia" w:ascii="宋体" w:hAnsi="宋体" w:cs="宋体"/>
          <w:szCs w:val="21"/>
          <w:u w:val="single"/>
          <w:lang w:eastAsia="zh-CN"/>
        </w:rPr>
        <w:t>，</w:t>
      </w:r>
      <w:r>
        <w:rPr>
          <w:rFonts w:hint="eastAsia" w:ascii="宋体" w:hAnsi="宋体" w:cs="宋体"/>
          <w:szCs w:val="21"/>
          <w:u w:val="single"/>
          <w:lang w:val="en-US" w:eastAsia="zh-CN"/>
        </w:rPr>
        <w:t>验收合格后</w:t>
      </w:r>
      <w:r>
        <w:rPr>
          <w:rFonts w:hint="eastAsia" w:ascii="宋体" w:hAnsi="宋体" w:cs="宋体"/>
          <w:szCs w:val="21"/>
          <w:u w:val="single"/>
        </w:rPr>
        <w:t>据实结算</w:t>
      </w:r>
      <w:r>
        <w:rPr>
          <w:rFonts w:hint="eastAsia" w:ascii="宋体" w:hAnsi="宋体" w:cs="宋体"/>
          <w:szCs w:val="21"/>
          <w:u w:val="single"/>
          <w:lang w:eastAsia="zh-CN"/>
        </w:rPr>
        <w:t>，</w:t>
      </w:r>
      <w:r>
        <w:rPr>
          <w:rFonts w:hint="eastAsia" w:ascii="宋体" w:hAnsi="宋体" w:cs="宋体"/>
          <w:szCs w:val="21"/>
          <w:u w:val="single"/>
        </w:rPr>
        <w:t>两个标段结算总额不超过7</w:t>
      </w:r>
      <w:r>
        <w:rPr>
          <w:rFonts w:hint="eastAsia" w:ascii="宋体" w:hAnsi="宋体" w:cs="宋体"/>
          <w:szCs w:val="21"/>
          <w:u w:val="single"/>
          <w:lang w:val="en-US" w:eastAsia="zh-CN"/>
        </w:rPr>
        <w:t>2</w:t>
      </w:r>
      <w:r>
        <w:rPr>
          <w:rFonts w:hint="eastAsia" w:ascii="宋体" w:hAnsi="宋体" w:cs="宋体"/>
          <w:szCs w:val="21"/>
          <w:u w:val="single"/>
        </w:rPr>
        <w:t>万</w:t>
      </w:r>
      <w:r>
        <w:rPr>
          <w:rFonts w:hint="eastAsia" w:ascii="宋体" w:hAnsi="宋体" w:cs="宋体"/>
          <w:szCs w:val="21"/>
          <w:u w:val="single"/>
          <w:lang w:eastAsia="zh-CN"/>
        </w:rPr>
        <w:t>。</w:t>
      </w:r>
      <w:r>
        <w:rPr>
          <w:rFonts w:hint="eastAsia" w:ascii="宋体" w:hAnsi="宋体" w:cs="宋体"/>
          <w:szCs w:val="21"/>
          <w:u w:val="single"/>
        </w:rPr>
        <w:t xml:space="preserve">      </w:t>
      </w:r>
    </w:p>
    <w:p>
      <w:pPr>
        <w:tabs>
          <w:tab w:val="left" w:pos="900"/>
        </w:tabs>
        <w:spacing w:before="156" w:beforeLines="50" w:line="360" w:lineRule="auto"/>
        <w:rPr>
          <w:rFonts w:ascii="宋体" w:hAnsi="宋体" w:cs="宋体"/>
          <w:bCs/>
          <w:szCs w:val="21"/>
        </w:rPr>
      </w:pPr>
      <w:r>
        <w:rPr>
          <w:rFonts w:hint="eastAsia" w:ascii="宋体" w:hAnsi="宋体" w:cs="宋体"/>
          <w:b/>
          <w:szCs w:val="21"/>
        </w:rPr>
        <w:t>四、方案要求</w:t>
      </w:r>
    </w:p>
    <w:p>
      <w:pPr>
        <w:tabs>
          <w:tab w:val="left" w:pos="900"/>
        </w:tabs>
        <w:spacing w:before="156" w:beforeLines="50" w:line="360" w:lineRule="auto"/>
        <w:ind w:firstLine="420" w:firstLineChars="200"/>
        <w:rPr>
          <w:rFonts w:ascii="宋体" w:hAnsi="宋体" w:cs="宋体"/>
          <w:szCs w:val="21"/>
        </w:rPr>
      </w:pPr>
      <w:r>
        <w:rPr>
          <w:rFonts w:hint="eastAsia" w:ascii="宋体" w:hAnsi="宋体" w:cs="宋体"/>
          <w:szCs w:val="21"/>
        </w:rPr>
        <w:t>（一）标段</w:t>
      </w:r>
    </w:p>
    <w:p>
      <w:pPr>
        <w:tabs>
          <w:tab w:val="left" w:pos="900"/>
        </w:tabs>
        <w:spacing w:before="156" w:beforeLines="50" w:line="360" w:lineRule="auto"/>
        <w:ind w:firstLine="420" w:firstLineChars="200"/>
        <w:rPr>
          <w:rFonts w:ascii="宋体" w:hAnsi="宋体" w:cs="宋体"/>
          <w:szCs w:val="21"/>
        </w:rPr>
      </w:pPr>
      <w:r>
        <w:rPr>
          <w:rFonts w:hint="eastAsia" w:ascii="宋体" w:hAnsi="宋体" w:cs="宋体"/>
          <w:szCs w:val="21"/>
          <w:lang w:val="en-US" w:eastAsia="zh-CN"/>
        </w:rPr>
        <w:t>2025年教职工端午节福利品招标共划分两</w:t>
      </w:r>
      <w:r>
        <w:rPr>
          <w:rFonts w:ascii="宋体" w:hAnsi="宋体" w:cs="宋体"/>
          <w:szCs w:val="21"/>
        </w:rPr>
        <w:t>个</w:t>
      </w:r>
      <w:r>
        <w:rPr>
          <w:rFonts w:hint="eastAsia" w:ascii="宋体" w:hAnsi="宋体" w:cs="宋体"/>
          <w:szCs w:val="21"/>
        </w:rPr>
        <w:t>标段，总数量约7</w:t>
      </w:r>
      <w:r>
        <w:rPr>
          <w:rFonts w:hint="eastAsia" w:ascii="宋体" w:hAnsi="宋体" w:cs="宋体"/>
          <w:szCs w:val="21"/>
          <w:lang w:val="en-US" w:eastAsia="zh-CN"/>
        </w:rPr>
        <w:t>200份，投</w:t>
      </w:r>
      <w:r>
        <w:rPr>
          <w:rFonts w:hint="eastAsia" w:ascii="宋体" w:hAnsi="宋体" w:cs="宋体"/>
          <w:szCs w:val="21"/>
        </w:rPr>
        <w:t>标</w:t>
      </w:r>
      <w:r>
        <w:rPr>
          <w:rFonts w:hint="eastAsia" w:ascii="宋体" w:hAnsi="宋体" w:cs="宋体"/>
          <w:szCs w:val="21"/>
          <w:lang w:val="en-US" w:eastAsia="zh-CN"/>
        </w:rPr>
        <w:t>价格</w:t>
      </w:r>
      <w:r>
        <w:rPr>
          <w:rFonts w:hint="eastAsia" w:ascii="宋体" w:hAnsi="宋体" w:cs="宋体"/>
          <w:szCs w:val="21"/>
        </w:rPr>
        <w:t>固定为</w:t>
      </w:r>
      <w:r>
        <w:rPr>
          <w:rFonts w:hint="eastAsia" w:ascii="宋体" w:hAnsi="宋体" w:cs="宋体"/>
          <w:szCs w:val="21"/>
          <w:lang w:val="en-US" w:eastAsia="zh-CN"/>
        </w:rPr>
        <w:t>每项套餐</w:t>
      </w:r>
      <w:r>
        <w:rPr>
          <w:rFonts w:hint="eastAsia" w:ascii="宋体" w:hAnsi="宋体" w:cs="宋体"/>
          <w:szCs w:val="21"/>
        </w:rPr>
        <w:t>100元，投标单位可在基础配置上自行增加其他福利品，</w:t>
      </w:r>
      <w:r>
        <w:rPr>
          <w:rFonts w:hint="eastAsia" w:ascii="宋体" w:hAnsi="宋体" w:cs="宋体"/>
          <w:szCs w:val="21"/>
          <w:lang w:val="en-US" w:eastAsia="zh-CN"/>
        </w:rPr>
        <w:t>增加后投标价格同样为100元。</w:t>
      </w:r>
    </w:p>
    <w:p>
      <w:pPr>
        <w:tabs>
          <w:tab w:val="left" w:pos="900"/>
        </w:tabs>
        <w:spacing w:before="156" w:beforeLines="50" w:line="360" w:lineRule="auto"/>
        <w:ind w:firstLine="420" w:firstLineChars="200"/>
        <w:rPr>
          <w:rFonts w:hint="eastAsia" w:ascii="宋体" w:hAnsi="宋体" w:cs="宋体"/>
          <w:bCs/>
          <w:szCs w:val="21"/>
        </w:rPr>
      </w:pPr>
      <w:r>
        <w:rPr>
          <w:rFonts w:hint="eastAsia" w:ascii="宋体" w:hAnsi="宋体" w:cs="宋体"/>
          <w:bCs/>
          <w:szCs w:val="21"/>
          <w:lang w:val="en-US" w:eastAsia="zh-CN"/>
        </w:rPr>
        <w:t>本项目为</w:t>
      </w:r>
      <w:r>
        <w:rPr>
          <w:rFonts w:hint="eastAsia" w:ascii="宋体" w:hAnsi="宋体" w:cs="宋体"/>
          <w:bCs/>
          <w:szCs w:val="21"/>
        </w:rPr>
        <w:t>标段一</w:t>
      </w:r>
      <w:r>
        <w:rPr>
          <w:rFonts w:hint="eastAsia" w:ascii="宋体" w:hAnsi="宋体" w:cs="宋体"/>
          <w:bCs/>
          <w:szCs w:val="21"/>
          <w:lang w:val="en-US" w:eastAsia="zh-CN"/>
        </w:rPr>
        <w:t>粽子方案</w:t>
      </w:r>
      <w:r>
        <w:rPr>
          <w:rFonts w:hint="eastAsia" w:ascii="宋体" w:hAnsi="宋体" w:cs="宋体"/>
          <w:bCs/>
          <w:szCs w:val="21"/>
          <w:lang w:eastAsia="zh-CN"/>
        </w:rPr>
        <w:t>，</w:t>
      </w:r>
      <w:r>
        <w:rPr>
          <w:rFonts w:hint="eastAsia" w:ascii="宋体" w:hAnsi="宋体" w:cs="宋体"/>
          <w:bCs/>
          <w:szCs w:val="21"/>
          <w:lang w:val="en-US" w:eastAsia="zh-CN"/>
        </w:rPr>
        <w:t>投标单位须</w:t>
      </w:r>
      <w:r>
        <w:rPr>
          <w:rFonts w:hint="eastAsia" w:ascii="宋体" w:hAnsi="宋体" w:cs="宋体"/>
          <w:bCs/>
          <w:szCs w:val="21"/>
        </w:rPr>
        <w:t>提供</w:t>
      </w:r>
      <w:r>
        <w:rPr>
          <w:rFonts w:hint="eastAsia" w:ascii="宋体" w:hAnsi="宋体" w:cs="宋体"/>
          <w:bCs/>
          <w:szCs w:val="21"/>
          <w:lang w:val="en-US" w:eastAsia="zh-CN"/>
        </w:rPr>
        <w:t>以下</w:t>
      </w:r>
      <w:r>
        <w:rPr>
          <w:rFonts w:hint="eastAsia" w:ascii="宋体" w:hAnsi="宋体" w:cs="宋体"/>
          <w:bCs/>
          <w:szCs w:val="21"/>
        </w:rPr>
        <w:t>2种</w:t>
      </w:r>
      <w:r>
        <w:rPr>
          <w:rFonts w:hint="eastAsia" w:ascii="宋体" w:hAnsi="宋体" w:cs="宋体"/>
          <w:szCs w:val="21"/>
          <w:lang w:val="en-US" w:eastAsia="zh-CN"/>
        </w:rPr>
        <w:t>套餐</w:t>
      </w:r>
      <w:r>
        <w:rPr>
          <w:rFonts w:hint="eastAsia" w:ascii="宋体" w:hAnsi="宋体" w:cs="宋体"/>
          <w:bCs/>
          <w:szCs w:val="21"/>
        </w:rPr>
        <w:t>：</w:t>
      </w:r>
    </w:p>
    <w:p>
      <w:pPr>
        <w:tabs>
          <w:tab w:val="left" w:pos="900"/>
        </w:tabs>
        <w:spacing w:before="156" w:beforeLines="50" w:line="360" w:lineRule="auto"/>
        <w:ind w:firstLine="420" w:firstLineChars="200"/>
        <w:rPr>
          <w:rFonts w:hint="eastAsia" w:ascii="宋体" w:hAnsi="宋体" w:cs="宋体"/>
          <w:bCs/>
          <w:szCs w:val="21"/>
          <w:lang w:eastAsia="zh-CN"/>
        </w:rPr>
      </w:pPr>
      <w:r>
        <w:rPr>
          <w:rFonts w:hint="eastAsia" w:ascii="宋体" w:hAnsi="宋体" w:cs="宋体"/>
          <w:bCs/>
          <w:szCs w:val="21"/>
          <w:lang w:val="en-US" w:eastAsia="zh-CN"/>
        </w:rPr>
        <w:t>①基础配置为</w:t>
      </w:r>
      <w:r>
        <w:rPr>
          <w:rFonts w:hint="eastAsia" w:ascii="宋体" w:hAnsi="宋体" w:cs="宋体"/>
          <w:bCs/>
          <w:szCs w:val="21"/>
        </w:rPr>
        <w:t>甜粽（甜粽为主，可含部分肉粽）</w:t>
      </w:r>
      <w:r>
        <w:rPr>
          <w:rFonts w:hint="eastAsia" w:ascii="宋体" w:hAnsi="宋体" w:cs="宋体"/>
          <w:bCs/>
          <w:szCs w:val="21"/>
          <w:lang w:eastAsia="zh-CN"/>
        </w:rPr>
        <w:t>，</w:t>
      </w:r>
      <w:r>
        <w:rPr>
          <w:rFonts w:hint="eastAsia" w:ascii="宋体" w:hAnsi="宋体" w:cs="宋体"/>
          <w:bCs/>
          <w:szCs w:val="21"/>
          <w:lang w:val="en-US" w:eastAsia="zh-CN"/>
        </w:rPr>
        <w:t>投标单位可增加其他</w:t>
      </w:r>
      <w:r>
        <w:rPr>
          <w:rFonts w:hint="eastAsia" w:ascii="宋体" w:hAnsi="宋体" w:cs="宋体"/>
          <w:bCs/>
          <w:szCs w:val="21"/>
        </w:rPr>
        <w:t>健康食品</w:t>
      </w:r>
      <w:r>
        <w:rPr>
          <w:rFonts w:hint="eastAsia" w:ascii="宋体" w:hAnsi="宋体" w:cs="宋体"/>
          <w:bCs/>
          <w:szCs w:val="21"/>
          <w:lang w:eastAsia="zh-CN"/>
        </w:rPr>
        <w:t>；</w:t>
      </w:r>
    </w:p>
    <w:p>
      <w:pPr>
        <w:tabs>
          <w:tab w:val="left" w:pos="900"/>
        </w:tabs>
        <w:spacing w:before="156" w:beforeLines="50" w:line="360" w:lineRule="auto"/>
        <w:ind w:firstLine="420" w:firstLineChars="200"/>
        <w:rPr>
          <w:rFonts w:hint="default" w:ascii="宋体" w:hAnsi="宋体" w:cs="宋体"/>
          <w:bCs/>
          <w:szCs w:val="21"/>
          <w:lang w:val="en-US" w:eastAsia="zh-CN"/>
        </w:rPr>
      </w:pPr>
      <w:r>
        <w:rPr>
          <w:rFonts w:hint="eastAsia" w:ascii="宋体" w:hAnsi="宋体" w:cs="宋体"/>
          <w:bCs/>
          <w:szCs w:val="21"/>
          <w:lang w:val="en-US" w:eastAsia="zh-CN"/>
        </w:rPr>
        <w:t>②基础配置为肉</w:t>
      </w:r>
      <w:r>
        <w:rPr>
          <w:rFonts w:hint="eastAsia" w:ascii="宋体" w:hAnsi="宋体" w:cs="宋体"/>
          <w:bCs/>
          <w:szCs w:val="21"/>
        </w:rPr>
        <w:t>粽（</w:t>
      </w:r>
      <w:r>
        <w:rPr>
          <w:rFonts w:hint="eastAsia" w:ascii="宋体" w:hAnsi="宋体" w:cs="宋体"/>
          <w:bCs/>
          <w:szCs w:val="21"/>
          <w:lang w:val="en-US" w:eastAsia="zh-CN"/>
        </w:rPr>
        <w:t>肉</w:t>
      </w:r>
      <w:r>
        <w:rPr>
          <w:rFonts w:hint="eastAsia" w:ascii="宋体" w:hAnsi="宋体" w:cs="宋体"/>
          <w:bCs/>
          <w:szCs w:val="21"/>
        </w:rPr>
        <w:t>粽为主，可含部分</w:t>
      </w:r>
      <w:r>
        <w:rPr>
          <w:rFonts w:hint="eastAsia" w:ascii="宋体" w:hAnsi="宋体" w:cs="宋体"/>
          <w:bCs/>
          <w:szCs w:val="21"/>
          <w:lang w:val="en-US" w:eastAsia="zh-CN"/>
        </w:rPr>
        <w:t>甜</w:t>
      </w:r>
      <w:r>
        <w:rPr>
          <w:rFonts w:hint="eastAsia" w:ascii="宋体" w:hAnsi="宋体" w:cs="宋体"/>
          <w:bCs/>
          <w:szCs w:val="21"/>
        </w:rPr>
        <w:t>粽）</w:t>
      </w:r>
      <w:r>
        <w:rPr>
          <w:rFonts w:hint="eastAsia" w:ascii="宋体" w:hAnsi="宋体" w:cs="宋体"/>
          <w:bCs/>
          <w:szCs w:val="21"/>
          <w:lang w:eastAsia="zh-CN"/>
        </w:rPr>
        <w:t>，</w:t>
      </w:r>
      <w:r>
        <w:rPr>
          <w:rFonts w:hint="eastAsia" w:ascii="宋体" w:hAnsi="宋体" w:cs="宋体"/>
          <w:bCs/>
          <w:szCs w:val="21"/>
          <w:lang w:val="en-US" w:eastAsia="zh-CN"/>
        </w:rPr>
        <w:t>投标单位可增加其他</w:t>
      </w:r>
      <w:r>
        <w:rPr>
          <w:rFonts w:hint="eastAsia" w:ascii="宋体" w:hAnsi="宋体" w:cs="宋体"/>
          <w:bCs/>
          <w:szCs w:val="21"/>
        </w:rPr>
        <w:t>健康食品</w:t>
      </w:r>
      <w:r>
        <w:rPr>
          <w:rFonts w:hint="eastAsia" w:ascii="宋体" w:hAnsi="宋体" w:cs="宋体"/>
          <w:bCs/>
          <w:szCs w:val="21"/>
          <w:lang w:eastAsia="zh-CN"/>
        </w:rPr>
        <w:t>；</w:t>
      </w:r>
    </w:p>
    <w:p>
      <w:pPr>
        <w:tabs>
          <w:tab w:val="left" w:pos="900"/>
        </w:tabs>
        <w:spacing w:before="156" w:beforeLines="50" w:line="360" w:lineRule="auto"/>
        <w:ind w:firstLine="420" w:firstLineChars="200"/>
        <w:rPr>
          <w:rFonts w:ascii="宋体" w:hAnsi="宋体" w:cs="宋体"/>
          <w:bCs/>
          <w:szCs w:val="21"/>
        </w:rPr>
      </w:pPr>
      <w:r>
        <w:rPr>
          <w:rFonts w:hint="eastAsia" w:ascii="宋体" w:hAnsi="宋体" w:cs="宋体"/>
          <w:bCs/>
          <w:szCs w:val="21"/>
        </w:rPr>
        <w:t>磋商时，投标单位需提供1份投标产品样品，并在产品外包装贴上有投标单位名称的标签。标段一的粽子及其他需烹饪产品，需额外提供1份熟食样品，评审专家现场品鉴打分。投标单位授权代表应到现场参与磋商。</w:t>
      </w:r>
    </w:p>
    <w:p>
      <w:pPr>
        <w:tabs>
          <w:tab w:val="left" w:pos="900"/>
        </w:tabs>
        <w:spacing w:before="156" w:beforeLines="50" w:line="360" w:lineRule="auto"/>
        <w:ind w:firstLine="420" w:firstLineChars="200"/>
        <w:rPr>
          <w:rFonts w:ascii="宋体" w:hAnsi="宋体" w:cs="宋体"/>
          <w:szCs w:val="21"/>
        </w:rPr>
      </w:pPr>
      <w:r>
        <w:rPr>
          <w:rFonts w:hint="eastAsia" w:ascii="宋体" w:hAnsi="宋体" w:cs="宋体"/>
          <w:szCs w:val="21"/>
        </w:rPr>
        <w:t>（二）产品要求</w:t>
      </w:r>
    </w:p>
    <w:p>
      <w:pPr>
        <w:tabs>
          <w:tab w:val="left" w:pos="900"/>
        </w:tabs>
        <w:spacing w:before="156" w:beforeLines="50" w:line="360" w:lineRule="auto"/>
        <w:ind w:firstLine="420" w:firstLineChars="200"/>
        <w:rPr>
          <w:rFonts w:ascii="宋体" w:hAnsi="宋体" w:cs="宋体"/>
          <w:szCs w:val="21"/>
        </w:rPr>
      </w:pPr>
      <w:r>
        <w:rPr>
          <w:rFonts w:hint="eastAsia" w:ascii="宋体" w:hAnsi="宋体" w:cs="宋体"/>
          <w:szCs w:val="21"/>
        </w:rPr>
        <w:t>1.投标文件中须说明投标产品的名称、品牌、规格、产地、</w:t>
      </w:r>
      <w:r>
        <w:rPr>
          <w:rFonts w:hint="eastAsia" w:ascii="宋体" w:hAnsi="宋体" w:cs="宋体"/>
          <w:szCs w:val="21"/>
          <w:lang w:val="en-US" w:eastAsia="zh-CN"/>
        </w:rPr>
        <w:t>原料、</w:t>
      </w:r>
      <w:r>
        <w:rPr>
          <w:rFonts w:hint="eastAsia" w:ascii="宋体" w:hAnsi="宋体" w:cs="宋体"/>
          <w:szCs w:val="21"/>
        </w:rPr>
        <w:t>单价</w:t>
      </w:r>
      <w:r>
        <w:rPr>
          <w:rFonts w:hint="eastAsia" w:ascii="宋体" w:hAnsi="宋体" w:cs="宋体"/>
          <w:szCs w:val="21"/>
          <w:lang w:eastAsia="zh-CN"/>
        </w:rPr>
        <w:t>、</w:t>
      </w:r>
      <w:r>
        <w:rPr>
          <w:rFonts w:hint="eastAsia" w:ascii="宋体" w:hAnsi="宋体" w:cs="宋体"/>
          <w:szCs w:val="21"/>
          <w:lang w:val="en-US" w:eastAsia="zh-CN"/>
        </w:rPr>
        <w:t>制作工艺等信息</w:t>
      </w:r>
      <w:r>
        <w:rPr>
          <w:rFonts w:hint="eastAsia" w:ascii="宋体" w:hAnsi="宋体" w:cs="宋体"/>
          <w:szCs w:val="21"/>
        </w:rPr>
        <w:t>，并注明每项方案的合计</w:t>
      </w:r>
      <w:r>
        <w:rPr>
          <w:rFonts w:hint="eastAsia" w:ascii="宋体" w:hAnsi="宋体" w:cs="宋体"/>
          <w:szCs w:val="21"/>
          <w:lang w:val="en-US" w:eastAsia="zh-CN"/>
        </w:rPr>
        <w:t>市场价</w:t>
      </w:r>
      <w:r>
        <w:rPr>
          <w:rFonts w:hint="eastAsia" w:ascii="宋体" w:hAnsi="宋体" w:cs="宋体"/>
          <w:szCs w:val="21"/>
        </w:rPr>
        <w:t>。</w:t>
      </w:r>
    </w:p>
    <w:p>
      <w:pPr>
        <w:tabs>
          <w:tab w:val="left" w:pos="900"/>
        </w:tabs>
        <w:spacing w:before="156" w:beforeLines="50"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bCs/>
          <w:szCs w:val="21"/>
        </w:rPr>
        <w:t>标段一</w:t>
      </w:r>
      <w:r>
        <w:rPr>
          <w:rFonts w:hint="eastAsia" w:ascii="宋体" w:hAnsi="宋体" w:cs="宋体"/>
          <w:bCs/>
          <w:szCs w:val="21"/>
          <w:lang w:val="en-US" w:eastAsia="zh-CN"/>
        </w:rPr>
        <w:t>粽子方案</w:t>
      </w:r>
      <w:r>
        <w:rPr>
          <w:rFonts w:hint="eastAsia" w:ascii="宋体" w:hAnsi="宋体" w:cs="宋体"/>
          <w:bCs/>
          <w:szCs w:val="21"/>
        </w:rPr>
        <w:t>的粽子个数不低于8个，选用</w:t>
      </w:r>
      <w:r>
        <w:rPr>
          <w:rFonts w:hint="eastAsia"/>
        </w:rPr>
        <w:t>当季五常糯米，碎</w:t>
      </w:r>
      <w:bookmarkStart w:id="4" w:name="_GoBack"/>
      <w:bookmarkEnd w:id="4"/>
      <w:r>
        <w:rPr>
          <w:rFonts w:hint="eastAsia"/>
        </w:rPr>
        <w:t>米率为零</w:t>
      </w:r>
      <w:r>
        <w:rPr>
          <w:rFonts w:hint="eastAsia"/>
          <w:highlight w:val="none"/>
        </w:rPr>
        <w:t>，</w:t>
      </w:r>
      <w:r>
        <w:rPr>
          <w:rFonts w:hint="eastAsia" w:ascii="宋体" w:hAnsi="宋体" w:cs="宋体"/>
          <w:bCs/>
          <w:szCs w:val="21"/>
        </w:rPr>
        <w:t>单个粽子克重不低于100g，</w:t>
      </w:r>
      <w:r>
        <w:rPr>
          <w:rFonts w:hint="eastAsia" w:ascii="宋体" w:hAnsi="宋体" w:cs="宋体"/>
          <w:bCs/>
          <w:szCs w:val="21"/>
          <w:lang w:val="en-US" w:eastAsia="zh-CN"/>
        </w:rPr>
        <w:t>独立</w:t>
      </w:r>
      <w:r>
        <w:rPr>
          <w:rFonts w:hint="eastAsia" w:ascii="宋体" w:hAnsi="宋体" w:cs="宋体"/>
          <w:bCs/>
          <w:szCs w:val="21"/>
        </w:rPr>
        <w:t>真空包装，常温保存</w:t>
      </w:r>
      <w:r>
        <w:rPr>
          <w:rFonts w:hint="eastAsia" w:ascii="宋体" w:hAnsi="宋体" w:cs="宋体"/>
          <w:bCs/>
          <w:szCs w:val="21"/>
          <w:lang w:eastAsia="zh-CN"/>
        </w:rPr>
        <w:t>。</w:t>
      </w:r>
      <w:r>
        <w:rPr>
          <w:rFonts w:hint="eastAsia" w:ascii="宋体" w:hAnsi="宋体" w:cs="宋体"/>
          <w:szCs w:val="21"/>
        </w:rPr>
        <w:t>粽子</w:t>
      </w:r>
      <w:r>
        <w:rPr>
          <w:rFonts w:hint="eastAsia" w:ascii="宋体" w:hAnsi="宋体" w:cs="宋体"/>
          <w:szCs w:val="21"/>
          <w:lang w:val="en-US" w:eastAsia="zh-CN"/>
        </w:rPr>
        <w:t>品牌</w:t>
      </w:r>
      <w:r>
        <w:rPr>
          <w:rFonts w:hint="eastAsia" w:ascii="宋体" w:hAnsi="宋体" w:cs="宋体"/>
          <w:szCs w:val="21"/>
        </w:rPr>
        <w:t>参考五芳斋、</w:t>
      </w:r>
      <w:r>
        <w:rPr>
          <w:rFonts w:hint="eastAsia" w:ascii="宋体" w:hAnsi="宋体" w:cs="宋体"/>
          <w:szCs w:val="21"/>
          <w:lang w:val="en-US" w:eastAsia="zh-CN"/>
        </w:rPr>
        <w:t>诸老大、稻香村、知味观、</w:t>
      </w:r>
      <w:r>
        <w:rPr>
          <w:rFonts w:hint="eastAsia" w:ascii="宋体" w:hAnsi="宋体" w:cs="宋体"/>
          <w:szCs w:val="21"/>
        </w:rPr>
        <w:t>御品轩</w:t>
      </w:r>
      <w:r>
        <w:rPr>
          <w:rFonts w:hint="eastAsia" w:ascii="宋体" w:hAnsi="宋体" w:cs="宋体"/>
          <w:szCs w:val="21"/>
          <w:lang w:eastAsia="zh-CN"/>
        </w:rPr>
        <w:t>、</w:t>
      </w:r>
      <w:r>
        <w:rPr>
          <w:rFonts w:hint="eastAsia" w:ascii="宋体" w:hAnsi="宋体" w:cs="宋体"/>
          <w:szCs w:val="21"/>
          <w:lang w:val="en-US" w:eastAsia="zh-CN"/>
        </w:rPr>
        <w:t>中粮</w:t>
      </w:r>
      <w:r>
        <w:rPr>
          <w:rFonts w:hint="eastAsia" w:ascii="宋体" w:hAnsi="宋体" w:cs="宋体"/>
          <w:szCs w:val="21"/>
        </w:rPr>
        <w:t>等</w:t>
      </w:r>
      <w:r>
        <w:rPr>
          <w:rFonts w:hint="eastAsia" w:ascii="宋体" w:hAnsi="宋体" w:cs="宋体"/>
          <w:szCs w:val="21"/>
          <w:lang w:val="en-US" w:eastAsia="zh-CN"/>
        </w:rPr>
        <w:t>同等档次品牌。</w:t>
      </w:r>
    </w:p>
    <w:p>
      <w:pPr>
        <w:tabs>
          <w:tab w:val="left" w:pos="900"/>
        </w:tabs>
        <w:spacing w:before="156" w:beforeLines="50" w:line="360" w:lineRule="auto"/>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.中标单位须向采购人提供</w:t>
      </w:r>
      <w:r>
        <w:rPr>
          <w:rFonts w:hint="eastAsia" w:ascii="宋体" w:hAnsi="宋体" w:cs="宋体"/>
          <w:szCs w:val="21"/>
          <w:lang w:val="en-US" w:eastAsia="zh-CN"/>
        </w:rPr>
        <w:t>所供应产品的出厂报告、检测报告</w:t>
      </w:r>
      <w:r>
        <w:rPr>
          <w:rFonts w:hint="eastAsia" w:ascii="宋体" w:hAnsi="宋体" w:cs="宋体"/>
          <w:szCs w:val="21"/>
        </w:rPr>
        <w:t>，采购人可随时抽检，抽检费用由中标单位承担。</w:t>
      </w:r>
    </w:p>
    <w:p>
      <w:pPr>
        <w:tabs>
          <w:tab w:val="left" w:pos="900"/>
        </w:tabs>
        <w:spacing w:before="156" w:beforeLines="50" w:line="360" w:lineRule="auto"/>
        <w:ind w:firstLine="420" w:firstLineChars="200"/>
        <w:rPr>
          <w:rFonts w:ascii="宋体" w:hAnsi="宋体" w:cs="宋体"/>
          <w:szCs w:val="21"/>
        </w:rPr>
      </w:pPr>
      <w:r>
        <w:rPr>
          <w:rFonts w:hint="eastAsia" w:ascii="宋体" w:hAnsi="宋体" w:cs="宋体"/>
          <w:szCs w:val="21"/>
        </w:rPr>
        <w:t>4.所有产品须符合食品质量要求及行业标准，包装</w:t>
      </w:r>
      <w:r>
        <w:rPr>
          <w:rFonts w:hint="eastAsia" w:ascii="宋体" w:hAnsi="宋体" w:cs="宋体"/>
          <w:szCs w:val="21"/>
          <w:lang w:val="en-US" w:eastAsia="zh-CN"/>
        </w:rPr>
        <w:t>完整</w:t>
      </w:r>
      <w:r>
        <w:rPr>
          <w:rFonts w:hint="eastAsia" w:ascii="宋体" w:hAnsi="宋体" w:cs="宋体"/>
          <w:szCs w:val="21"/>
        </w:rPr>
        <w:t>无破损，实际供应产品应与样品规格质量一致</w:t>
      </w:r>
      <w:r>
        <w:rPr>
          <w:rFonts w:hint="eastAsia" w:ascii="宋体" w:hAnsi="宋体" w:cs="宋体"/>
          <w:szCs w:val="21"/>
          <w:lang w:eastAsia="zh-CN"/>
        </w:rPr>
        <w:t>，</w:t>
      </w:r>
      <w:r>
        <w:rPr>
          <w:rFonts w:hint="eastAsia" w:ascii="宋体" w:hAnsi="宋体" w:cs="宋体"/>
          <w:szCs w:val="21"/>
        </w:rPr>
        <w:t>到货时保质期限仍有4/5及以上。</w:t>
      </w:r>
    </w:p>
    <w:p>
      <w:pPr>
        <w:spacing w:before="156" w:beforeLines="50" w:line="360" w:lineRule="auto"/>
        <w:ind w:firstLine="420" w:firstLineChars="200"/>
        <w:rPr>
          <w:rFonts w:hint="eastAsia" w:ascii="宋体" w:hAnsi="宋体" w:eastAsia="宋体" w:cs="宋体"/>
          <w:szCs w:val="21"/>
          <w:lang w:eastAsia="zh-CN"/>
        </w:rPr>
      </w:pPr>
      <w:r>
        <w:rPr>
          <w:rFonts w:hint="eastAsia" w:ascii="宋体" w:hAnsi="宋体" w:cs="宋体"/>
          <w:szCs w:val="21"/>
        </w:rPr>
        <w:t>5.中标单位所供应产品的品质、重量、包装</w:t>
      </w:r>
      <w:r>
        <w:rPr>
          <w:rFonts w:hint="eastAsia" w:ascii="宋体" w:hAnsi="宋体" w:cs="宋体"/>
          <w:szCs w:val="21"/>
          <w:lang w:eastAsia="zh-CN"/>
        </w:rPr>
        <w:t>、</w:t>
      </w:r>
      <w:r>
        <w:rPr>
          <w:rFonts w:hint="eastAsia" w:ascii="宋体" w:hAnsi="宋体" w:cs="宋体"/>
          <w:szCs w:val="21"/>
          <w:lang w:val="en-US" w:eastAsia="zh-CN"/>
        </w:rPr>
        <w:t>保质期</w:t>
      </w:r>
      <w:r>
        <w:rPr>
          <w:rFonts w:hint="eastAsia" w:ascii="宋体" w:hAnsi="宋体" w:cs="宋体"/>
          <w:szCs w:val="21"/>
        </w:rPr>
        <w:t>等方面</w:t>
      </w:r>
      <w:r>
        <w:rPr>
          <w:rFonts w:hint="eastAsia" w:ascii="宋体" w:hAnsi="宋体" w:cs="宋体"/>
          <w:szCs w:val="21"/>
          <w:lang w:val="en-US" w:eastAsia="zh-CN"/>
        </w:rPr>
        <w:t>不合格或未达到采购人要求</w:t>
      </w:r>
      <w:r>
        <w:rPr>
          <w:rFonts w:hint="eastAsia" w:ascii="宋体" w:hAnsi="宋体" w:cs="宋体"/>
          <w:szCs w:val="21"/>
        </w:rPr>
        <w:t>，采购人</w:t>
      </w:r>
      <w:r>
        <w:rPr>
          <w:rFonts w:hint="eastAsia" w:ascii="宋体" w:hAnsi="宋体" w:cs="宋体"/>
          <w:szCs w:val="21"/>
          <w:lang w:val="en-US" w:eastAsia="zh-CN"/>
        </w:rPr>
        <w:t>有权</w:t>
      </w:r>
      <w:r>
        <w:rPr>
          <w:rFonts w:hint="eastAsia" w:ascii="宋体" w:hAnsi="宋体" w:cs="宋体"/>
          <w:szCs w:val="21"/>
        </w:rPr>
        <w:t>无条件退回，所产生的一切费用和损失由中标单位自行承担。</w:t>
      </w:r>
      <w:r>
        <w:rPr>
          <w:rFonts w:hint="eastAsia" w:ascii="宋体" w:hAnsi="宋体" w:cs="宋体"/>
          <w:szCs w:val="21"/>
          <w:lang w:val="en-US" w:eastAsia="zh-CN"/>
        </w:rPr>
        <w:t>如因</w:t>
      </w:r>
      <w:r>
        <w:rPr>
          <w:rFonts w:hint="eastAsia" w:ascii="宋体" w:hAnsi="宋体" w:cs="宋体"/>
          <w:szCs w:val="21"/>
        </w:rPr>
        <w:t>产品质量问题导致</w:t>
      </w:r>
      <w:r>
        <w:rPr>
          <w:rFonts w:ascii="宋体" w:hAnsi="宋体" w:cs="宋体"/>
          <w:szCs w:val="21"/>
        </w:rPr>
        <w:t>食品安全事故</w:t>
      </w:r>
      <w:r>
        <w:rPr>
          <w:rFonts w:hint="eastAsia" w:ascii="宋体" w:hAnsi="宋体" w:cs="宋体"/>
          <w:szCs w:val="21"/>
        </w:rPr>
        <w:t>等情况</w:t>
      </w:r>
      <w:r>
        <w:rPr>
          <w:rFonts w:hint="eastAsia" w:ascii="宋体" w:hAnsi="宋体" w:cs="宋体"/>
          <w:szCs w:val="21"/>
          <w:lang w:eastAsia="zh-CN"/>
        </w:rPr>
        <w:t>，</w:t>
      </w:r>
      <w:r>
        <w:rPr>
          <w:rFonts w:hint="eastAsia" w:ascii="宋体" w:hAnsi="宋体" w:cs="宋体"/>
          <w:szCs w:val="21"/>
          <w:lang w:val="en-US" w:eastAsia="zh-CN"/>
        </w:rPr>
        <w:t>采购人</w:t>
      </w:r>
      <w:r>
        <w:rPr>
          <w:rFonts w:hint="eastAsia" w:ascii="宋体" w:hAnsi="宋体" w:cs="宋体"/>
          <w:szCs w:val="21"/>
        </w:rPr>
        <w:t>有权</w:t>
      </w:r>
      <w:r>
        <w:rPr>
          <w:rFonts w:hint="eastAsia" w:ascii="宋体" w:hAnsi="宋体" w:cs="宋体"/>
          <w:szCs w:val="21"/>
          <w:lang w:val="en-US" w:eastAsia="zh-CN"/>
        </w:rPr>
        <w:t>无责解除合同</w:t>
      </w:r>
      <w:r>
        <w:rPr>
          <w:rFonts w:hint="eastAsia" w:ascii="宋体" w:hAnsi="宋体" w:cs="宋体"/>
          <w:szCs w:val="21"/>
        </w:rPr>
        <w:t>并主张赔偿</w:t>
      </w:r>
      <w:r>
        <w:rPr>
          <w:rFonts w:hint="eastAsia" w:ascii="宋体" w:hAnsi="宋体" w:cs="宋体"/>
          <w:szCs w:val="21"/>
          <w:lang w:eastAsia="zh-CN"/>
        </w:rPr>
        <w:t>。</w:t>
      </w:r>
    </w:p>
    <w:p>
      <w:pPr>
        <w:tabs>
          <w:tab w:val="left" w:pos="900"/>
        </w:tabs>
        <w:spacing w:before="156" w:beforeLines="50" w:line="360" w:lineRule="auto"/>
        <w:ind w:firstLine="420" w:firstLineChars="200"/>
        <w:rPr>
          <w:rFonts w:ascii="宋体" w:hAnsi="宋体" w:cs="宋体"/>
          <w:szCs w:val="21"/>
        </w:rPr>
      </w:pPr>
      <w:r>
        <w:rPr>
          <w:rFonts w:hint="eastAsia" w:ascii="宋体" w:hAnsi="宋体" w:cs="宋体"/>
          <w:szCs w:val="21"/>
        </w:rPr>
        <w:t>（三）配送与服务要求</w:t>
      </w:r>
    </w:p>
    <w:p>
      <w:pPr>
        <w:spacing w:before="156" w:beforeLines="50" w:line="360" w:lineRule="auto"/>
        <w:ind w:firstLine="420" w:firstLineChars="200"/>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配送地点主要集中于兴庆校区、创新港校区、雁塔校区、曲江校区及周边，</w:t>
      </w:r>
      <w:r>
        <w:rPr>
          <w:rFonts w:hint="eastAsia" w:ascii="宋体" w:hAnsi="宋体" w:cs="宋体"/>
          <w:szCs w:val="21"/>
        </w:rPr>
        <w:t>投标单位须提供针对本项目的物流配送、车辆数量、人员安排等</w:t>
      </w:r>
      <w:r>
        <w:rPr>
          <w:rFonts w:hint="eastAsia" w:ascii="宋体" w:hAnsi="宋体" w:cs="宋体"/>
          <w:szCs w:val="21"/>
          <w:lang w:val="en-US" w:eastAsia="zh-CN"/>
        </w:rPr>
        <w:t>送货</w:t>
      </w:r>
      <w:r>
        <w:rPr>
          <w:rFonts w:hint="eastAsia" w:ascii="宋体" w:hAnsi="宋体" w:cs="宋体"/>
          <w:szCs w:val="21"/>
        </w:rPr>
        <w:t>方案</w:t>
      </w:r>
      <w:r>
        <w:rPr>
          <w:rFonts w:hint="eastAsia" w:ascii="宋体" w:hAnsi="宋体" w:cs="宋体"/>
          <w:szCs w:val="21"/>
          <w:lang w:eastAsia="zh-CN"/>
        </w:rPr>
        <w:t>，</w:t>
      </w:r>
      <w:r>
        <w:rPr>
          <w:rFonts w:hint="eastAsia" w:ascii="宋体" w:hAnsi="宋体" w:eastAsia="宋体" w:cs="宋体"/>
          <w:szCs w:val="21"/>
        </w:rPr>
        <w:t>运输器具清洁、无污染，并有防尘、防雨设施</w:t>
      </w:r>
      <w:r>
        <w:rPr>
          <w:rFonts w:hint="eastAsia" w:ascii="宋体" w:hAnsi="宋体" w:cs="宋体"/>
          <w:szCs w:val="21"/>
          <w:lang w:eastAsia="zh-CN"/>
        </w:rPr>
        <w:t>。</w:t>
      </w:r>
    </w:p>
    <w:p>
      <w:pPr>
        <w:spacing w:before="156" w:beforeLines="50" w:line="360" w:lineRule="auto"/>
        <w:ind w:firstLine="420" w:firstLineChars="200"/>
        <w:rPr>
          <w:rFonts w:ascii="宋体" w:hAnsi="宋体" w:cs="宋体"/>
          <w:szCs w:val="21"/>
        </w:rPr>
      </w:pPr>
      <w:r>
        <w:rPr>
          <w:rFonts w:hint="eastAsia" w:ascii="宋体" w:hAnsi="宋体" w:cs="宋体"/>
          <w:szCs w:val="21"/>
        </w:rPr>
        <w:t>2.中标单位应做好应急预案，避免因突发事件导致供货不及时，须承诺在采购人要求时间，将产品保质保量送到采购人</w:t>
      </w:r>
      <w:r>
        <w:rPr>
          <w:rFonts w:hint="eastAsia" w:ascii="宋体" w:hAnsi="宋体" w:cs="宋体"/>
          <w:szCs w:val="21"/>
          <w:lang w:val="en-US" w:eastAsia="zh-CN"/>
        </w:rPr>
        <w:t>在</w:t>
      </w:r>
      <w:r>
        <w:rPr>
          <w:rFonts w:hint="eastAsia" w:ascii="宋体" w:hAnsi="宋体" w:cs="宋体"/>
          <w:szCs w:val="21"/>
        </w:rPr>
        <w:t>市内</w:t>
      </w:r>
      <w:r>
        <w:rPr>
          <w:rFonts w:hint="eastAsia" w:ascii="宋体" w:hAnsi="宋体" w:cs="宋体"/>
          <w:szCs w:val="21"/>
          <w:lang w:eastAsia="zh-CN"/>
        </w:rPr>
        <w:t>的</w:t>
      </w:r>
      <w:r>
        <w:rPr>
          <w:rFonts w:hint="eastAsia" w:ascii="宋体" w:hAnsi="宋体" w:cs="宋体"/>
          <w:szCs w:val="21"/>
        </w:rPr>
        <w:t>指定地点。</w:t>
      </w:r>
    </w:p>
    <w:p>
      <w:pPr>
        <w:spacing w:before="156" w:beforeLines="50"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.中标单位需设有专门联系人，配合二级单位工会现场收货，并根据实际配送套餐数量开票报销。</w:t>
      </w:r>
    </w:p>
    <w:p>
      <w:pPr>
        <w:spacing w:before="156" w:beforeLines="50"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.如出现中标单位</w:t>
      </w:r>
      <w:r>
        <w:rPr>
          <w:rFonts w:hint="eastAsia" w:ascii="宋体" w:hAnsi="宋体" w:cs="宋体"/>
          <w:szCs w:val="21"/>
          <w:lang w:val="en-US" w:eastAsia="zh-CN"/>
        </w:rPr>
        <w:t>未将</w:t>
      </w:r>
      <w:r>
        <w:rPr>
          <w:rFonts w:hint="eastAsia" w:ascii="宋体" w:hAnsi="宋体" w:cs="宋体"/>
          <w:szCs w:val="21"/>
        </w:rPr>
        <w:t>产品</w:t>
      </w:r>
      <w:r>
        <w:rPr>
          <w:rFonts w:hint="eastAsia" w:ascii="宋体" w:hAnsi="宋体" w:cs="宋体"/>
          <w:szCs w:val="21"/>
          <w:lang w:val="en-US" w:eastAsia="zh-CN"/>
        </w:rPr>
        <w:t>在</w:t>
      </w:r>
      <w:r>
        <w:rPr>
          <w:rFonts w:ascii="宋体" w:hAnsi="宋体" w:cs="宋体"/>
          <w:szCs w:val="21"/>
        </w:rPr>
        <w:t>规定时间</w:t>
      </w:r>
      <w:r>
        <w:rPr>
          <w:rFonts w:hint="eastAsia" w:ascii="宋体" w:hAnsi="宋体" w:cs="宋体"/>
          <w:szCs w:val="21"/>
          <w:lang w:val="en-US" w:eastAsia="zh-CN"/>
        </w:rPr>
        <w:t>送至指定地点、产品漏发错发等其他影响采购人福利发放的情况，采购人</w:t>
      </w:r>
      <w:r>
        <w:rPr>
          <w:rFonts w:hint="eastAsia" w:ascii="宋体" w:hAnsi="宋体" w:cs="宋体"/>
          <w:szCs w:val="21"/>
        </w:rPr>
        <w:t>有权</w:t>
      </w:r>
      <w:r>
        <w:rPr>
          <w:rFonts w:hint="eastAsia" w:ascii="宋体" w:hAnsi="宋体" w:cs="宋体"/>
          <w:szCs w:val="21"/>
          <w:lang w:val="en-US" w:eastAsia="zh-CN"/>
        </w:rPr>
        <w:t>无责解除合同</w:t>
      </w:r>
      <w:r>
        <w:rPr>
          <w:rFonts w:ascii="宋体" w:hAnsi="宋体" w:cs="宋体"/>
          <w:szCs w:val="21"/>
        </w:rPr>
        <w:t>。</w:t>
      </w:r>
    </w:p>
    <w:p>
      <w:pPr>
        <w:spacing w:before="156" w:beforeLines="50"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w:t>
      </w:r>
      <w:r>
        <w:rPr>
          <w:rFonts w:hint="eastAsia" w:hAnsi="宋体"/>
          <w:bCs/>
          <w:szCs w:val="21"/>
        </w:rPr>
        <w:t>允许校内二级单位工会以相同优惠标准，额外增加采购数量，所需费用由二级单位工会自理。</w:t>
      </w:r>
    </w:p>
    <w:bookmarkEnd w:id="1"/>
    <w:bookmarkEnd w:id="2"/>
    <w:bookmarkEnd w:id="3"/>
    <w:p>
      <w:pPr>
        <w:tabs>
          <w:tab w:val="left" w:pos="900"/>
        </w:tabs>
        <w:spacing w:before="156" w:beforeLines="50" w:line="360" w:lineRule="auto"/>
        <w:rPr>
          <w:rFonts w:ascii="宋体" w:hAnsi="宋体" w:cs="宋体"/>
          <w:b/>
          <w:szCs w:val="21"/>
        </w:rPr>
      </w:pPr>
      <w:r>
        <w:rPr>
          <w:rFonts w:hint="eastAsia" w:ascii="宋体" w:hAnsi="宋体" w:cs="宋体"/>
          <w:b/>
          <w:szCs w:val="21"/>
        </w:rPr>
        <w:t>六、资质要求：</w:t>
      </w:r>
    </w:p>
    <w:p>
      <w:pPr>
        <w:spacing w:before="156" w:beforeLines="50"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供应商为生产厂家的，须提供有效期内的《食品生产许可证》、《食品经营许可证》、投标产品及其原材料的质检报告；供应商为代理商的，须提供有效期内的《食品经营许可证》、生产厂家有效期内的《食品生产许可证》与《产品授权书》、投标产品及其原材料的质检报告。本次招标不接受联合体投标。</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Y2JhYzk5NjY2NmYzODcyYTEwZjFmYzJkZDNkNjQifQ=="/>
  </w:docVars>
  <w:rsids>
    <w:rsidRoot w:val="00A161FC"/>
    <w:rsid w:val="00032733"/>
    <w:rsid w:val="00062614"/>
    <w:rsid w:val="00086B83"/>
    <w:rsid w:val="000878B4"/>
    <w:rsid w:val="000A241D"/>
    <w:rsid w:val="000C68F5"/>
    <w:rsid w:val="00105428"/>
    <w:rsid w:val="00140AF0"/>
    <w:rsid w:val="001507CE"/>
    <w:rsid w:val="00157667"/>
    <w:rsid w:val="001609FC"/>
    <w:rsid w:val="0018461B"/>
    <w:rsid w:val="001A6BEC"/>
    <w:rsid w:val="001B0F33"/>
    <w:rsid w:val="001B712C"/>
    <w:rsid w:val="001C41C3"/>
    <w:rsid w:val="001E3FBB"/>
    <w:rsid w:val="00237253"/>
    <w:rsid w:val="002B3A1B"/>
    <w:rsid w:val="002C229A"/>
    <w:rsid w:val="002E64CC"/>
    <w:rsid w:val="002F21BC"/>
    <w:rsid w:val="003113D4"/>
    <w:rsid w:val="00345D8D"/>
    <w:rsid w:val="0036352F"/>
    <w:rsid w:val="003649AF"/>
    <w:rsid w:val="003B644B"/>
    <w:rsid w:val="003D3F69"/>
    <w:rsid w:val="003F67F2"/>
    <w:rsid w:val="00453832"/>
    <w:rsid w:val="004951D7"/>
    <w:rsid w:val="004A43F0"/>
    <w:rsid w:val="004E4B14"/>
    <w:rsid w:val="00501176"/>
    <w:rsid w:val="00510891"/>
    <w:rsid w:val="005221D5"/>
    <w:rsid w:val="00522F58"/>
    <w:rsid w:val="00530696"/>
    <w:rsid w:val="0053111A"/>
    <w:rsid w:val="00562C62"/>
    <w:rsid w:val="005633CE"/>
    <w:rsid w:val="00571ADE"/>
    <w:rsid w:val="005951EF"/>
    <w:rsid w:val="005D0943"/>
    <w:rsid w:val="005D58D0"/>
    <w:rsid w:val="005F1571"/>
    <w:rsid w:val="005F401F"/>
    <w:rsid w:val="00611202"/>
    <w:rsid w:val="00615B69"/>
    <w:rsid w:val="0064171A"/>
    <w:rsid w:val="00641DA9"/>
    <w:rsid w:val="006C2918"/>
    <w:rsid w:val="006C3172"/>
    <w:rsid w:val="006C6423"/>
    <w:rsid w:val="006C782C"/>
    <w:rsid w:val="007554BB"/>
    <w:rsid w:val="007600DE"/>
    <w:rsid w:val="007839AE"/>
    <w:rsid w:val="007B746E"/>
    <w:rsid w:val="007F4BD9"/>
    <w:rsid w:val="00800E12"/>
    <w:rsid w:val="008153D5"/>
    <w:rsid w:val="00823CA9"/>
    <w:rsid w:val="008403A0"/>
    <w:rsid w:val="0084652E"/>
    <w:rsid w:val="00846AD3"/>
    <w:rsid w:val="0089621F"/>
    <w:rsid w:val="008F0145"/>
    <w:rsid w:val="0092348B"/>
    <w:rsid w:val="00925E61"/>
    <w:rsid w:val="00932B2D"/>
    <w:rsid w:val="0099177F"/>
    <w:rsid w:val="00995789"/>
    <w:rsid w:val="009F6CAB"/>
    <w:rsid w:val="009F7A2C"/>
    <w:rsid w:val="00A047F0"/>
    <w:rsid w:val="00A05614"/>
    <w:rsid w:val="00A161FC"/>
    <w:rsid w:val="00A42931"/>
    <w:rsid w:val="00A7388A"/>
    <w:rsid w:val="00A765E9"/>
    <w:rsid w:val="00AC005D"/>
    <w:rsid w:val="00AF6650"/>
    <w:rsid w:val="00AF7468"/>
    <w:rsid w:val="00B01A2B"/>
    <w:rsid w:val="00B4481B"/>
    <w:rsid w:val="00B52BF3"/>
    <w:rsid w:val="00B72BD6"/>
    <w:rsid w:val="00B91989"/>
    <w:rsid w:val="00B91DF2"/>
    <w:rsid w:val="00BC3D86"/>
    <w:rsid w:val="00BD6357"/>
    <w:rsid w:val="00BE5444"/>
    <w:rsid w:val="00C15054"/>
    <w:rsid w:val="00C63818"/>
    <w:rsid w:val="00C82348"/>
    <w:rsid w:val="00CD153F"/>
    <w:rsid w:val="00CD2230"/>
    <w:rsid w:val="00D32E9E"/>
    <w:rsid w:val="00D3536B"/>
    <w:rsid w:val="00D67D53"/>
    <w:rsid w:val="00DC1928"/>
    <w:rsid w:val="00DF5062"/>
    <w:rsid w:val="00E0581E"/>
    <w:rsid w:val="00E1130A"/>
    <w:rsid w:val="00E4264C"/>
    <w:rsid w:val="00E73399"/>
    <w:rsid w:val="00E7573D"/>
    <w:rsid w:val="00E821CF"/>
    <w:rsid w:val="00E931F1"/>
    <w:rsid w:val="00EC6F2A"/>
    <w:rsid w:val="00F27A07"/>
    <w:rsid w:val="00F9789E"/>
    <w:rsid w:val="00FB00E1"/>
    <w:rsid w:val="00FC1111"/>
    <w:rsid w:val="00FC3BB8"/>
    <w:rsid w:val="00FE1B41"/>
    <w:rsid w:val="00FF21F2"/>
    <w:rsid w:val="00FF47AD"/>
    <w:rsid w:val="013D34C6"/>
    <w:rsid w:val="03F923EF"/>
    <w:rsid w:val="053229DF"/>
    <w:rsid w:val="092A42FE"/>
    <w:rsid w:val="0AF0387D"/>
    <w:rsid w:val="0B5D1D7D"/>
    <w:rsid w:val="0CE15529"/>
    <w:rsid w:val="0ED7777D"/>
    <w:rsid w:val="12E329E8"/>
    <w:rsid w:val="1AE30FB3"/>
    <w:rsid w:val="1BC72B84"/>
    <w:rsid w:val="20932237"/>
    <w:rsid w:val="22EE6EE8"/>
    <w:rsid w:val="23886420"/>
    <w:rsid w:val="23D31A7E"/>
    <w:rsid w:val="269E2056"/>
    <w:rsid w:val="2C2C0236"/>
    <w:rsid w:val="2DBF2E31"/>
    <w:rsid w:val="2DD9016D"/>
    <w:rsid w:val="33403952"/>
    <w:rsid w:val="344E1D7F"/>
    <w:rsid w:val="349F1B50"/>
    <w:rsid w:val="358713F2"/>
    <w:rsid w:val="35A937D1"/>
    <w:rsid w:val="374D5E8E"/>
    <w:rsid w:val="39A57732"/>
    <w:rsid w:val="3A810198"/>
    <w:rsid w:val="3B640DE0"/>
    <w:rsid w:val="3C2329DF"/>
    <w:rsid w:val="3F602639"/>
    <w:rsid w:val="42152481"/>
    <w:rsid w:val="442A0D54"/>
    <w:rsid w:val="46B03CE8"/>
    <w:rsid w:val="46C4551B"/>
    <w:rsid w:val="47077EFA"/>
    <w:rsid w:val="481C7819"/>
    <w:rsid w:val="48CE6551"/>
    <w:rsid w:val="4D121D0E"/>
    <w:rsid w:val="4D1E2B7E"/>
    <w:rsid w:val="4D5F0AFC"/>
    <w:rsid w:val="4FAF6015"/>
    <w:rsid w:val="507A66E1"/>
    <w:rsid w:val="51F12CD6"/>
    <w:rsid w:val="55087E4C"/>
    <w:rsid w:val="57570921"/>
    <w:rsid w:val="58D84407"/>
    <w:rsid w:val="5A25621D"/>
    <w:rsid w:val="5B0E13D4"/>
    <w:rsid w:val="5D582B61"/>
    <w:rsid w:val="5E554602"/>
    <w:rsid w:val="5FB30357"/>
    <w:rsid w:val="60D912B0"/>
    <w:rsid w:val="61CC260C"/>
    <w:rsid w:val="652065FF"/>
    <w:rsid w:val="65261130"/>
    <w:rsid w:val="6614581B"/>
    <w:rsid w:val="67124DC1"/>
    <w:rsid w:val="67136101"/>
    <w:rsid w:val="67772022"/>
    <w:rsid w:val="67DC6C40"/>
    <w:rsid w:val="6B8005BD"/>
    <w:rsid w:val="6C56292E"/>
    <w:rsid w:val="6C8F0C5E"/>
    <w:rsid w:val="6CF33BFF"/>
    <w:rsid w:val="6DD97AD8"/>
    <w:rsid w:val="6DF73817"/>
    <w:rsid w:val="6E383622"/>
    <w:rsid w:val="6F474854"/>
    <w:rsid w:val="6F510A02"/>
    <w:rsid w:val="700467AB"/>
    <w:rsid w:val="7205406B"/>
    <w:rsid w:val="726D335B"/>
    <w:rsid w:val="74CF3126"/>
    <w:rsid w:val="755E07F1"/>
    <w:rsid w:val="76214B22"/>
    <w:rsid w:val="771D664D"/>
    <w:rsid w:val="78AD7426"/>
    <w:rsid w:val="7B003E22"/>
    <w:rsid w:val="7C9B5348"/>
    <w:rsid w:val="7DB33A33"/>
    <w:rsid w:val="7EED4BF8"/>
    <w:rsid w:val="7F44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rPr>
      <w:rFonts w:ascii="宋体" w:hAnsi="Courier New" w:cstheme="minorBidi"/>
      <w:szCs w:val="22"/>
    </w:rPr>
  </w:style>
  <w:style w:type="paragraph" w:styleId="3">
    <w:name w:val="Balloon Text"/>
    <w:basedOn w:val="1"/>
    <w:link w:val="18"/>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2"/>
    <w:qFormat/>
    <w:uiPriority w:val="0"/>
    <w:pPr>
      <w:spacing w:before="240" w:after="60"/>
      <w:jc w:val="center"/>
      <w:outlineLvl w:val="0"/>
    </w:pPr>
    <w:rPr>
      <w:rFonts w:ascii="Arial" w:hAnsi="Arial" w:cs="Arial"/>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纯文本 字符"/>
    <w:link w:val="2"/>
    <w:qFormat/>
    <w:uiPriority w:val="0"/>
    <w:rPr>
      <w:rFonts w:ascii="宋体" w:hAnsi="Courier New" w:eastAsia="宋体"/>
    </w:rPr>
  </w:style>
  <w:style w:type="character" w:customStyle="1" w:styleId="11">
    <w:name w:val="页脚 字符"/>
    <w:link w:val="4"/>
    <w:qFormat/>
    <w:uiPriority w:val="0"/>
    <w:rPr>
      <w:sz w:val="18"/>
    </w:rPr>
  </w:style>
  <w:style w:type="character" w:customStyle="1" w:styleId="12">
    <w:name w:val="标题 字符"/>
    <w:link w:val="6"/>
    <w:qFormat/>
    <w:uiPriority w:val="0"/>
    <w:rPr>
      <w:rFonts w:ascii="Arial" w:hAnsi="Arial" w:eastAsia="宋体" w:cs="Arial"/>
      <w:b/>
      <w:bCs/>
      <w:sz w:val="32"/>
      <w:szCs w:val="32"/>
    </w:rPr>
  </w:style>
  <w:style w:type="character" w:customStyle="1" w:styleId="13">
    <w:name w:val="页脚 Char"/>
    <w:basedOn w:val="9"/>
    <w:semiHidden/>
    <w:qFormat/>
    <w:uiPriority w:val="99"/>
    <w:rPr>
      <w:rFonts w:ascii="Times New Roman" w:hAnsi="Times New Roman" w:eastAsia="宋体" w:cs="Times New Roman"/>
      <w:sz w:val="18"/>
      <w:szCs w:val="18"/>
    </w:rPr>
  </w:style>
  <w:style w:type="character" w:customStyle="1" w:styleId="14">
    <w:name w:val="标题 Char"/>
    <w:basedOn w:val="9"/>
    <w:qFormat/>
    <w:uiPriority w:val="10"/>
    <w:rPr>
      <w:rFonts w:eastAsia="宋体" w:asciiTheme="majorHAnsi" w:hAnsiTheme="majorHAnsi" w:cstheme="majorBidi"/>
      <w:b/>
      <w:bCs/>
      <w:sz w:val="32"/>
      <w:szCs w:val="32"/>
    </w:rPr>
  </w:style>
  <w:style w:type="character" w:customStyle="1" w:styleId="15">
    <w:name w:val="纯文本 Char"/>
    <w:basedOn w:val="9"/>
    <w:semiHidden/>
    <w:qFormat/>
    <w:uiPriority w:val="99"/>
    <w:rPr>
      <w:rFonts w:ascii="宋体" w:hAnsi="Courier New" w:eastAsia="宋体" w:cs="Courier New"/>
      <w:szCs w:val="21"/>
    </w:rPr>
  </w:style>
  <w:style w:type="character" w:customStyle="1" w:styleId="16">
    <w:name w:val="页眉 字符"/>
    <w:basedOn w:val="9"/>
    <w:link w:val="5"/>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76CC1-2AE3-457F-AE96-91E4D93AF9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291</Words>
  <Characters>1659</Characters>
  <Lines>13</Lines>
  <Paragraphs>3</Paragraphs>
  <TotalTime>3</TotalTime>
  <ScaleCrop>false</ScaleCrop>
  <LinksUpToDate>false</LinksUpToDate>
  <CharactersWithSpaces>1947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huawei</cp:lastModifiedBy>
  <cp:lastPrinted>2025-04-22T09:05:00Z</cp:lastPrinted>
  <dcterms:modified xsi:type="dcterms:W3CDTF">2025-04-23T08:22:25Z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BE276CF5CB5347839D84BB726AC7704F_13</vt:lpwstr>
  </property>
</Properties>
</file>