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36C0D" w14:textId="77777777" w:rsidR="000D649D" w:rsidRPr="00B50FA2" w:rsidRDefault="00E04A1B">
      <w:pPr>
        <w:pStyle w:val="af0"/>
        <w:rPr>
          <w:rFonts w:ascii="宋体" w:hAnsi="宋体"/>
          <w:sz w:val="36"/>
        </w:rPr>
      </w:pPr>
      <w:bookmarkStart w:id="0" w:name="_Toc38367762"/>
      <w:r w:rsidRPr="00B50FA2">
        <w:rPr>
          <w:rFonts w:ascii="宋体" w:hAnsi="宋体" w:hint="eastAsia"/>
          <w:sz w:val="36"/>
        </w:rPr>
        <w:t>国家医学攻关产教融合创新平台实验操作台</w:t>
      </w:r>
    </w:p>
    <w:p w14:paraId="3554D7DC" w14:textId="77777777" w:rsidR="000D649D" w:rsidRPr="00B50FA2" w:rsidRDefault="00E04A1B">
      <w:pPr>
        <w:pStyle w:val="af0"/>
        <w:rPr>
          <w:rFonts w:ascii="宋体" w:hAnsi="宋体"/>
          <w:sz w:val="36"/>
        </w:rPr>
      </w:pPr>
      <w:r w:rsidRPr="00B50FA2">
        <w:rPr>
          <w:rFonts w:ascii="宋体" w:hAnsi="宋体"/>
          <w:sz w:val="36"/>
        </w:rPr>
        <w:t>采购需求</w:t>
      </w:r>
      <w:bookmarkEnd w:id="0"/>
    </w:p>
    <w:p w14:paraId="12E9E20D" w14:textId="77777777" w:rsidR="000D649D" w:rsidRPr="00B50FA2" w:rsidRDefault="00E04A1B">
      <w:pPr>
        <w:tabs>
          <w:tab w:val="left" w:pos="900"/>
        </w:tabs>
        <w:spacing w:beforeLines="50" w:before="156" w:line="360" w:lineRule="auto"/>
        <w:rPr>
          <w:b/>
          <w:szCs w:val="21"/>
        </w:rPr>
      </w:pPr>
      <w:bookmarkStart w:id="1" w:name="_Toc172360661"/>
      <w:bookmarkStart w:id="2" w:name="_Toc158978330"/>
      <w:bookmarkStart w:id="3" w:name="_Toc219271393"/>
      <w:r w:rsidRPr="00B50FA2">
        <w:rPr>
          <w:rFonts w:hAnsi="宋体" w:hint="eastAsia"/>
          <w:b/>
          <w:szCs w:val="21"/>
        </w:rPr>
        <w:t>一、</w:t>
      </w:r>
      <w:r w:rsidRPr="00B50FA2">
        <w:rPr>
          <w:rFonts w:hAnsi="宋体"/>
          <w:b/>
          <w:szCs w:val="21"/>
        </w:rPr>
        <w:t>采购</w:t>
      </w:r>
      <w:r w:rsidRPr="00B50FA2">
        <w:rPr>
          <w:rFonts w:hAnsi="宋体" w:hint="eastAsia"/>
          <w:b/>
          <w:szCs w:val="21"/>
        </w:rPr>
        <w:t>标的</w:t>
      </w:r>
      <w:r w:rsidRPr="00B50FA2">
        <w:rPr>
          <w:rFonts w:hAnsi="宋体"/>
          <w:b/>
          <w:szCs w:val="21"/>
        </w:rPr>
        <w:t>需实现的功能或者目标，以及为落实政府采购政策需满足的要求：</w:t>
      </w:r>
    </w:p>
    <w:p w14:paraId="3191D002" w14:textId="77777777" w:rsidR="000D649D" w:rsidRPr="00B50FA2" w:rsidRDefault="00E04A1B">
      <w:pPr>
        <w:tabs>
          <w:tab w:val="left" w:pos="900"/>
        </w:tabs>
        <w:spacing w:beforeLines="50" w:before="156" w:line="360" w:lineRule="auto"/>
        <w:rPr>
          <w:b/>
          <w:szCs w:val="21"/>
        </w:rPr>
      </w:pPr>
      <w:r w:rsidRPr="00B50FA2">
        <w:rPr>
          <w:rFonts w:hAnsi="宋体"/>
          <w:b/>
          <w:szCs w:val="21"/>
        </w:rPr>
        <w:t>（一）采购</w:t>
      </w:r>
      <w:r w:rsidRPr="00B50FA2">
        <w:rPr>
          <w:rFonts w:hAnsi="宋体" w:hint="eastAsia"/>
          <w:b/>
          <w:szCs w:val="21"/>
        </w:rPr>
        <w:t>标的</w:t>
      </w:r>
      <w:r w:rsidRPr="00B50FA2">
        <w:rPr>
          <w:rFonts w:hAnsi="宋体"/>
          <w:b/>
          <w:szCs w:val="21"/>
        </w:rPr>
        <w:t>需实现的功能或者目标</w:t>
      </w:r>
    </w:p>
    <w:p w14:paraId="41E5BAE9" w14:textId="77777777" w:rsidR="000D649D" w:rsidRPr="00B50FA2" w:rsidRDefault="00E04A1B">
      <w:pPr>
        <w:autoSpaceDE w:val="0"/>
        <w:autoSpaceDN w:val="0"/>
        <w:adjustRightInd w:val="0"/>
        <w:spacing w:before="50" w:line="360" w:lineRule="auto"/>
        <w:ind w:firstLineChars="200" w:firstLine="420"/>
        <w:rPr>
          <w:rFonts w:ascii="宋体" w:hAnsi="宋体"/>
          <w:szCs w:val="21"/>
        </w:rPr>
      </w:pPr>
      <w:r w:rsidRPr="00B50FA2">
        <w:rPr>
          <w:rFonts w:ascii="宋体" w:hAnsi="宋体" w:hint="eastAsia"/>
          <w:szCs w:val="21"/>
        </w:rPr>
        <w:t>本次采购为西安交通大学国家医学攻关产教融合创新平台-实验操作台采购项目。采购的主要内容为：创新港校区2号巨构和20号巨构实验室内的实验操作台采购，包括实验室所需的各类型实验台、防静电工作台、变风量排风柜、生物样本取材工作站、功能柜、排风罩等及附属设施的购置与安装，同时采购也包含排风柜对应的变风量调节阀的采购。用于科研教学研究的实际功能需要，同时可满足相应的定制配套服务需要。</w:t>
      </w:r>
    </w:p>
    <w:p w14:paraId="321CEF62" w14:textId="77777777" w:rsidR="000D649D" w:rsidRPr="00B50FA2" w:rsidRDefault="00E04A1B">
      <w:pPr>
        <w:tabs>
          <w:tab w:val="left" w:pos="900"/>
        </w:tabs>
        <w:spacing w:beforeLines="50" w:before="156" w:line="360" w:lineRule="auto"/>
        <w:rPr>
          <w:b/>
          <w:szCs w:val="21"/>
        </w:rPr>
      </w:pPr>
      <w:r w:rsidRPr="00B50FA2">
        <w:rPr>
          <w:rFonts w:hAnsi="宋体"/>
          <w:b/>
          <w:szCs w:val="21"/>
        </w:rPr>
        <w:t>（二）为落实政府采购政策需满足的要求</w:t>
      </w:r>
    </w:p>
    <w:p w14:paraId="1B184032" w14:textId="77777777" w:rsidR="000D649D" w:rsidRPr="00B50FA2" w:rsidRDefault="00E04A1B">
      <w:pPr>
        <w:tabs>
          <w:tab w:val="left" w:pos="900"/>
        </w:tabs>
        <w:spacing w:line="360" w:lineRule="auto"/>
        <w:ind w:firstLineChars="200" w:firstLine="420"/>
        <w:rPr>
          <w:rFonts w:hAnsi="宋体"/>
          <w:szCs w:val="21"/>
        </w:rPr>
      </w:pPr>
      <w:r w:rsidRPr="00B50FA2">
        <w:rPr>
          <w:rFonts w:hAnsi="宋体"/>
          <w:szCs w:val="24"/>
        </w:rPr>
        <w:t>根据</w:t>
      </w:r>
      <w:r w:rsidRPr="00B50FA2">
        <w:rPr>
          <w:rFonts w:hAnsi="宋体"/>
        </w:rPr>
        <w:t>《政府采购促进中小企业发展管理办法》</w:t>
      </w:r>
      <w:r w:rsidRPr="00B50FA2">
        <w:rPr>
          <w:rFonts w:hAnsi="宋体" w:hint="eastAsia"/>
        </w:rPr>
        <w:t>（财库【</w:t>
      </w:r>
      <w:r w:rsidRPr="00B50FA2">
        <w:rPr>
          <w:rFonts w:hAnsi="宋体" w:hint="eastAsia"/>
        </w:rPr>
        <w:t>2</w:t>
      </w:r>
      <w:r w:rsidRPr="00B50FA2">
        <w:rPr>
          <w:rFonts w:hAnsi="宋体"/>
        </w:rPr>
        <w:t>020</w:t>
      </w:r>
      <w:r w:rsidRPr="00B50FA2">
        <w:rPr>
          <w:rFonts w:hAnsi="宋体" w:hint="eastAsia"/>
        </w:rPr>
        <w:t>】</w:t>
      </w:r>
      <w:r w:rsidRPr="00B50FA2">
        <w:rPr>
          <w:rFonts w:hAnsi="宋体" w:hint="eastAsia"/>
        </w:rPr>
        <w:t>4</w:t>
      </w:r>
      <w:r w:rsidRPr="00B50FA2">
        <w:rPr>
          <w:rFonts w:hAnsi="宋体"/>
        </w:rPr>
        <w:t>6</w:t>
      </w:r>
      <w:r w:rsidRPr="00B50FA2">
        <w:rPr>
          <w:rFonts w:hAnsi="宋体" w:hint="eastAsia"/>
        </w:rPr>
        <w:t>号）</w:t>
      </w:r>
      <w:r w:rsidRPr="00B50FA2">
        <w:rPr>
          <w:rFonts w:hAnsi="宋体"/>
        </w:rPr>
        <w:t>规定，本项目</w:t>
      </w:r>
      <w:r w:rsidRPr="00B50FA2">
        <w:rPr>
          <w:rFonts w:hAnsi="宋体" w:hint="eastAsia"/>
        </w:rPr>
        <w:t>采购标的</w:t>
      </w:r>
      <w:r w:rsidRPr="00B50FA2">
        <w:rPr>
          <w:rFonts w:hAnsi="宋体"/>
        </w:rPr>
        <w:t>为</w:t>
      </w:r>
      <w:r w:rsidRPr="00B50FA2">
        <w:rPr>
          <w:rFonts w:hAnsi="宋体" w:hint="eastAsia"/>
        </w:rPr>
        <w:t>中小</w:t>
      </w:r>
      <w:r w:rsidRPr="00B50FA2">
        <w:rPr>
          <w:rFonts w:hAnsi="宋体"/>
        </w:rPr>
        <w:t>型企业</w:t>
      </w:r>
      <w:r w:rsidRPr="00B50FA2">
        <w:rPr>
          <w:rFonts w:hAnsi="宋体" w:hint="eastAsia"/>
        </w:rPr>
        <w:t>制造、承建或承接</w:t>
      </w:r>
      <w:r w:rsidRPr="00B50FA2">
        <w:rPr>
          <w:rFonts w:hAnsi="宋体"/>
          <w:szCs w:val="24"/>
        </w:rPr>
        <w:t>的，</w:t>
      </w:r>
      <w:r w:rsidRPr="00B50FA2">
        <w:rPr>
          <w:rFonts w:hAnsi="宋体"/>
        </w:rPr>
        <w:t>投标人应</w:t>
      </w:r>
      <w:r w:rsidRPr="00B50FA2">
        <w:rPr>
          <w:rFonts w:hAnsi="宋体" w:hint="eastAsia"/>
        </w:rPr>
        <w:t>提供办法规定的</w:t>
      </w:r>
      <w:r w:rsidRPr="00B50FA2">
        <w:rPr>
          <w:rFonts w:hAnsi="宋体"/>
          <w:szCs w:val="21"/>
        </w:rPr>
        <w:t>《中小企业声明函》</w:t>
      </w:r>
      <w:r w:rsidRPr="00B50FA2">
        <w:rPr>
          <w:rFonts w:hAnsi="宋体" w:hint="eastAsia"/>
          <w:szCs w:val="21"/>
        </w:rPr>
        <w:t>，否则不得享受相关中小企业扶持政策</w:t>
      </w:r>
      <w:r w:rsidRPr="00B50FA2">
        <w:rPr>
          <w:rFonts w:hAnsi="宋体"/>
          <w:szCs w:val="24"/>
        </w:rPr>
        <w:t>。投标人应对提交的中小企业声明函的真实性负责，提交的中小企业</w:t>
      </w:r>
      <w:proofErr w:type="gramStart"/>
      <w:r w:rsidRPr="00B50FA2">
        <w:rPr>
          <w:rFonts w:hAnsi="宋体"/>
          <w:szCs w:val="24"/>
        </w:rPr>
        <w:t>声明函不真实</w:t>
      </w:r>
      <w:proofErr w:type="gramEnd"/>
      <w:r w:rsidRPr="00B50FA2">
        <w:rPr>
          <w:rFonts w:hAnsi="宋体"/>
          <w:szCs w:val="24"/>
        </w:rPr>
        <w:t>的，应承担相应的法律责任</w:t>
      </w:r>
      <w:r w:rsidRPr="00B50FA2">
        <w:rPr>
          <w:rFonts w:hAnsi="宋体"/>
          <w:szCs w:val="21"/>
        </w:rPr>
        <w:t>。</w:t>
      </w:r>
    </w:p>
    <w:p w14:paraId="0C637D7B" w14:textId="0CFEEE57" w:rsidR="000D649D" w:rsidRPr="00B50FA2" w:rsidRDefault="00E04A1B">
      <w:pPr>
        <w:tabs>
          <w:tab w:val="left" w:pos="900"/>
        </w:tabs>
        <w:spacing w:line="360" w:lineRule="auto"/>
        <w:ind w:firstLineChars="200" w:firstLine="420"/>
        <w:rPr>
          <w:rFonts w:hAnsi="宋体"/>
          <w:szCs w:val="24"/>
        </w:rPr>
      </w:pPr>
      <w:r w:rsidRPr="00B50FA2">
        <w:rPr>
          <w:rFonts w:hAnsi="宋体" w:hint="eastAsia"/>
          <w:szCs w:val="24"/>
        </w:rPr>
        <w:t>本项目采购标的对应的《中小企业划型标准规定》所属行业为：</w:t>
      </w:r>
      <w:r w:rsidRPr="00B50FA2">
        <w:rPr>
          <w:rFonts w:hAnsi="宋体" w:hint="eastAsia"/>
          <w:szCs w:val="24"/>
          <w:u w:val="single"/>
        </w:rPr>
        <w:t>工业</w:t>
      </w:r>
      <w:r w:rsidRPr="00B50FA2">
        <w:rPr>
          <w:rFonts w:hAnsi="宋体"/>
          <w:szCs w:val="24"/>
          <w:u w:val="single"/>
        </w:rPr>
        <w:t xml:space="preserve"> </w:t>
      </w:r>
      <w:r w:rsidRPr="00B50FA2">
        <w:rPr>
          <w:rFonts w:hAnsi="宋体" w:hint="eastAsia"/>
          <w:szCs w:val="24"/>
        </w:rPr>
        <w:t>。</w:t>
      </w:r>
    </w:p>
    <w:p w14:paraId="5FD19DD1" w14:textId="77777777" w:rsidR="000D649D" w:rsidRPr="00B50FA2" w:rsidRDefault="00E04A1B">
      <w:pPr>
        <w:tabs>
          <w:tab w:val="left" w:pos="900"/>
        </w:tabs>
        <w:spacing w:beforeLines="50" w:before="156" w:line="360" w:lineRule="auto"/>
        <w:rPr>
          <w:rFonts w:hAnsi="宋体"/>
          <w:b/>
          <w:szCs w:val="21"/>
        </w:rPr>
      </w:pPr>
      <w:r w:rsidRPr="00B50FA2">
        <w:rPr>
          <w:rFonts w:hAnsi="宋体" w:hint="eastAsia"/>
          <w:b/>
          <w:szCs w:val="21"/>
        </w:rPr>
        <w:t>二、</w:t>
      </w:r>
      <w:r w:rsidRPr="00B50FA2">
        <w:rPr>
          <w:rFonts w:hAnsi="宋体"/>
          <w:b/>
          <w:szCs w:val="21"/>
        </w:rPr>
        <w:t>采购</w:t>
      </w:r>
      <w:r w:rsidRPr="00B50FA2">
        <w:rPr>
          <w:rFonts w:hAnsi="宋体" w:hint="eastAsia"/>
          <w:b/>
          <w:szCs w:val="21"/>
        </w:rPr>
        <w:t>标的</w:t>
      </w:r>
      <w:r w:rsidRPr="00B50FA2">
        <w:rPr>
          <w:rFonts w:hAnsi="宋体"/>
          <w:b/>
          <w:szCs w:val="21"/>
        </w:rPr>
        <w:t>需执行的国家相关标准、行业标准、地方标准或者其他标准、规范：</w:t>
      </w:r>
    </w:p>
    <w:p w14:paraId="07A0355E" w14:textId="77777777" w:rsidR="000D649D" w:rsidRPr="00B50FA2" w:rsidRDefault="00E04A1B">
      <w:pPr>
        <w:tabs>
          <w:tab w:val="left" w:pos="900"/>
        </w:tabs>
        <w:spacing w:line="360" w:lineRule="auto"/>
        <w:ind w:firstLineChars="200" w:firstLine="420"/>
        <w:rPr>
          <w:szCs w:val="21"/>
        </w:rPr>
      </w:pPr>
      <w:r w:rsidRPr="00B50FA2">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82C13D8" w14:textId="77777777" w:rsidR="000D649D" w:rsidRPr="00B50FA2" w:rsidRDefault="00E04A1B">
      <w:pPr>
        <w:tabs>
          <w:tab w:val="left" w:pos="900"/>
        </w:tabs>
        <w:spacing w:line="360" w:lineRule="auto"/>
        <w:ind w:firstLineChars="200" w:firstLine="420"/>
        <w:rPr>
          <w:szCs w:val="21"/>
        </w:rPr>
      </w:pPr>
      <w:r w:rsidRPr="00B50FA2">
        <w:rPr>
          <w:rFonts w:hint="eastAsia"/>
          <w:szCs w:val="21"/>
        </w:rPr>
        <w:t>标的货物及安装应符合相关标准的要求，包含但不仅限于以下内容：</w:t>
      </w:r>
    </w:p>
    <w:p w14:paraId="3E01FDE4" w14:textId="77777777" w:rsidR="000D649D" w:rsidRPr="00B50FA2" w:rsidRDefault="00E04A1B">
      <w:pPr>
        <w:tabs>
          <w:tab w:val="left" w:pos="900"/>
        </w:tabs>
        <w:spacing w:line="360" w:lineRule="auto"/>
        <w:ind w:firstLineChars="200" w:firstLine="420"/>
        <w:rPr>
          <w:szCs w:val="21"/>
        </w:rPr>
      </w:pPr>
      <w:r w:rsidRPr="00B50FA2">
        <w:rPr>
          <w:rFonts w:hint="eastAsia"/>
          <w:szCs w:val="21"/>
        </w:rPr>
        <w:t>《金属家具通用技术条件》</w:t>
      </w:r>
      <w:r w:rsidRPr="00B50FA2">
        <w:rPr>
          <w:rFonts w:hint="eastAsia"/>
          <w:szCs w:val="21"/>
        </w:rPr>
        <w:t xml:space="preserve">    GB/T3325-2017</w:t>
      </w:r>
    </w:p>
    <w:p w14:paraId="77D6D5C8" w14:textId="3446FA02" w:rsidR="000D649D" w:rsidRPr="00B50FA2" w:rsidRDefault="00E04A1B">
      <w:pPr>
        <w:tabs>
          <w:tab w:val="left" w:pos="900"/>
        </w:tabs>
        <w:spacing w:line="360" w:lineRule="auto"/>
        <w:ind w:firstLineChars="200" w:firstLine="420"/>
        <w:rPr>
          <w:szCs w:val="21"/>
        </w:rPr>
      </w:pPr>
      <w:r w:rsidRPr="00B50FA2">
        <w:rPr>
          <w:rFonts w:hint="eastAsia"/>
          <w:szCs w:val="21"/>
        </w:rPr>
        <w:t>《排风柜》</w:t>
      </w:r>
      <w:r w:rsidRPr="00B50FA2">
        <w:rPr>
          <w:rFonts w:hint="eastAsia"/>
          <w:szCs w:val="21"/>
        </w:rPr>
        <w:t xml:space="preserve">    </w:t>
      </w:r>
      <w:r w:rsidR="00F9576B" w:rsidRPr="00F9576B">
        <w:rPr>
          <w:rFonts w:hint="eastAsia"/>
          <w:szCs w:val="21"/>
        </w:rPr>
        <w:t>JB/T 6412-1999</w:t>
      </w:r>
    </w:p>
    <w:p w14:paraId="07D4507F" w14:textId="77777777" w:rsidR="000D649D" w:rsidRPr="00B50FA2" w:rsidRDefault="00E04A1B">
      <w:pPr>
        <w:tabs>
          <w:tab w:val="left" w:pos="900"/>
        </w:tabs>
        <w:spacing w:line="360" w:lineRule="auto"/>
        <w:ind w:firstLineChars="200" w:firstLine="420"/>
        <w:rPr>
          <w:szCs w:val="21"/>
        </w:rPr>
      </w:pPr>
      <w:r w:rsidRPr="00B50FA2">
        <w:rPr>
          <w:rFonts w:hint="eastAsia"/>
          <w:szCs w:val="21"/>
        </w:rPr>
        <w:t>《实验室家具通用技术条件》</w:t>
      </w:r>
      <w:r w:rsidRPr="00B50FA2">
        <w:rPr>
          <w:rFonts w:hint="eastAsia"/>
          <w:szCs w:val="21"/>
        </w:rPr>
        <w:t xml:space="preserve">    GB24820-2009</w:t>
      </w:r>
    </w:p>
    <w:p w14:paraId="7720CEE8" w14:textId="54EEBF7F" w:rsidR="000D649D" w:rsidRPr="00B50FA2" w:rsidRDefault="00E04A1B" w:rsidP="00F9576B">
      <w:pPr>
        <w:tabs>
          <w:tab w:val="left" w:pos="900"/>
        </w:tabs>
        <w:spacing w:line="360" w:lineRule="auto"/>
        <w:ind w:firstLineChars="200" w:firstLine="420"/>
        <w:rPr>
          <w:szCs w:val="21"/>
        </w:rPr>
      </w:pPr>
      <w:r w:rsidRPr="00B50FA2">
        <w:rPr>
          <w:rFonts w:hint="eastAsia"/>
          <w:szCs w:val="21"/>
        </w:rPr>
        <w:t>《</w:t>
      </w:r>
      <w:r w:rsidR="00F9576B" w:rsidRPr="00F9576B">
        <w:rPr>
          <w:rFonts w:hint="eastAsia"/>
          <w:szCs w:val="21"/>
        </w:rPr>
        <w:t>通风与空调工程施工规范</w:t>
      </w:r>
      <w:r w:rsidRPr="00B50FA2">
        <w:rPr>
          <w:rFonts w:hint="eastAsia"/>
          <w:szCs w:val="21"/>
        </w:rPr>
        <w:t>》</w:t>
      </w:r>
      <w:r w:rsidRPr="00B50FA2">
        <w:rPr>
          <w:rFonts w:hint="eastAsia"/>
          <w:szCs w:val="21"/>
        </w:rPr>
        <w:t xml:space="preserve">     GB50</w:t>
      </w:r>
      <w:r w:rsidR="00F9576B">
        <w:rPr>
          <w:szCs w:val="21"/>
        </w:rPr>
        <w:t>738-2011</w:t>
      </w:r>
    </w:p>
    <w:p w14:paraId="40AE9204" w14:textId="77777777" w:rsidR="000D649D" w:rsidRPr="00B50FA2" w:rsidRDefault="00E04A1B">
      <w:pPr>
        <w:tabs>
          <w:tab w:val="left" w:pos="900"/>
        </w:tabs>
        <w:spacing w:line="360" w:lineRule="auto"/>
        <w:ind w:firstLineChars="200" w:firstLine="420"/>
        <w:rPr>
          <w:szCs w:val="21"/>
        </w:rPr>
      </w:pPr>
      <w:r w:rsidRPr="00B50FA2">
        <w:rPr>
          <w:rFonts w:hint="eastAsia"/>
          <w:szCs w:val="21"/>
        </w:rPr>
        <w:t>《声环境质量标准》</w:t>
      </w:r>
      <w:r w:rsidRPr="00B50FA2">
        <w:rPr>
          <w:rFonts w:hint="eastAsia"/>
          <w:szCs w:val="21"/>
        </w:rPr>
        <w:t xml:space="preserve">    GB3096-2008</w:t>
      </w:r>
    </w:p>
    <w:p w14:paraId="0424877D" w14:textId="77777777" w:rsidR="000D649D" w:rsidRPr="00B50FA2" w:rsidRDefault="00E04A1B">
      <w:pPr>
        <w:tabs>
          <w:tab w:val="left" w:pos="900"/>
        </w:tabs>
        <w:spacing w:line="360" w:lineRule="auto"/>
        <w:ind w:firstLineChars="200" w:firstLine="420"/>
        <w:rPr>
          <w:szCs w:val="21"/>
        </w:rPr>
      </w:pPr>
      <w:r w:rsidRPr="00B50FA2">
        <w:rPr>
          <w:rFonts w:hint="eastAsia"/>
          <w:szCs w:val="21"/>
        </w:rPr>
        <w:t>《公共建筑节能设计标准》</w:t>
      </w:r>
      <w:r w:rsidRPr="00B50FA2">
        <w:rPr>
          <w:rFonts w:hint="eastAsia"/>
          <w:szCs w:val="21"/>
        </w:rPr>
        <w:t xml:space="preserve">    GB50189-2015</w:t>
      </w:r>
    </w:p>
    <w:p w14:paraId="086E6655" w14:textId="77777777" w:rsidR="000D649D" w:rsidRPr="00B50FA2" w:rsidRDefault="00E04A1B">
      <w:pPr>
        <w:tabs>
          <w:tab w:val="left" w:pos="900"/>
        </w:tabs>
        <w:spacing w:line="360" w:lineRule="auto"/>
        <w:ind w:firstLineChars="200" w:firstLine="420"/>
        <w:rPr>
          <w:szCs w:val="21"/>
        </w:rPr>
      </w:pPr>
      <w:r w:rsidRPr="00B50FA2">
        <w:rPr>
          <w:rFonts w:hint="eastAsia"/>
          <w:szCs w:val="21"/>
        </w:rPr>
        <w:lastRenderedPageBreak/>
        <w:t>《建筑通风风量调节阀》</w:t>
      </w:r>
      <w:r w:rsidRPr="00B50FA2">
        <w:rPr>
          <w:rFonts w:hint="eastAsia"/>
          <w:szCs w:val="21"/>
        </w:rPr>
        <w:t xml:space="preserve">   JB/T436-2014</w:t>
      </w:r>
    </w:p>
    <w:p w14:paraId="0E588CE5" w14:textId="77777777" w:rsidR="000D649D" w:rsidRPr="00B50FA2" w:rsidRDefault="00E04A1B">
      <w:pPr>
        <w:tabs>
          <w:tab w:val="left" w:pos="900"/>
        </w:tabs>
        <w:spacing w:beforeLines="50" w:before="156" w:line="360" w:lineRule="auto"/>
        <w:rPr>
          <w:rFonts w:hAnsi="宋体"/>
          <w:b/>
          <w:szCs w:val="21"/>
        </w:rPr>
      </w:pPr>
      <w:r w:rsidRPr="00B50FA2">
        <w:rPr>
          <w:rFonts w:hAnsi="宋体" w:hint="eastAsia"/>
          <w:b/>
          <w:szCs w:val="21"/>
        </w:rPr>
        <w:t>三、采购标的概况</w:t>
      </w:r>
    </w:p>
    <w:p w14:paraId="7621E1A3" w14:textId="77777777" w:rsidR="000D649D" w:rsidRPr="00B50FA2" w:rsidRDefault="00E04A1B">
      <w:pPr>
        <w:spacing w:beforeLines="50" w:before="156" w:line="360" w:lineRule="auto"/>
        <w:rPr>
          <w:rFonts w:hAnsi="宋体"/>
          <w:szCs w:val="21"/>
        </w:rPr>
      </w:pPr>
      <w:r w:rsidRPr="00B50FA2">
        <w:rPr>
          <w:rFonts w:ascii="宋体" w:hAnsi="宋体" w:hint="eastAsia"/>
          <w:szCs w:val="21"/>
        </w:rPr>
        <w:t>（一）采购项目名称：</w:t>
      </w:r>
      <w:r w:rsidRPr="00B50FA2">
        <w:rPr>
          <w:rFonts w:ascii="宋体" w:hAnsi="宋体" w:hint="eastAsia"/>
          <w:szCs w:val="21"/>
          <w:u w:val="single"/>
        </w:rPr>
        <w:t xml:space="preserve"> 国家医学攻关产教融合创新平台实验操作台采购</w:t>
      </w:r>
      <w:r w:rsidRPr="00B50FA2">
        <w:rPr>
          <w:rFonts w:ascii="宋体" w:hAnsi="宋体"/>
          <w:szCs w:val="21"/>
          <w:u w:val="single"/>
        </w:rPr>
        <w:t xml:space="preserve">   </w:t>
      </w:r>
      <w:r w:rsidRPr="00B50FA2">
        <w:rPr>
          <w:rFonts w:hAnsi="宋体"/>
          <w:szCs w:val="21"/>
        </w:rPr>
        <w:t xml:space="preserve">   </w:t>
      </w:r>
    </w:p>
    <w:p w14:paraId="0CDA301D" w14:textId="77777777" w:rsidR="000D649D" w:rsidRPr="00B50FA2" w:rsidRDefault="00E04A1B">
      <w:pPr>
        <w:spacing w:beforeLines="50" w:before="156" w:line="360" w:lineRule="auto"/>
        <w:rPr>
          <w:rFonts w:hAnsi="宋体"/>
          <w:szCs w:val="21"/>
          <w:u w:val="single"/>
        </w:rPr>
      </w:pPr>
      <w:r w:rsidRPr="00B50FA2">
        <w:rPr>
          <w:rFonts w:hAnsi="宋体" w:hint="eastAsia"/>
          <w:szCs w:val="21"/>
        </w:rPr>
        <w:t>（二）采购数量及计量单位：</w:t>
      </w:r>
      <w:r w:rsidRPr="00B50FA2">
        <w:rPr>
          <w:rFonts w:hAnsi="宋体"/>
          <w:szCs w:val="21"/>
          <w:u w:val="single"/>
        </w:rPr>
        <w:t xml:space="preserve">  </w:t>
      </w:r>
      <w:r w:rsidRPr="00B50FA2">
        <w:rPr>
          <w:rFonts w:hAnsi="宋体" w:hint="eastAsia"/>
          <w:szCs w:val="21"/>
          <w:u w:val="single"/>
        </w:rPr>
        <w:t>1</w:t>
      </w:r>
      <w:r w:rsidRPr="00B50FA2">
        <w:rPr>
          <w:rFonts w:hAnsi="宋体" w:hint="eastAsia"/>
          <w:szCs w:val="21"/>
          <w:u w:val="single"/>
        </w:rPr>
        <w:t>批（详见后附采购标的数量清单）</w:t>
      </w:r>
      <w:r w:rsidRPr="00B50FA2">
        <w:rPr>
          <w:rFonts w:hAnsi="宋体" w:hint="eastAsia"/>
          <w:szCs w:val="21"/>
          <w:u w:val="single"/>
        </w:rPr>
        <w:t xml:space="preserve">  </w:t>
      </w:r>
      <w:r w:rsidRPr="00B50FA2">
        <w:rPr>
          <w:rFonts w:hAnsi="宋体"/>
          <w:szCs w:val="21"/>
          <w:u w:val="single"/>
        </w:rPr>
        <w:t xml:space="preserve">     </w:t>
      </w:r>
    </w:p>
    <w:p w14:paraId="297492CA" w14:textId="55E112C8" w:rsidR="000D649D" w:rsidRPr="00B50FA2" w:rsidRDefault="00E04A1B">
      <w:pPr>
        <w:spacing w:beforeLines="50" w:before="156" w:line="360" w:lineRule="auto"/>
        <w:rPr>
          <w:rFonts w:hAnsi="宋体"/>
          <w:szCs w:val="21"/>
        </w:rPr>
      </w:pPr>
      <w:r w:rsidRPr="00B50FA2">
        <w:rPr>
          <w:rFonts w:hAnsi="宋体" w:hint="eastAsia"/>
          <w:szCs w:val="21"/>
        </w:rPr>
        <w:t>（三）最高限价：人民币</w:t>
      </w:r>
      <w:r w:rsidRPr="00B50FA2">
        <w:rPr>
          <w:rFonts w:hAnsi="宋体" w:hint="eastAsia"/>
          <w:szCs w:val="21"/>
          <w:u w:val="single"/>
        </w:rPr>
        <w:t xml:space="preserve"> </w:t>
      </w:r>
      <w:r w:rsidR="00B50FA2">
        <w:rPr>
          <w:rFonts w:hAnsi="宋体"/>
          <w:szCs w:val="21"/>
          <w:u w:val="single"/>
        </w:rPr>
        <w:t xml:space="preserve">  80</w:t>
      </w:r>
      <w:r w:rsidRPr="00B50FA2">
        <w:rPr>
          <w:rFonts w:hAnsi="宋体"/>
          <w:szCs w:val="21"/>
          <w:u w:val="single"/>
        </w:rPr>
        <w:t xml:space="preserve">0    </w:t>
      </w:r>
      <w:r w:rsidRPr="00B50FA2">
        <w:rPr>
          <w:rFonts w:hAnsi="宋体" w:hint="eastAsia"/>
          <w:szCs w:val="21"/>
        </w:rPr>
        <w:t>万元。</w:t>
      </w:r>
    </w:p>
    <w:p w14:paraId="78302972" w14:textId="77777777" w:rsidR="000D649D" w:rsidRPr="00B50FA2" w:rsidRDefault="00E04A1B">
      <w:pPr>
        <w:spacing w:beforeLines="50" w:before="156" w:line="360" w:lineRule="auto"/>
        <w:rPr>
          <w:szCs w:val="21"/>
        </w:rPr>
      </w:pPr>
      <w:r w:rsidRPr="00B50FA2">
        <w:rPr>
          <w:rFonts w:hAnsi="宋体" w:hint="eastAsia"/>
          <w:szCs w:val="21"/>
        </w:rPr>
        <w:t>（四）★</w:t>
      </w:r>
      <w:r w:rsidRPr="00B50FA2">
        <w:rPr>
          <w:rFonts w:hAnsi="宋体"/>
          <w:szCs w:val="21"/>
        </w:rPr>
        <w:t>交付时间：</w:t>
      </w:r>
      <w:r w:rsidRPr="00B50FA2">
        <w:rPr>
          <w:rFonts w:hAnsi="宋体"/>
        </w:rPr>
        <w:t>合同签订后</w:t>
      </w:r>
      <w:r w:rsidRPr="00B50FA2">
        <w:rPr>
          <w:rFonts w:hAnsi="宋体"/>
          <w:u w:val="single"/>
        </w:rPr>
        <w:t xml:space="preserve">   </w:t>
      </w:r>
      <w:r w:rsidRPr="00B50FA2">
        <w:rPr>
          <w:rFonts w:hAnsi="宋体" w:hint="eastAsia"/>
          <w:u w:val="single"/>
        </w:rPr>
        <w:t>60</w:t>
      </w:r>
      <w:r w:rsidRPr="00B50FA2">
        <w:rPr>
          <w:rFonts w:hAnsi="宋体"/>
          <w:u w:val="single"/>
        </w:rPr>
        <w:t xml:space="preserve">    </w:t>
      </w:r>
      <w:r w:rsidRPr="00B50FA2">
        <w:rPr>
          <w:rFonts w:hAnsi="宋体" w:hint="eastAsia"/>
        </w:rPr>
        <w:t>天内。</w:t>
      </w:r>
    </w:p>
    <w:p w14:paraId="6AB2E0FD" w14:textId="77777777" w:rsidR="000D649D" w:rsidRPr="00B50FA2" w:rsidRDefault="00E04A1B">
      <w:pPr>
        <w:tabs>
          <w:tab w:val="left" w:pos="900"/>
        </w:tabs>
        <w:spacing w:beforeLines="50" w:before="156" w:line="360" w:lineRule="auto"/>
        <w:rPr>
          <w:rFonts w:hAnsi="宋体"/>
          <w:szCs w:val="21"/>
        </w:rPr>
      </w:pPr>
      <w:r w:rsidRPr="00B50FA2">
        <w:rPr>
          <w:rFonts w:hAnsi="宋体" w:hint="eastAsia"/>
          <w:szCs w:val="21"/>
        </w:rPr>
        <w:t>（五）</w:t>
      </w:r>
      <w:r w:rsidRPr="00B50FA2">
        <w:rPr>
          <w:rFonts w:hAnsi="宋体"/>
          <w:szCs w:val="21"/>
        </w:rPr>
        <w:t>交付地点：</w:t>
      </w:r>
      <w:r w:rsidRPr="00B50FA2">
        <w:rPr>
          <w:rFonts w:hAnsi="宋体" w:hint="eastAsia"/>
          <w:szCs w:val="21"/>
          <w:u w:val="single"/>
        </w:rPr>
        <w:t xml:space="preserve">  </w:t>
      </w:r>
      <w:r w:rsidRPr="00B50FA2">
        <w:rPr>
          <w:rFonts w:hAnsi="宋体" w:hint="eastAsia"/>
          <w:szCs w:val="21"/>
          <w:u w:val="single"/>
        </w:rPr>
        <w:t>西安交通大学创新港校区指定地点</w:t>
      </w:r>
      <w:r w:rsidRPr="00B50FA2">
        <w:rPr>
          <w:rFonts w:hAnsi="宋体"/>
          <w:szCs w:val="21"/>
          <w:u w:val="single"/>
        </w:rPr>
        <w:t xml:space="preserve">   </w:t>
      </w:r>
      <w:r w:rsidRPr="00B50FA2">
        <w:rPr>
          <w:rFonts w:hAnsi="宋体" w:hint="eastAsia"/>
          <w:szCs w:val="21"/>
        </w:rPr>
        <w:t>。</w:t>
      </w:r>
      <w:bookmarkStart w:id="4" w:name="_GoBack"/>
      <w:bookmarkEnd w:id="4"/>
    </w:p>
    <w:p w14:paraId="6B6E3D5F" w14:textId="06A40D80" w:rsidR="000D649D" w:rsidRPr="00B50FA2" w:rsidRDefault="00E04A1B">
      <w:pPr>
        <w:tabs>
          <w:tab w:val="left" w:pos="900"/>
        </w:tabs>
        <w:spacing w:beforeLines="50" w:before="156" w:line="360" w:lineRule="auto"/>
        <w:rPr>
          <w:rFonts w:hAnsi="宋体"/>
          <w:szCs w:val="21"/>
        </w:rPr>
      </w:pPr>
      <w:r w:rsidRPr="00B50FA2">
        <w:rPr>
          <w:rFonts w:hAnsi="宋体" w:hint="eastAsia"/>
          <w:szCs w:val="21"/>
        </w:rPr>
        <w:t>（六）付款进度安排：</w:t>
      </w:r>
      <w:r w:rsidRPr="00B50FA2">
        <w:rPr>
          <w:rFonts w:hAnsi="宋体" w:hint="eastAsia"/>
          <w:szCs w:val="21"/>
          <w:u w:val="single"/>
        </w:rPr>
        <w:t xml:space="preserve">  </w:t>
      </w:r>
      <w:r w:rsidRPr="00B50FA2">
        <w:rPr>
          <w:rFonts w:hAnsi="宋体" w:hint="eastAsia"/>
          <w:szCs w:val="21"/>
          <w:u w:val="single"/>
        </w:rPr>
        <w:t>本项目无预付款，合同签订后，安装并验收合格后支付</w:t>
      </w:r>
      <w:r w:rsidR="00350130">
        <w:rPr>
          <w:rFonts w:hAnsi="宋体" w:hint="eastAsia"/>
          <w:szCs w:val="21"/>
          <w:u w:val="single"/>
        </w:rPr>
        <w:t>全部货款；</w:t>
      </w:r>
      <w:r w:rsidRPr="00B50FA2">
        <w:rPr>
          <w:rFonts w:hAnsi="宋体" w:hint="eastAsia"/>
          <w:szCs w:val="21"/>
          <w:u w:val="single"/>
        </w:rPr>
        <w:t>，</w:t>
      </w:r>
      <w:r w:rsidR="00E4690E">
        <w:rPr>
          <w:rFonts w:hAnsi="宋体" w:hint="eastAsia"/>
          <w:szCs w:val="21"/>
          <w:u w:val="single"/>
        </w:rPr>
        <w:t>支付</w:t>
      </w:r>
      <w:r w:rsidR="00350130">
        <w:rPr>
          <w:rFonts w:hAnsi="宋体" w:hint="eastAsia"/>
          <w:szCs w:val="21"/>
          <w:u w:val="single"/>
        </w:rPr>
        <w:t>报销前</w:t>
      </w:r>
      <w:r w:rsidR="00332069">
        <w:rPr>
          <w:rFonts w:hAnsi="宋体" w:hint="eastAsia"/>
          <w:szCs w:val="21"/>
          <w:u w:val="single"/>
        </w:rPr>
        <w:t>需缴纳</w:t>
      </w:r>
      <w:r w:rsidR="00332069">
        <w:rPr>
          <w:rFonts w:hAnsi="宋体" w:hint="eastAsia"/>
          <w:szCs w:val="21"/>
          <w:u w:val="single"/>
        </w:rPr>
        <w:t>5</w:t>
      </w:r>
      <w:r w:rsidR="00332069">
        <w:rPr>
          <w:rFonts w:hAnsi="宋体"/>
          <w:szCs w:val="21"/>
          <w:u w:val="single"/>
        </w:rPr>
        <w:t>%</w:t>
      </w:r>
      <w:r w:rsidR="00332069">
        <w:rPr>
          <w:rFonts w:hAnsi="宋体" w:hint="eastAsia"/>
          <w:szCs w:val="21"/>
          <w:u w:val="single"/>
        </w:rPr>
        <w:t>质保金，</w:t>
      </w:r>
      <w:r w:rsidRPr="00B50FA2">
        <w:rPr>
          <w:rFonts w:hAnsi="宋体" w:hint="eastAsia"/>
          <w:szCs w:val="21"/>
          <w:u w:val="single"/>
        </w:rPr>
        <w:t>一年</w:t>
      </w:r>
      <w:r w:rsidR="00332069">
        <w:rPr>
          <w:rFonts w:hAnsi="宋体" w:hint="eastAsia"/>
          <w:szCs w:val="21"/>
          <w:u w:val="single"/>
        </w:rPr>
        <w:t>后无质量问题</w:t>
      </w:r>
      <w:r w:rsidR="00350130">
        <w:rPr>
          <w:rFonts w:hAnsi="宋体" w:hint="eastAsia"/>
          <w:szCs w:val="21"/>
          <w:u w:val="single"/>
        </w:rPr>
        <w:t>，</w:t>
      </w:r>
      <w:r w:rsidRPr="00B50FA2">
        <w:rPr>
          <w:rFonts w:hAnsi="宋体" w:hint="eastAsia"/>
          <w:szCs w:val="21"/>
          <w:u w:val="single"/>
        </w:rPr>
        <w:t>无息返还。</w:t>
      </w:r>
      <w:r w:rsidRPr="00B50FA2">
        <w:rPr>
          <w:rFonts w:hAnsi="宋体"/>
          <w:szCs w:val="21"/>
          <w:u w:val="single"/>
        </w:rPr>
        <w:t xml:space="preserve"> </w:t>
      </w:r>
      <w:r w:rsidRPr="00B50FA2">
        <w:rPr>
          <w:rFonts w:hAnsi="宋体" w:hint="eastAsia"/>
          <w:szCs w:val="21"/>
          <w:u w:val="single"/>
        </w:rPr>
        <w:t>如因需求发生变化，以实际供货量为准，参照中标价清单，据实结算</w:t>
      </w:r>
      <w:r w:rsidRPr="00B50FA2">
        <w:rPr>
          <w:rFonts w:hAnsi="宋体" w:hint="eastAsia"/>
          <w:szCs w:val="21"/>
        </w:rPr>
        <w:t>。</w:t>
      </w:r>
    </w:p>
    <w:p w14:paraId="3E04D53B" w14:textId="77777777" w:rsidR="000D649D" w:rsidRPr="00B50FA2" w:rsidRDefault="00E04A1B">
      <w:pPr>
        <w:tabs>
          <w:tab w:val="left" w:pos="900"/>
        </w:tabs>
        <w:spacing w:beforeLines="50" w:before="156" w:line="360" w:lineRule="auto"/>
        <w:rPr>
          <w:rFonts w:hAnsi="宋体"/>
          <w:b/>
          <w:szCs w:val="21"/>
        </w:rPr>
      </w:pPr>
      <w:r w:rsidRPr="00B50FA2">
        <w:rPr>
          <w:rFonts w:hAnsi="宋体" w:hint="eastAsia"/>
          <w:b/>
          <w:szCs w:val="21"/>
        </w:rPr>
        <w:t>四、采购标的需满足的质量、安全、技术规格、物理特性等要求：</w:t>
      </w:r>
    </w:p>
    <w:p w14:paraId="5A7513C5" w14:textId="77777777" w:rsidR="000D649D" w:rsidRPr="00B50FA2" w:rsidRDefault="00E04A1B">
      <w:pPr>
        <w:tabs>
          <w:tab w:val="left" w:pos="900"/>
        </w:tabs>
        <w:spacing w:line="360" w:lineRule="auto"/>
        <w:outlineLvl w:val="1"/>
        <w:rPr>
          <w:rFonts w:ascii="宋体" w:hAnsi="宋体" w:cs="仿宋"/>
          <w:b/>
          <w:bCs/>
          <w:szCs w:val="21"/>
        </w:rPr>
      </w:pPr>
      <w:r w:rsidRPr="00B50FA2">
        <w:rPr>
          <w:rFonts w:ascii="宋体" w:hAnsi="宋体" w:cs="仿宋" w:hint="eastAsia"/>
          <w:b/>
          <w:bCs/>
          <w:szCs w:val="21"/>
        </w:rPr>
        <w:t>（一）采购标的总体要求</w:t>
      </w:r>
    </w:p>
    <w:p w14:paraId="58845684" w14:textId="77777777" w:rsidR="000D649D" w:rsidRPr="00B50FA2" w:rsidRDefault="00E04A1B">
      <w:pPr>
        <w:tabs>
          <w:tab w:val="left" w:pos="900"/>
        </w:tabs>
        <w:spacing w:line="360" w:lineRule="auto"/>
        <w:ind w:firstLineChars="200" w:firstLine="420"/>
        <w:rPr>
          <w:rFonts w:ascii="宋体" w:hAnsi="宋体"/>
          <w:szCs w:val="21"/>
        </w:rPr>
      </w:pPr>
      <w:r w:rsidRPr="00B50FA2">
        <w:rPr>
          <w:rFonts w:ascii="宋体" w:hAnsi="宋体" w:hint="eastAsia"/>
          <w:szCs w:val="21"/>
        </w:rPr>
        <w:t>为满足科研工作的顺利进行，投标单位根据采购文件提供满足学校总体设计要求的产品，具体要求如下：</w:t>
      </w:r>
    </w:p>
    <w:p w14:paraId="67F7D9A5" w14:textId="77777777" w:rsidR="000D649D" w:rsidRPr="00B50FA2" w:rsidRDefault="00E04A1B">
      <w:pPr>
        <w:tabs>
          <w:tab w:val="left" w:pos="900"/>
        </w:tabs>
        <w:spacing w:line="360" w:lineRule="auto"/>
        <w:ind w:firstLineChars="200" w:firstLine="420"/>
        <w:rPr>
          <w:rFonts w:ascii="宋体" w:hAnsi="宋体"/>
          <w:szCs w:val="21"/>
        </w:rPr>
      </w:pPr>
      <w:r w:rsidRPr="00B50FA2">
        <w:rPr>
          <w:rFonts w:ascii="宋体" w:hAnsi="宋体" w:hint="eastAsia"/>
          <w:szCs w:val="21"/>
        </w:rPr>
        <w:t>1.投标单位工作内容包括但并不限于现场实地测量、设计、设备采购、安装调试、</w:t>
      </w:r>
      <w:proofErr w:type="gramStart"/>
      <w:r w:rsidRPr="00B50FA2">
        <w:rPr>
          <w:rFonts w:ascii="宋体" w:hAnsi="宋体" w:hint="eastAsia"/>
          <w:szCs w:val="21"/>
        </w:rPr>
        <w:t>维保服务</w:t>
      </w:r>
      <w:proofErr w:type="gramEnd"/>
      <w:r w:rsidRPr="00B50FA2">
        <w:rPr>
          <w:rFonts w:ascii="宋体" w:hAnsi="宋体" w:hint="eastAsia"/>
          <w:szCs w:val="21"/>
        </w:rPr>
        <w:t>等。</w:t>
      </w:r>
    </w:p>
    <w:p w14:paraId="2A658B06" w14:textId="77777777" w:rsidR="000D649D" w:rsidRPr="00B50FA2" w:rsidRDefault="00E04A1B">
      <w:pPr>
        <w:tabs>
          <w:tab w:val="left" w:pos="900"/>
        </w:tabs>
        <w:spacing w:line="360" w:lineRule="auto"/>
        <w:ind w:firstLineChars="200" w:firstLine="420"/>
        <w:rPr>
          <w:rFonts w:ascii="宋体" w:hAnsi="宋体"/>
          <w:szCs w:val="21"/>
        </w:rPr>
      </w:pPr>
      <w:r w:rsidRPr="00B50FA2">
        <w:rPr>
          <w:rFonts w:ascii="宋体" w:hAnsi="宋体" w:hint="eastAsia"/>
          <w:szCs w:val="21"/>
        </w:rPr>
        <w:t>2.投标单位应对投标标的列明品牌、型号、制造商、产地、技术参数、功能介绍和使用说明。</w:t>
      </w:r>
    </w:p>
    <w:p w14:paraId="1493373B" w14:textId="77777777" w:rsidR="000D649D" w:rsidRPr="00B50FA2" w:rsidRDefault="00E04A1B">
      <w:pPr>
        <w:tabs>
          <w:tab w:val="left" w:pos="900"/>
        </w:tabs>
        <w:spacing w:line="360" w:lineRule="auto"/>
        <w:ind w:firstLineChars="200" w:firstLine="420"/>
        <w:rPr>
          <w:rFonts w:ascii="宋体" w:hAnsi="宋体"/>
          <w:szCs w:val="21"/>
        </w:rPr>
      </w:pPr>
      <w:r w:rsidRPr="00B50FA2">
        <w:rPr>
          <w:rFonts w:ascii="宋体" w:hAnsi="宋体" w:hint="eastAsia"/>
          <w:szCs w:val="21"/>
        </w:rPr>
        <w:t>3.凡标有“★”的要求为实质性要求，必须完全满足，不响应或负偏离为无效投标。标“▲”号的为比较重要的商务、技术指标，未达到这些指标要求的将被扣分。</w:t>
      </w:r>
    </w:p>
    <w:p w14:paraId="6EBA81F0" w14:textId="77777777" w:rsidR="000D649D" w:rsidRPr="00B50FA2" w:rsidRDefault="00E04A1B">
      <w:pPr>
        <w:tabs>
          <w:tab w:val="left" w:pos="900"/>
        </w:tabs>
        <w:spacing w:line="360" w:lineRule="auto"/>
        <w:ind w:firstLineChars="200" w:firstLine="420"/>
        <w:rPr>
          <w:rFonts w:ascii="宋体" w:hAnsi="宋体"/>
          <w:szCs w:val="21"/>
        </w:rPr>
      </w:pPr>
      <w:r w:rsidRPr="00B50FA2">
        <w:rPr>
          <w:rFonts w:ascii="宋体" w:hAnsi="宋体" w:hint="eastAsia"/>
          <w:szCs w:val="21"/>
        </w:rPr>
        <w:t>4.非投标单位制造生产的产品须提供制造商授权文件。</w:t>
      </w:r>
    </w:p>
    <w:p w14:paraId="0417B42D" w14:textId="77777777" w:rsidR="000D649D" w:rsidRPr="00B50FA2" w:rsidRDefault="00E04A1B">
      <w:pPr>
        <w:tabs>
          <w:tab w:val="left" w:pos="900"/>
        </w:tabs>
        <w:spacing w:line="360" w:lineRule="auto"/>
        <w:outlineLvl w:val="1"/>
        <w:rPr>
          <w:rFonts w:ascii="宋体" w:hAnsi="宋体" w:cs="仿宋"/>
          <w:b/>
          <w:bCs/>
          <w:szCs w:val="21"/>
        </w:rPr>
      </w:pPr>
      <w:r w:rsidRPr="00B50FA2">
        <w:rPr>
          <w:rFonts w:ascii="宋体" w:hAnsi="宋体" w:cs="仿宋" w:hint="eastAsia"/>
          <w:b/>
          <w:bCs/>
          <w:szCs w:val="21"/>
        </w:rPr>
        <w:t>（二）工艺要求</w:t>
      </w:r>
    </w:p>
    <w:p w14:paraId="1C67C9B0" w14:textId="77777777" w:rsidR="000D649D" w:rsidRPr="00B50FA2" w:rsidRDefault="00E04A1B">
      <w:pPr>
        <w:spacing w:line="360" w:lineRule="auto"/>
        <w:ind w:firstLineChars="200" w:firstLine="420"/>
        <w:rPr>
          <w:rFonts w:ascii="宋体" w:hAnsi="宋体" w:cs="宋体"/>
          <w:kern w:val="0"/>
          <w:szCs w:val="21"/>
        </w:rPr>
      </w:pPr>
      <w:r w:rsidRPr="00B50FA2">
        <w:rPr>
          <w:rFonts w:ascii="宋体" w:hAnsi="宋体" w:cs="宋体" w:hint="eastAsia"/>
          <w:kern w:val="0"/>
          <w:szCs w:val="21"/>
        </w:rPr>
        <w:t>家具表面及部件应严密、平整、无鼓泡、凹陷、压痕以及表面划伤、麻点、裂痕、崩角和刃口，外表的圆角、</w:t>
      </w:r>
      <w:proofErr w:type="gramStart"/>
      <w:r w:rsidRPr="00B50FA2">
        <w:rPr>
          <w:rFonts w:ascii="宋体" w:hAnsi="宋体" w:cs="宋体" w:hint="eastAsia"/>
          <w:kern w:val="0"/>
          <w:szCs w:val="21"/>
        </w:rPr>
        <w:t>倒棱应</w:t>
      </w:r>
      <w:proofErr w:type="gramEnd"/>
      <w:r w:rsidRPr="00B50FA2">
        <w:rPr>
          <w:rFonts w:ascii="宋体" w:hAnsi="宋体" w:cs="宋体" w:hint="eastAsia"/>
          <w:kern w:val="0"/>
          <w:szCs w:val="21"/>
        </w:rPr>
        <w:t>光滑均匀一致。</w:t>
      </w:r>
    </w:p>
    <w:p w14:paraId="54B12646" w14:textId="77777777" w:rsidR="000D649D" w:rsidRPr="00B50FA2" w:rsidRDefault="00E04A1B">
      <w:pPr>
        <w:spacing w:line="360" w:lineRule="auto"/>
        <w:ind w:firstLineChars="200" w:firstLine="420"/>
        <w:rPr>
          <w:rFonts w:ascii="宋体" w:hAnsi="宋体" w:cs="宋体"/>
          <w:kern w:val="0"/>
          <w:szCs w:val="21"/>
        </w:rPr>
      </w:pPr>
      <w:r w:rsidRPr="00B50FA2">
        <w:rPr>
          <w:rFonts w:ascii="宋体" w:hAnsi="宋体" w:cs="宋体" w:hint="eastAsia"/>
          <w:kern w:val="0"/>
          <w:szCs w:val="21"/>
        </w:rPr>
        <w:t>防腐处理：钢结构部件冷焊成型后首先进行酸洗、磷化处理，再经高温高压静电环氧树脂粉末喷涂处理，</w:t>
      </w:r>
      <w:proofErr w:type="gramStart"/>
      <w:r w:rsidRPr="00B50FA2">
        <w:rPr>
          <w:rFonts w:ascii="宋体" w:hAnsi="宋体" w:cs="宋体" w:hint="eastAsia"/>
          <w:kern w:val="0"/>
          <w:szCs w:val="21"/>
        </w:rPr>
        <w:t>防护层并作</w:t>
      </w:r>
      <w:proofErr w:type="gramEnd"/>
      <w:r w:rsidRPr="00B50FA2">
        <w:rPr>
          <w:rFonts w:ascii="宋体" w:hAnsi="宋体" w:cs="宋体" w:hint="eastAsia"/>
          <w:kern w:val="0"/>
          <w:szCs w:val="21"/>
        </w:rPr>
        <w:t>耐酸碱、耐腐蚀表面处理。</w:t>
      </w:r>
    </w:p>
    <w:p w14:paraId="2B163442" w14:textId="77777777" w:rsidR="000D649D" w:rsidRPr="00B50FA2" w:rsidRDefault="00E04A1B">
      <w:pPr>
        <w:spacing w:line="360" w:lineRule="auto"/>
        <w:ind w:firstLineChars="200" w:firstLine="420"/>
        <w:rPr>
          <w:rFonts w:ascii="宋体" w:hAnsi="宋体" w:cs="宋体"/>
          <w:kern w:val="0"/>
          <w:szCs w:val="21"/>
        </w:rPr>
      </w:pPr>
      <w:r w:rsidRPr="00B50FA2">
        <w:rPr>
          <w:rFonts w:ascii="宋体" w:hAnsi="宋体" w:cs="宋体" w:hint="eastAsia"/>
          <w:kern w:val="0"/>
          <w:szCs w:val="21"/>
        </w:rPr>
        <w:t>各种配件安装应严密、平整、端正、牢固、结合处应</w:t>
      </w:r>
      <w:proofErr w:type="gramStart"/>
      <w:r w:rsidRPr="00B50FA2">
        <w:rPr>
          <w:rFonts w:ascii="宋体" w:hAnsi="宋体" w:cs="宋体" w:hint="eastAsia"/>
          <w:kern w:val="0"/>
          <w:szCs w:val="21"/>
        </w:rPr>
        <w:t>无崩茬或</w:t>
      </w:r>
      <w:proofErr w:type="gramEnd"/>
      <w:r w:rsidRPr="00B50FA2">
        <w:rPr>
          <w:rFonts w:ascii="宋体" w:hAnsi="宋体" w:cs="宋体" w:hint="eastAsia"/>
          <w:kern w:val="0"/>
          <w:szCs w:val="21"/>
        </w:rPr>
        <w:t>松动。金属配件应做除锈</w:t>
      </w:r>
      <w:r w:rsidRPr="00B50FA2">
        <w:rPr>
          <w:rFonts w:ascii="宋体" w:hAnsi="宋体" w:cs="宋体" w:hint="eastAsia"/>
          <w:kern w:val="0"/>
          <w:szCs w:val="21"/>
        </w:rPr>
        <w:lastRenderedPageBreak/>
        <w:t>和防腐处理。所有表面非粉末喷涂的钢材，均须经防锈处理标准。</w:t>
      </w:r>
    </w:p>
    <w:p w14:paraId="0DDF7FE0" w14:textId="77777777" w:rsidR="000D649D" w:rsidRPr="00B50FA2" w:rsidRDefault="00E04A1B">
      <w:pPr>
        <w:tabs>
          <w:tab w:val="left" w:pos="900"/>
        </w:tabs>
        <w:spacing w:line="360" w:lineRule="auto"/>
        <w:outlineLvl w:val="1"/>
        <w:rPr>
          <w:rFonts w:ascii="宋体" w:hAnsi="宋体" w:cs="仿宋"/>
          <w:b/>
          <w:bCs/>
          <w:szCs w:val="21"/>
        </w:rPr>
      </w:pPr>
      <w:r w:rsidRPr="00B50FA2">
        <w:rPr>
          <w:rFonts w:ascii="宋体" w:hAnsi="宋体" w:cs="仿宋" w:hint="eastAsia"/>
          <w:b/>
          <w:bCs/>
          <w:szCs w:val="21"/>
        </w:rPr>
        <w:t>（三）采购标的数量清单：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8"/>
        <w:gridCol w:w="707"/>
        <w:gridCol w:w="425"/>
        <w:gridCol w:w="991"/>
        <w:gridCol w:w="425"/>
        <w:gridCol w:w="1848"/>
        <w:gridCol w:w="705"/>
        <w:gridCol w:w="644"/>
      </w:tblGrid>
      <w:tr w:rsidR="00B50FA2" w:rsidRPr="00B50FA2" w14:paraId="0F7317FD" w14:textId="77777777" w:rsidTr="00B52033">
        <w:trPr>
          <w:trHeight w:val="285"/>
        </w:trPr>
        <w:tc>
          <w:tcPr>
            <w:tcW w:w="424" w:type="pct"/>
            <w:shd w:val="clear" w:color="auto" w:fill="auto"/>
            <w:vAlign w:val="center"/>
          </w:tcPr>
          <w:p w14:paraId="52397B2E" w14:textId="77777777" w:rsidR="000D649D" w:rsidRPr="00B50FA2" w:rsidRDefault="00E04A1B">
            <w:pPr>
              <w:widowControl/>
              <w:jc w:val="center"/>
              <w:rPr>
                <w:rFonts w:ascii="宋体" w:hAnsi="宋体" w:cs="宋体"/>
                <w:b/>
                <w:bCs/>
                <w:kern w:val="0"/>
                <w:szCs w:val="21"/>
              </w:rPr>
            </w:pPr>
            <w:r w:rsidRPr="00B50FA2">
              <w:rPr>
                <w:rFonts w:ascii="宋体" w:hAnsi="宋体" w:cs="宋体" w:hint="eastAsia"/>
                <w:b/>
                <w:bCs/>
                <w:kern w:val="0"/>
                <w:szCs w:val="21"/>
              </w:rPr>
              <w:t>序号</w:t>
            </w:r>
          </w:p>
        </w:tc>
        <w:tc>
          <w:tcPr>
            <w:tcW w:w="1114" w:type="pct"/>
            <w:shd w:val="clear" w:color="auto" w:fill="auto"/>
            <w:vAlign w:val="center"/>
          </w:tcPr>
          <w:p w14:paraId="02378681" w14:textId="77777777" w:rsidR="000D649D" w:rsidRPr="00B50FA2" w:rsidRDefault="00E04A1B">
            <w:pPr>
              <w:widowControl/>
              <w:jc w:val="center"/>
              <w:rPr>
                <w:rFonts w:ascii="宋体" w:hAnsi="宋体" w:cs="宋体"/>
                <w:b/>
                <w:bCs/>
                <w:kern w:val="0"/>
                <w:szCs w:val="21"/>
              </w:rPr>
            </w:pPr>
            <w:r w:rsidRPr="00B50FA2">
              <w:rPr>
                <w:rFonts w:ascii="宋体" w:hAnsi="宋体" w:cs="宋体" w:hint="eastAsia"/>
                <w:b/>
                <w:bCs/>
                <w:kern w:val="0"/>
                <w:szCs w:val="21"/>
              </w:rPr>
              <w:t>产品名称</w:t>
            </w:r>
          </w:p>
        </w:tc>
        <w:tc>
          <w:tcPr>
            <w:tcW w:w="2649" w:type="pct"/>
            <w:gridSpan w:val="5"/>
            <w:shd w:val="clear" w:color="auto" w:fill="auto"/>
            <w:vAlign w:val="center"/>
          </w:tcPr>
          <w:p w14:paraId="272FC0D5" w14:textId="77777777" w:rsidR="000D649D" w:rsidRPr="00B50FA2" w:rsidRDefault="00E04A1B">
            <w:pPr>
              <w:widowControl/>
              <w:jc w:val="center"/>
              <w:rPr>
                <w:rFonts w:ascii="宋体" w:hAnsi="宋体" w:cs="宋体"/>
                <w:b/>
                <w:bCs/>
                <w:kern w:val="0"/>
                <w:szCs w:val="21"/>
              </w:rPr>
            </w:pPr>
            <w:r w:rsidRPr="00B50FA2">
              <w:rPr>
                <w:rFonts w:ascii="宋体" w:hAnsi="宋体" w:cs="宋体" w:hint="eastAsia"/>
                <w:b/>
                <w:bCs/>
                <w:kern w:val="0"/>
                <w:szCs w:val="21"/>
              </w:rPr>
              <w:t>规格（L*W*Hmm）</w:t>
            </w:r>
          </w:p>
        </w:tc>
        <w:tc>
          <w:tcPr>
            <w:tcW w:w="425" w:type="pct"/>
            <w:shd w:val="clear" w:color="auto" w:fill="auto"/>
            <w:vAlign w:val="center"/>
          </w:tcPr>
          <w:p w14:paraId="6E05672C" w14:textId="77777777" w:rsidR="000D649D" w:rsidRPr="00B50FA2" w:rsidRDefault="00E04A1B">
            <w:pPr>
              <w:widowControl/>
              <w:jc w:val="center"/>
              <w:rPr>
                <w:rFonts w:ascii="宋体" w:hAnsi="宋体" w:cs="宋体"/>
                <w:b/>
                <w:bCs/>
                <w:kern w:val="0"/>
                <w:szCs w:val="21"/>
              </w:rPr>
            </w:pPr>
            <w:r w:rsidRPr="00B50FA2">
              <w:rPr>
                <w:rFonts w:ascii="宋体" w:hAnsi="宋体" w:cs="宋体" w:hint="eastAsia"/>
                <w:b/>
                <w:bCs/>
                <w:kern w:val="0"/>
                <w:szCs w:val="21"/>
              </w:rPr>
              <w:t>数量</w:t>
            </w:r>
          </w:p>
        </w:tc>
        <w:tc>
          <w:tcPr>
            <w:tcW w:w="388" w:type="pct"/>
            <w:shd w:val="clear" w:color="auto" w:fill="auto"/>
            <w:vAlign w:val="center"/>
          </w:tcPr>
          <w:p w14:paraId="6053F1E0" w14:textId="77777777" w:rsidR="000D649D" w:rsidRPr="00B50FA2" w:rsidRDefault="00E04A1B">
            <w:pPr>
              <w:widowControl/>
              <w:jc w:val="center"/>
              <w:rPr>
                <w:rFonts w:ascii="宋体" w:hAnsi="宋体" w:cs="宋体"/>
                <w:b/>
                <w:bCs/>
                <w:kern w:val="0"/>
                <w:szCs w:val="21"/>
              </w:rPr>
            </w:pPr>
            <w:r w:rsidRPr="00B50FA2">
              <w:rPr>
                <w:rFonts w:ascii="宋体" w:hAnsi="宋体" w:cs="宋体" w:hint="eastAsia"/>
                <w:b/>
                <w:bCs/>
                <w:kern w:val="0"/>
                <w:szCs w:val="21"/>
              </w:rPr>
              <w:t>单位</w:t>
            </w:r>
          </w:p>
        </w:tc>
      </w:tr>
      <w:tr w:rsidR="00B50FA2" w:rsidRPr="00B50FA2" w14:paraId="731AB925" w14:textId="77777777" w:rsidTr="00B52033">
        <w:trPr>
          <w:trHeight w:val="285"/>
        </w:trPr>
        <w:tc>
          <w:tcPr>
            <w:tcW w:w="424" w:type="pct"/>
            <w:shd w:val="clear" w:color="auto" w:fill="auto"/>
            <w:vAlign w:val="center"/>
          </w:tcPr>
          <w:p w14:paraId="4D6BF0D1"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w:t>
            </w:r>
          </w:p>
        </w:tc>
        <w:tc>
          <w:tcPr>
            <w:tcW w:w="1114" w:type="pct"/>
            <w:shd w:val="clear" w:color="auto" w:fill="auto"/>
            <w:vAlign w:val="center"/>
          </w:tcPr>
          <w:p w14:paraId="41026CB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实验台1</w:t>
            </w:r>
          </w:p>
        </w:tc>
        <w:tc>
          <w:tcPr>
            <w:tcW w:w="426" w:type="pct"/>
            <w:shd w:val="clear" w:color="auto" w:fill="auto"/>
            <w:vAlign w:val="center"/>
          </w:tcPr>
          <w:p w14:paraId="1510E2A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L</w:t>
            </w:r>
          </w:p>
        </w:tc>
        <w:tc>
          <w:tcPr>
            <w:tcW w:w="256" w:type="pct"/>
            <w:shd w:val="clear" w:color="auto" w:fill="auto"/>
            <w:vAlign w:val="center"/>
          </w:tcPr>
          <w:p w14:paraId="43D3C90E"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2ED4F441" w14:textId="1DE25BD2" w:rsidR="000D649D" w:rsidRPr="00B50FA2" w:rsidRDefault="002801EC">
            <w:pPr>
              <w:widowControl/>
              <w:jc w:val="center"/>
              <w:rPr>
                <w:rFonts w:ascii="宋体" w:hAnsi="宋体" w:cs="宋体"/>
                <w:kern w:val="0"/>
                <w:szCs w:val="21"/>
              </w:rPr>
            </w:pPr>
            <w:r>
              <w:rPr>
                <w:rFonts w:ascii="宋体" w:hAnsi="宋体" w:cs="宋体"/>
                <w:kern w:val="0"/>
                <w:szCs w:val="21"/>
              </w:rPr>
              <w:t>750</w:t>
            </w:r>
          </w:p>
        </w:tc>
        <w:tc>
          <w:tcPr>
            <w:tcW w:w="256" w:type="pct"/>
            <w:shd w:val="clear" w:color="auto" w:fill="auto"/>
            <w:vAlign w:val="center"/>
          </w:tcPr>
          <w:p w14:paraId="3AAB371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556DEA50" w14:textId="12B0B2AD" w:rsidR="000D649D" w:rsidRPr="00B50FA2" w:rsidRDefault="00E04A1B" w:rsidP="002801EC">
            <w:pPr>
              <w:widowControl/>
              <w:jc w:val="center"/>
              <w:rPr>
                <w:rFonts w:ascii="宋体" w:hAnsi="宋体" w:cs="宋体"/>
                <w:kern w:val="0"/>
                <w:szCs w:val="21"/>
              </w:rPr>
            </w:pPr>
            <w:r w:rsidRPr="00B50FA2">
              <w:rPr>
                <w:rFonts w:ascii="宋体" w:hAnsi="宋体" w:cs="宋体" w:hint="eastAsia"/>
                <w:kern w:val="0"/>
                <w:szCs w:val="21"/>
              </w:rPr>
              <w:t>8</w:t>
            </w:r>
            <w:r w:rsidR="002801EC">
              <w:rPr>
                <w:rFonts w:ascii="宋体" w:hAnsi="宋体" w:cs="宋体"/>
                <w:kern w:val="0"/>
                <w:szCs w:val="21"/>
              </w:rPr>
              <w:t>2</w:t>
            </w:r>
            <w:r w:rsidRPr="00B50FA2">
              <w:rPr>
                <w:rFonts w:ascii="宋体" w:hAnsi="宋体" w:cs="宋体" w:hint="eastAsia"/>
                <w:kern w:val="0"/>
                <w:szCs w:val="21"/>
              </w:rPr>
              <w:t>0</w:t>
            </w:r>
          </w:p>
        </w:tc>
        <w:tc>
          <w:tcPr>
            <w:tcW w:w="425" w:type="pct"/>
            <w:shd w:val="clear" w:color="auto" w:fill="auto"/>
            <w:vAlign w:val="center"/>
          </w:tcPr>
          <w:p w14:paraId="74C2E14A" w14:textId="588DA228" w:rsidR="000D649D" w:rsidRPr="00B50FA2" w:rsidRDefault="002801EC">
            <w:pPr>
              <w:widowControl/>
              <w:jc w:val="center"/>
              <w:rPr>
                <w:rFonts w:ascii="宋体" w:hAnsi="宋体" w:cs="宋体"/>
                <w:kern w:val="0"/>
                <w:szCs w:val="21"/>
              </w:rPr>
            </w:pPr>
            <w:r>
              <w:rPr>
                <w:rFonts w:ascii="宋体" w:hAnsi="宋体" w:cs="宋体"/>
                <w:kern w:val="0"/>
                <w:szCs w:val="21"/>
              </w:rPr>
              <w:t>430</w:t>
            </w:r>
          </w:p>
        </w:tc>
        <w:tc>
          <w:tcPr>
            <w:tcW w:w="388" w:type="pct"/>
            <w:shd w:val="clear" w:color="auto" w:fill="auto"/>
            <w:vAlign w:val="center"/>
          </w:tcPr>
          <w:p w14:paraId="7349D91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米</w:t>
            </w:r>
          </w:p>
        </w:tc>
      </w:tr>
      <w:tr w:rsidR="00B50FA2" w:rsidRPr="00B50FA2" w14:paraId="1DD77947" w14:textId="77777777" w:rsidTr="00B52033">
        <w:trPr>
          <w:trHeight w:val="285"/>
        </w:trPr>
        <w:tc>
          <w:tcPr>
            <w:tcW w:w="424" w:type="pct"/>
            <w:shd w:val="clear" w:color="auto" w:fill="auto"/>
            <w:vAlign w:val="center"/>
          </w:tcPr>
          <w:p w14:paraId="633DC6A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w:t>
            </w:r>
          </w:p>
        </w:tc>
        <w:tc>
          <w:tcPr>
            <w:tcW w:w="1114" w:type="pct"/>
            <w:shd w:val="clear" w:color="auto" w:fill="auto"/>
            <w:vAlign w:val="center"/>
          </w:tcPr>
          <w:p w14:paraId="53FA415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实验台2</w:t>
            </w:r>
          </w:p>
        </w:tc>
        <w:tc>
          <w:tcPr>
            <w:tcW w:w="426" w:type="pct"/>
            <w:shd w:val="clear" w:color="auto" w:fill="auto"/>
            <w:vAlign w:val="center"/>
          </w:tcPr>
          <w:p w14:paraId="42A9968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6000</w:t>
            </w:r>
          </w:p>
        </w:tc>
        <w:tc>
          <w:tcPr>
            <w:tcW w:w="256" w:type="pct"/>
            <w:shd w:val="clear" w:color="auto" w:fill="auto"/>
            <w:vAlign w:val="center"/>
          </w:tcPr>
          <w:p w14:paraId="7F0160EE"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72F0962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2300</w:t>
            </w:r>
          </w:p>
        </w:tc>
        <w:tc>
          <w:tcPr>
            <w:tcW w:w="256" w:type="pct"/>
            <w:shd w:val="clear" w:color="auto" w:fill="auto"/>
            <w:vAlign w:val="center"/>
          </w:tcPr>
          <w:p w14:paraId="12BC39A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59FC37B2" w14:textId="4FD1A5B6" w:rsidR="000D649D" w:rsidRPr="00B50FA2" w:rsidRDefault="002801EC">
            <w:pPr>
              <w:widowControl/>
              <w:jc w:val="center"/>
              <w:rPr>
                <w:rFonts w:ascii="宋体" w:hAnsi="宋体" w:cs="宋体"/>
                <w:kern w:val="0"/>
                <w:szCs w:val="21"/>
              </w:rPr>
            </w:pPr>
            <w:r w:rsidRPr="00B50FA2">
              <w:rPr>
                <w:rFonts w:ascii="宋体" w:hAnsi="宋体" w:cs="宋体" w:hint="eastAsia"/>
                <w:kern w:val="0"/>
                <w:szCs w:val="21"/>
              </w:rPr>
              <w:t>8</w:t>
            </w:r>
            <w:r>
              <w:rPr>
                <w:rFonts w:ascii="宋体" w:hAnsi="宋体" w:cs="宋体"/>
                <w:kern w:val="0"/>
                <w:szCs w:val="21"/>
              </w:rPr>
              <w:t>2</w:t>
            </w:r>
            <w:r w:rsidRPr="00B50FA2">
              <w:rPr>
                <w:rFonts w:ascii="宋体" w:hAnsi="宋体" w:cs="宋体" w:hint="eastAsia"/>
                <w:kern w:val="0"/>
                <w:szCs w:val="21"/>
              </w:rPr>
              <w:t>0</w:t>
            </w:r>
          </w:p>
        </w:tc>
        <w:tc>
          <w:tcPr>
            <w:tcW w:w="425" w:type="pct"/>
            <w:shd w:val="clear" w:color="auto" w:fill="auto"/>
            <w:vAlign w:val="center"/>
          </w:tcPr>
          <w:p w14:paraId="3BF18FD1"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6</w:t>
            </w:r>
          </w:p>
        </w:tc>
        <w:tc>
          <w:tcPr>
            <w:tcW w:w="388" w:type="pct"/>
            <w:shd w:val="clear" w:color="auto" w:fill="auto"/>
            <w:vAlign w:val="center"/>
          </w:tcPr>
          <w:p w14:paraId="3D270AD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米</w:t>
            </w:r>
          </w:p>
        </w:tc>
      </w:tr>
      <w:tr w:rsidR="00B50FA2" w:rsidRPr="00B50FA2" w14:paraId="528F336A" w14:textId="77777777" w:rsidTr="00B52033">
        <w:trPr>
          <w:trHeight w:val="285"/>
        </w:trPr>
        <w:tc>
          <w:tcPr>
            <w:tcW w:w="424" w:type="pct"/>
            <w:shd w:val="clear" w:color="auto" w:fill="auto"/>
            <w:vAlign w:val="center"/>
          </w:tcPr>
          <w:p w14:paraId="6E5461D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3</w:t>
            </w:r>
          </w:p>
        </w:tc>
        <w:tc>
          <w:tcPr>
            <w:tcW w:w="1114" w:type="pct"/>
            <w:shd w:val="clear" w:color="auto" w:fill="auto"/>
            <w:vAlign w:val="center"/>
          </w:tcPr>
          <w:p w14:paraId="363A9F7E"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实验台3</w:t>
            </w:r>
          </w:p>
        </w:tc>
        <w:tc>
          <w:tcPr>
            <w:tcW w:w="426" w:type="pct"/>
            <w:shd w:val="clear" w:color="auto" w:fill="auto"/>
            <w:vAlign w:val="center"/>
          </w:tcPr>
          <w:p w14:paraId="020580B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L</w:t>
            </w:r>
          </w:p>
        </w:tc>
        <w:tc>
          <w:tcPr>
            <w:tcW w:w="256" w:type="pct"/>
            <w:shd w:val="clear" w:color="auto" w:fill="auto"/>
            <w:vAlign w:val="center"/>
          </w:tcPr>
          <w:p w14:paraId="28279B1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1275741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900</w:t>
            </w:r>
          </w:p>
        </w:tc>
        <w:tc>
          <w:tcPr>
            <w:tcW w:w="256" w:type="pct"/>
            <w:shd w:val="clear" w:color="auto" w:fill="auto"/>
            <w:vAlign w:val="center"/>
          </w:tcPr>
          <w:p w14:paraId="3EF3395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13EBDE81" w14:textId="581613F3" w:rsidR="000D649D" w:rsidRPr="00B50FA2" w:rsidRDefault="002801EC">
            <w:pPr>
              <w:widowControl/>
              <w:jc w:val="center"/>
              <w:rPr>
                <w:rFonts w:ascii="宋体" w:hAnsi="宋体" w:cs="宋体"/>
                <w:kern w:val="0"/>
                <w:szCs w:val="21"/>
              </w:rPr>
            </w:pPr>
            <w:r w:rsidRPr="00B50FA2">
              <w:rPr>
                <w:rFonts w:ascii="宋体" w:hAnsi="宋体" w:cs="宋体" w:hint="eastAsia"/>
                <w:kern w:val="0"/>
                <w:szCs w:val="21"/>
              </w:rPr>
              <w:t>8</w:t>
            </w:r>
            <w:r>
              <w:rPr>
                <w:rFonts w:ascii="宋体" w:hAnsi="宋体" w:cs="宋体"/>
                <w:kern w:val="0"/>
                <w:szCs w:val="21"/>
              </w:rPr>
              <w:t>2</w:t>
            </w:r>
            <w:r w:rsidRPr="00B50FA2">
              <w:rPr>
                <w:rFonts w:ascii="宋体" w:hAnsi="宋体" w:cs="宋体" w:hint="eastAsia"/>
                <w:kern w:val="0"/>
                <w:szCs w:val="21"/>
              </w:rPr>
              <w:t>0</w:t>
            </w:r>
          </w:p>
        </w:tc>
        <w:tc>
          <w:tcPr>
            <w:tcW w:w="425" w:type="pct"/>
            <w:shd w:val="clear" w:color="auto" w:fill="auto"/>
            <w:vAlign w:val="center"/>
          </w:tcPr>
          <w:p w14:paraId="5AC3C62A" w14:textId="43BCF6E5" w:rsidR="000D649D" w:rsidRPr="00B50FA2" w:rsidRDefault="00AE439C">
            <w:pPr>
              <w:widowControl/>
              <w:jc w:val="center"/>
              <w:rPr>
                <w:rFonts w:ascii="宋体" w:hAnsi="宋体" w:cs="宋体"/>
                <w:kern w:val="0"/>
                <w:szCs w:val="21"/>
              </w:rPr>
            </w:pPr>
            <w:r>
              <w:rPr>
                <w:rFonts w:ascii="宋体" w:hAnsi="宋体" w:cs="宋体" w:hint="eastAsia"/>
                <w:kern w:val="0"/>
                <w:szCs w:val="21"/>
              </w:rPr>
              <w:t>75.5</w:t>
            </w:r>
          </w:p>
        </w:tc>
        <w:tc>
          <w:tcPr>
            <w:tcW w:w="388" w:type="pct"/>
            <w:shd w:val="clear" w:color="auto" w:fill="auto"/>
            <w:vAlign w:val="center"/>
          </w:tcPr>
          <w:p w14:paraId="2396282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米</w:t>
            </w:r>
          </w:p>
        </w:tc>
      </w:tr>
      <w:tr w:rsidR="00B50FA2" w:rsidRPr="00B50FA2" w14:paraId="12FB631F" w14:textId="77777777" w:rsidTr="00B52033">
        <w:trPr>
          <w:trHeight w:val="285"/>
        </w:trPr>
        <w:tc>
          <w:tcPr>
            <w:tcW w:w="424" w:type="pct"/>
            <w:shd w:val="clear" w:color="auto" w:fill="auto"/>
            <w:vAlign w:val="center"/>
          </w:tcPr>
          <w:p w14:paraId="5AB43BC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w:t>
            </w:r>
          </w:p>
        </w:tc>
        <w:tc>
          <w:tcPr>
            <w:tcW w:w="1114" w:type="pct"/>
            <w:shd w:val="clear" w:color="auto" w:fill="auto"/>
            <w:vAlign w:val="center"/>
          </w:tcPr>
          <w:p w14:paraId="4F662C11"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实验台4</w:t>
            </w:r>
          </w:p>
        </w:tc>
        <w:tc>
          <w:tcPr>
            <w:tcW w:w="426" w:type="pct"/>
            <w:shd w:val="clear" w:color="auto" w:fill="auto"/>
            <w:vAlign w:val="center"/>
          </w:tcPr>
          <w:p w14:paraId="1DB55BC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1050</w:t>
            </w:r>
          </w:p>
        </w:tc>
        <w:tc>
          <w:tcPr>
            <w:tcW w:w="256" w:type="pct"/>
            <w:shd w:val="clear" w:color="auto" w:fill="auto"/>
            <w:vAlign w:val="center"/>
          </w:tcPr>
          <w:p w14:paraId="518F6FD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06C3211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1050</w:t>
            </w:r>
          </w:p>
        </w:tc>
        <w:tc>
          <w:tcPr>
            <w:tcW w:w="256" w:type="pct"/>
            <w:shd w:val="clear" w:color="auto" w:fill="auto"/>
            <w:vAlign w:val="center"/>
          </w:tcPr>
          <w:p w14:paraId="06D944D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58331C56" w14:textId="709730E0" w:rsidR="000D649D" w:rsidRPr="00B50FA2" w:rsidRDefault="002801EC">
            <w:pPr>
              <w:widowControl/>
              <w:jc w:val="center"/>
              <w:rPr>
                <w:rFonts w:ascii="宋体" w:hAnsi="宋体" w:cs="宋体"/>
                <w:kern w:val="0"/>
                <w:szCs w:val="21"/>
              </w:rPr>
            </w:pPr>
            <w:r w:rsidRPr="00B50FA2">
              <w:rPr>
                <w:rFonts w:ascii="宋体" w:hAnsi="宋体" w:cs="宋体" w:hint="eastAsia"/>
                <w:kern w:val="0"/>
                <w:szCs w:val="21"/>
              </w:rPr>
              <w:t>8</w:t>
            </w:r>
            <w:r>
              <w:rPr>
                <w:rFonts w:ascii="宋体" w:hAnsi="宋体" w:cs="宋体"/>
                <w:kern w:val="0"/>
                <w:szCs w:val="21"/>
              </w:rPr>
              <w:t>2</w:t>
            </w:r>
            <w:r w:rsidRPr="00B50FA2">
              <w:rPr>
                <w:rFonts w:ascii="宋体" w:hAnsi="宋体" w:cs="宋体" w:hint="eastAsia"/>
                <w:kern w:val="0"/>
                <w:szCs w:val="21"/>
              </w:rPr>
              <w:t>0</w:t>
            </w:r>
          </w:p>
        </w:tc>
        <w:tc>
          <w:tcPr>
            <w:tcW w:w="425" w:type="pct"/>
            <w:shd w:val="clear" w:color="auto" w:fill="auto"/>
            <w:vAlign w:val="center"/>
          </w:tcPr>
          <w:p w14:paraId="3BD2F17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w:t>
            </w:r>
          </w:p>
        </w:tc>
        <w:tc>
          <w:tcPr>
            <w:tcW w:w="388" w:type="pct"/>
            <w:shd w:val="clear" w:color="auto" w:fill="auto"/>
            <w:vAlign w:val="center"/>
          </w:tcPr>
          <w:p w14:paraId="26868DD1"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585C0517" w14:textId="77777777" w:rsidTr="00B52033">
        <w:trPr>
          <w:trHeight w:val="285"/>
        </w:trPr>
        <w:tc>
          <w:tcPr>
            <w:tcW w:w="424" w:type="pct"/>
            <w:shd w:val="clear" w:color="auto" w:fill="auto"/>
            <w:vAlign w:val="center"/>
          </w:tcPr>
          <w:p w14:paraId="511647B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5</w:t>
            </w:r>
          </w:p>
        </w:tc>
        <w:tc>
          <w:tcPr>
            <w:tcW w:w="1114" w:type="pct"/>
            <w:shd w:val="clear" w:color="auto" w:fill="auto"/>
            <w:vAlign w:val="center"/>
          </w:tcPr>
          <w:p w14:paraId="5ECA452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实验台5</w:t>
            </w:r>
          </w:p>
        </w:tc>
        <w:tc>
          <w:tcPr>
            <w:tcW w:w="426" w:type="pct"/>
            <w:shd w:val="clear" w:color="auto" w:fill="auto"/>
            <w:vAlign w:val="center"/>
          </w:tcPr>
          <w:p w14:paraId="10CC6EF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1674</w:t>
            </w:r>
          </w:p>
        </w:tc>
        <w:tc>
          <w:tcPr>
            <w:tcW w:w="256" w:type="pct"/>
            <w:shd w:val="clear" w:color="auto" w:fill="auto"/>
            <w:vAlign w:val="center"/>
          </w:tcPr>
          <w:p w14:paraId="0DC9EC9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16866E8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2900</w:t>
            </w:r>
          </w:p>
        </w:tc>
        <w:tc>
          <w:tcPr>
            <w:tcW w:w="256" w:type="pct"/>
            <w:shd w:val="clear" w:color="auto" w:fill="auto"/>
            <w:vAlign w:val="center"/>
          </w:tcPr>
          <w:p w14:paraId="3E4A9BF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4F4F112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2700</w:t>
            </w:r>
          </w:p>
        </w:tc>
        <w:tc>
          <w:tcPr>
            <w:tcW w:w="425" w:type="pct"/>
            <w:shd w:val="clear" w:color="auto" w:fill="auto"/>
            <w:vAlign w:val="center"/>
          </w:tcPr>
          <w:p w14:paraId="2752C42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3</w:t>
            </w:r>
          </w:p>
        </w:tc>
        <w:tc>
          <w:tcPr>
            <w:tcW w:w="388" w:type="pct"/>
            <w:shd w:val="clear" w:color="auto" w:fill="auto"/>
            <w:vAlign w:val="center"/>
          </w:tcPr>
          <w:p w14:paraId="2D3B55EC"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61DE8288" w14:textId="77777777" w:rsidTr="00B52033">
        <w:trPr>
          <w:trHeight w:val="285"/>
        </w:trPr>
        <w:tc>
          <w:tcPr>
            <w:tcW w:w="424" w:type="pct"/>
            <w:shd w:val="clear" w:color="auto" w:fill="auto"/>
            <w:vAlign w:val="center"/>
          </w:tcPr>
          <w:p w14:paraId="5D3C32B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6</w:t>
            </w:r>
          </w:p>
        </w:tc>
        <w:tc>
          <w:tcPr>
            <w:tcW w:w="1114" w:type="pct"/>
            <w:shd w:val="clear" w:color="auto" w:fill="auto"/>
            <w:vAlign w:val="center"/>
          </w:tcPr>
          <w:p w14:paraId="6971D3B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防静电工作台</w:t>
            </w:r>
          </w:p>
        </w:tc>
        <w:tc>
          <w:tcPr>
            <w:tcW w:w="426" w:type="pct"/>
            <w:shd w:val="clear" w:color="auto" w:fill="auto"/>
            <w:vAlign w:val="center"/>
          </w:tcPr>
          <w:p w14:paraId="4ED419C0" w14:textId="77777777" w:rsidR="000D649D" w:rsidRPr="00B50FA2" w:rsidRDefault="00E04A1B">
            <w:pPr>
              <w:widowControl/>
              <w:jc w:val="center"/>
              <w:rPr>
                <w:rFonts w:ascii="宋体" w:hAnsi="宋体" w:cs="宋体"/>
                <w:kern w:val="0"/>
                <w:szCs w:val="21"/>
              </w:rPr>
            </w:pPr>
            <w:r w:rsidRPr="00B50FA2">
              <w:rPr>
                <w:rFonts w:ascii="宋体" w:hAnsi="宋体" w:cs="宋体"/>
                <w:kern w:val="0"/>
                <w:szCs w:val="21"/>
              </w:rPr>
              <w:t>L</w:t>
            </w:r>
          </w:p>
        </w:tc>
        <w:tc>
          <w:tcPr>
            <w:tcW w:w="256" w:type="pct"/>
            <w:shd w:val="clear" w:color="auto" w:fill="auto"/>
            <w:vAlign w:val="center"/>
          </w:tcPr>
          <w:p w14:paraId="39ECC7C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4BB8B56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750</w:t>
            </w:r>
          </w:p>
        </w:tc>
        <w:tc>
          <w:tcPr>
            <w:tcW w:w="256" w:type="pct"/>
            <w:shd w:val="clear" w:color="auto" w:fill="auto"/>
            <w:vAlign w:val="center"/>
          </w:tcPr>
          <w:p w14:paraId="0814B672"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1DA7EE7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850</w:t>
            </w:r>
          </w:p>
        </w:tc>
        <w:tc>
          <w:tcPr>
            <w:tcW w:w="425" w:type="pct"/>
            <w:shd w:val="clear" w:color="auto" w:fill="auto"/>
            <w:vAlign w:val="center"/>
          </w:tcPr>
          <w:p w14:paraId="4E73DD70" w14:textId="78F78094" w:rsidR="000D649D" w:rsidRPr="00B50FA2" w:rsidRDefault="00AE439C">
            <w:pPr>
              <w:widowControl/>
              <w:jc w:val="center"/>
              <w:rPr>
                <w:rFonts w:ascii="宋体" w:hAnsi="宋体" w:cs="宋体"/>
                <w:kern w:val="0"/>
                <w:szCs w:val="21"/>
              </w:rPr>
            </w:pPr>
            <w:r>
              <w:rPr>
                <w:rFonts w:ascii="宋体" w:hAnsi="宋体" w:cs="宋体" w:hint="eastAsia"/>
                <w:kern w:val="0"/>
                <w:szCs w:val="21"/>
              </w:rPr>
              <w:t>18</w:t>
            </w:r>
          </w:p>
        </w:tc>
        <w:tc>
          <w:tcPr>
            <w:tcW w:w="388" w:type="pct"/>
            <w:shd w:val="clear" w:color="auto" w:fill="auto"/>
            <w:vAlign w:val="center"/>
          </w:tcPr>
          <w:p w14:paraId="4E02F0D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套</w:t>
            </w:r>
          </w:p>
        </w:tc>
      </w:tr>
      <w:tr w:rsidR="00B50FA2" w:rsidRPr="00B50FA2" w14:paraId="267302AB" w14:textId="77777777" w:rsidTr="00B52033">
        <w:trPr>
          <w:trHeight w:val="285"/>
        </w:trPr>
        <w:tc>
          <w:tcPr>
            <w:tcW w:w="424" w:type="pct"/>
            <w:shd w:val="clear" w:color="auto" w:fill="auto"/>
            <w:vAlign w:val="center"/>
          </w:tcPr>
          <w:p w14:paraId="5195F03B" w14:textId="53785EBD" w:rsidR="000D649D" w:rsidRPr="00B50FA2" w:rsidRDefault="003C7FB7">
            <w:pPr>
              <w:widowControl/>
              <w:jc w:val="center"/>
              <w:rPr>
                <w:rFonts w:ascii="宋体" w:hAnsi="宋体" w:cs="宋体"/>
                <w:kern w:val="0"/>
                <w:szCs w:val="21"/>
              </w:rPr>
            </w:pPr>
            <w:r w:rsidRPr="00B50FA2">
              <w:rPr>
                <w:rFonts w:ascii="宋体" w:hAnsi="宋体" w:cs="宋体"/>
                <w:kern w:val="0"/>
                <w:szCs w:val="21"/>
              </w:rPr>
              <w:t>7</w:t>
            </w:r>
          </w:p>
        </w:tc>
        <w:tc>
          <w:tcPr>
            <w:tcW w:w="1114" w:type="pct"/>
            <w:shd w:val="clear" w:color="auto" w:fill="auto"/>
            <w:vAlign w:val="center"/>
          </w:tcPr>
          <w:p w14:paraId="002DE59F"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变风量排风柜</w:t>
            </w:r>
          </w:p>
        </w:tc>
        <w:tc>
          <w:tcPr>
            <w:tcW w:w="426" w:type="pct"/>
            <w:shd w:val="clear" w:color="auto" w:fill="auto"/>
            <w:vAlign w:val="center"/>
          </w:tcPr>
          <w:p w14:paraId="7BCEC499" w14:textId="77777777" w:rsidR="000D649D" w:rsidRPr="00B50FA2" w:rsidRDefault="00E04A1B">
            <w:pPr>
              <w:widowControl/>
              <w:jc w:val="center"/>
              <w:rPr>
                <w:rFonts w:ascii="宋体" w:hAnsi="宋体" w:cs="宋体"/>
                <w:kern w:val="0"/>
                <w:szCs w:val="21"/>
              </w:rPr>
            </w:pPr>
            <w:r w:rsidRPr="00B50FA2">
              <w:rPr>
                <w:rFonts w:ascii="宋体" w:hAnsi="宋体" w:cs="宋体"/>
                <w:kern w:val="0"/>
                <w:szCs w:val="21"/>
              </w:rPr>
              <w:t>L</w:t>
            </w:r>
          </w:p>
        </w:tc>
        <w:tc>
          <w:tcPr>
            <w:tcW w:w="256" w:type="pct"/>
            <w:shd w:val="clear" w:color="auto" w:fill="auto"/>
            <w:vAlign w:val="center"/>
          </w:tcPr>
          <w:p w14:paraId="4659187F"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630D8C3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950</w:t>
            </w:r>
          </w:p>
        </w:tc>
        <w:tc>
          <w:tcPr>
            <w:tcW w:w="256" w:type="pct"/>
            <w:shd w:val="clear" w:color="auto" w:fill="auto"/>
            <w:vAlign w:val="center"/>
          </w:tcPr>
          <w:p w14:paraId="19C7F54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2719E84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2350</w:t>
            </w:r>
          </w:p>
        </w:tc>
        <w:tc>
          <w:tcPr>
            <w:tcW w:w="425" w:type="pct"/>
            <w:shd w:val="clear" w:color="auto" w:fill="auto"/>
            <w:vAlign w:val="center"/>
          </w:tcPr>
          <w:p w14:paraId="27F0E82D" w14:textId="77777777" w:rsidR="000D649D" w:rsidRPr="00B50FA2" w:rsidRDefault="00E04A1B">
            <w:pPr>
              <w:widowControl/>
              <w:jc w:val="center"/>
              <w:rPr>
                <w:rFonts w:ascii="宋体" w:hAnsi="宋体" w:cs="宋体"/>
                <w:kern w:val="0"/>
                <w:szCs w:val="21"/>
              </w:rPr>
            </w:pPr>
            <w:r w:rsidRPr="00B50FA2">
              <w:rPr>
                <w:rFonts w:ascii="宋体" w:hAnsi="宋体" w:cs="宋体"/>
                <w:kern w:val="0"/>
                <w:szCs w:val="21"/>
              </w:rPr>
              <w:t>42</w:t>
            </w:r>
          </w:p>
        </w:tc>
        <w:tc>
          <w:tcPr>
            <w:tcW w:w="388" w:type="pct"/>
            <w:shd w:val="clear" w:color="auto" w:fill="auto"/>
            <w:vAlign w:val="center"/>
          </w:tcPr>
          <w:p w14:paraId="6007CDE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台</w:t>
            </w:r>
          </w:p>
        </w:tc>
      </w:tr>
      <w:tr w:rsidR="00B50FA2" w:rsidRPr="00B50FA2" w14:paraId="073CCEB1" w14:textId="77777777" w:rsidTr="00B52033">
        <w:trPr>
          <w:trHeight w:val="285"/>
        </w:trPr>
        <w:tc>
          <w:tcPr>
            <w:tcW w:w="424" w:type="pct"/>
            <w:shd w:val="clear" w:color="auto" w:fill="auto"/>
            <w:vAlign w:val="center"/>
          </w:tcPr>
          <w:p w14:paraId="253A153E" w14:textId="3B32A5A2" w:rsidR="000D649D" w:rsidRPr="00B50FA2" w:rsidRDefault="003C7FB7">
            <w:pPr>
              <w:widowControl/>
              <w:jc w:val="center"/>
              <w:rPr>
                <w:rFonts w:ascii="宋体" w:hAnsi="宋体" w:cs="宋体"/>
                <w:kern w:val="0"/>
                <w:szCs w:val="21"/>
              </w:rPr>
            </w:pPr>
            <w:r w:rsidRPr="00B50FA2">
              <w:rPr>
                <w:rFonts w:ascii="宋体" w:hAnsi="宋体" w:cs="宋体"/>
                <w:kern w:val="0"/>
                <w:szCs w:val="21"/>
              </w:rPr>
              <w:t>8</w:t>
            </w:r>
          </w:p>
        </w:tc>
        <w:tc>
          <w:tcPr>
            <w:tcW w:w="1114" w:type="pct"/>
            <w:shd w:val="clear" w:color="auto" w:fill="auto"/>
            <w:vAlign w:val="center"/>
          </w:tcPr>
          <w:p w14:paraId="404DAB1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通风药品柜</w:t>
            </w:r>
          </w:p>
        </w:tc>
        <w:tc>
          <w:tcPr>
            <w:tcW w:w="426" w:type="pct"/>
            <w:shd w:val="clear" w:color="auto" w:fill="auto"/>
            <w:vAlign w:val="center"/>
          </w:tcPr>
          <w:p w14:paraId="7EA85FD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900</w:t>
            </w:r>
          </w:p>
        </w:tc>
        <w:tc>
          <w:tcPr>
            <w:tcW w:w="256" w:type="pct"/>
            <w:shd w:val="clear" w:color="auto" w:fill="auto"/>
            <w:vAlign w:val="center"/>
          </w:tcPr>
          <w:p w14:paraId="1C71FC4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5BE7C76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450</w:t>
            </w:r>
          </w:p>
        </w:tc>
        <w:tc>
          <w:tcPr>
            <w:tcW w:w="256" w:type="pct"/>
            <w:shd w:val="clear" w:color="auto" w:fill="auto"/>
            <w:vAlign w:val="center"/>
          </w:tcPr>
          <w:p w14:paraId="65D94FD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5CD90FB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1900</w:t>
            </w:r>
          </w:p>
        </w:tc>
        <w:tc>
          <w:tcPr>
            <w:tcW w:w="425" w:type="pct"/>
            <w:shd w:val="clear" w:color="auto" w:fill="auto"/>
            <w:vAlign w:val="center"/>
          </w:tcPr>
          <w:p w14:paraId="0E3D088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52</w:t>
            </w:r>
          </w:p>
        </w:tc>
        <w:tc>
          <w:tcPr>
            <w:tcW w:w="388" w:type="pct"/>
            <w:shd w:val="clear" w:color="auto" w:fill="auto"/>
            <w:vAlign w:val="center"/>
          </w:tcPr>
          <w:p w14:paraId="567CA7C3"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4076ED57" w14:textId="77777777" w:rsidTr="00B52033">
        <w:trPr>
          <w:trHeight w:val="285"/>
        </w:trPr>
        <w:tc>
          <w:tcPr>
            <w:tcW w:w="424" w:type="pct"/>
            <w:shd w:val="clear" w:color="auto" w:fill="auto"/>
            <w:vAlign w:val="center"/>
          </w:tcPr>
          <w:p w14:paraId="42D21087" w14:textId="7C1D4A85" w:rsidR="000D649D" w:rsidRPr="00B50FA2" w:rsidRDefault="003C7FB7">
            <w:pPr>
              <w:widowControl/>
              <w:jc w:val="center"/>
              <w:rPr>
                <w:rFonts w:ascii="宋体" w:hAnsi="宋体" w:cs="宋体"/>
                <w:kern w:val="0"/>
                <w:szCs w:val="21"/>
              </w:rPr>
            </w:pPr>
            <w:r w:rsidRPr="00B50FA2">
              <w:rPr>
                <w:rFonts w:ascii="宋体" w:hAnsi="宋体" w:cs="宋体"/>
                <w:kern w:val="0"/>
                <w:szCs w:val="21"/>
              </w:rPr>
              <w:t>9</w:t>
            </w:r>
          </w:p>
        </w:tc>
        <w:tc>
          <w:tcPr>
            <w:tcW w:w="1114" w:type="pct"/>
            <w:shd w:val="clear" w:color="auto" w:fill="auto"/>
            <w:vAlign w:val="center"/>
          </w:tcPr>
          <w:p w14:paraId="0FD0D5A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气瓶柜</w:t>
            </w:r>
          </w:p>
        </w:tc>
        <w:tc>
          <w:tcPr>
            <w:tcW w:w="426" w:type="pct"/>
            <w:shd w:val="clear" w:color="auto" w:fill="auto"/>
            <w:vAlign w:val="center"/>
          </w:tcPr>
          <w:p w14:paraId="59A1FE0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900</w:t>
            </w:r>
          </w:p>
        </w:tc>
        <w:tc>
          <w:tcPr>
            <w:tcW w:w="256" w:type="pct"/>
            <w:shd w:val="clear" w:color="auto" w:fill="auto"/>
            <w:vAlign w:val="center"/>
          </w:tcPr>
          <w:p w14:paraId="369B248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78D4AAD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500</w:t>
            </w:r>
          </w:p>
        </w:tc>
        <w:tc>
          <w:tcPr>
            <w:tcW w:w="256" w:type="pct"/>
            <w:shd w:val="clear" w:color="auto" w:fill="auto"/>
            <w:vAlign w:val="center"/>
          </w:tcPr>
          <w:p w14:paraId="11AB514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745AC43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1900</w:t>
            </w:r>
          </w:p>
        </w:tc>
        <w:tc>
          <w:tcPr>
            <w:tcW w:w="425" w:type="pct"/>
            <w:shd w:val="clear" w:color="auto" w:fill="auto"/>
            <w:vAlign w:val="center"/>
          </w:tcPr>
          <w:p w14:paraId="5926A2F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23</w:t>
            </w:r>
          </w:p>
        </w:tc>
        <w:tc>
          <w:tcPr>
            <w:tcW w:w="388" w:type="pct"/>
            <w:shd w:val="clear" w:color="auto" w:fill="auto"/>
            <w:vAlign w:val="center"/>
          </w:tcPr>
          <w:p w14:paraId="3A4692B5"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1F77F0EE" w14:textId="77777777" w:rsidTr="00B52033">
        <w:trPr>
          <w:trHeight w:val="285"/>
        </w:trPr>
        <w:tc>
          <w:tcPr>
            <w:tcW w:w="424" w:type="pct"/>
            <w:shd w:val="clear" w:color="auto" w:fill="auto"/>
            <w:vAlign w:val="center"/>
          </w:tcPr>
          <w:p w14:paraId="2D7BF64D" w14:textId="434FCA45"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w:t>
            </w:r>
            <w:r w:rsidR="003C7FB7" w:rsidRPr="00B50FA2">
              <w:rPr>
                <w:rFonts w:ascii="宋体" w:hAnsi="宋体" w:cs="宋体"/>
                <w:kern w:val="0"/>
                <w:szCs w:val="21"/>
              </w:rPr>
              <w:t>0</w:t>
            </w:r>
          </w:p>
        </w:tc>
        <w:tc>
          <w:tcPr>
            <w:tcW w:w="1114" w:type="pct"/>
            <w:shd w:val="clear" w:color="auto" w:fill="auto"/>
            <w:vAlign w:val="center"/>
          </w:tcPr>
          <w:p w14:paraId="07A4BDB2" w14:textId="6CFD00C6" w:rsidR="000D649D" w:rsidRPr="00B50FA2" w:rsidRDefault="00DE0621">
            <w:pPr>
              <w:widowControl/>
              <w:jc w:val="center"/>
              <w:rPr>
                <w:rFonts w:ascii="宋体" w:hAnsi="宋体" w:cs="宋体"/>
                <w:kern w:val="0"/>
                <w:szCs w:val="21"/>
              </w:rPr>
            </w:pPr>
            <w:r>
              <w:rPr>
                <w:rFonts w:ascii="宋体" w:hAnsi="宋体" w:cs="宋体" w:hint="eastAsia"/>
                <w:kern w:val="0"/>
                <w:szCs w:val="21"/>
              </w:rPr>
              <w:t>实验</w:t>
            </w:r>
            <w:r w:rsidR="00E04A1B" w:rsidRPr="00B50FA2">
              <w:rPr>
                <w:rFonts w:ascii="宋体" w:hAnsi="宋体" w:cs="宋体" w:hint="eastAsia"/>
                <w:kern w:val="0"/>
                <w:szCs w:val="21"/>
              </w:rPr>
              <w:t>准备柜</w:t>
            </w:r>
          </w:p>
        </w:tc>
        <w:tc>
          <w:tcPr>
            <w:tcW w:w="426" w:type="pct"/>
            <w:shd w:val="clear" w:color="auto" w:fill="auto"/>
            <w:vAlign w:val="center"/>
          </w:tcPr>
          <w:p w14:paraId="560E015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900</w:t>
            </w:r>
          </w:p>
        </w:tc>
        <w:tc>
          <w:tcPr>
            <w:tcW w:w="256" w:type="pct"/>
            <w:shd w:val="clear" w:color="auto" w:fill="auto"/>
            <w:vAlign w:val="center"/>
          </w:tcPr>
          <w:p w14:paraId="72568932"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7CDA4982"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500</w:t>
            </w:r>
          </w:p>
        </w:tc>
        <w:tc>
          <w:tcPr>
            <w:tcW w:w="256" w:type="pct"/>
            <w:shd w:val="clear" w:color="auto" w:fill="auto"/>
            <w:vAlign w:val="center"/>
          </w:tcPr>
          <w:p w14:paraId="5D42F44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6CA2A2A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1900</w:t>
            </w:r>
          </w:p>
        </w:tc>
        <w:tc>
          <w:tcPr>
            <w:tcW w:w="425" w:type="pct"/>
            <w:shd w:val="clear" w:color="auto" w:fill="auto"/>
            <w:vAlign w:val="center"/>
          </w:tcPr>
          <w:p w14:paraId="3646F6D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30</w:t>
            </w:r>
          </w:p>
        </w:tc>
        <w:tc>
          <w:tcPr>
            <w:tcW w:w="388" w:type="pct"/>
            <w:shd w:val="clear" w:color="auto" w:fill="auto"/>
            <w:vAlign w:val="center"/>
          </w:tcPr>
          <w:p w14:paraId="5B77D6CA"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347E6D43" w14:textId="77777777" w:rsidTr="00B52033">
        <w:trPr>
          <w:trHeight w:val="285"/>
        </w:trPr>
        <w:tc>
          <w:tcPr>
            <w:tcW w:w="424" w:type="pct"/>
            <w:shd w:val="clear" w:color="auto" w:fill="auto"/>
            <w:vAlign w:val="center"/>
          </w:tcPr>
          <w:p w14:paraId="5762A35D" w14:textId="09BF9C4B"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w:t>
            </w:r>
            <w:r w:rsidR="003C7FB7" w:rsidRPr="00B50FA2">
              <w:rPr>
                <w:rFonts w:ascii="宋体" w:hAnsi="宋体" w:cs="宋体"/>
                <w:kern w:val="0"/>
                <w:szCs w:val="21"/>
              </w:rPr>
              <w:t>1</w:t>
            </w:r>
          </w:p>
        </w:tc>
        <w:tc>
          <w:tcPr>
            <w:tcW w:w="1114" w:type="pct"/>
            <w:shd w:val="clear" w:color="auto" w:fill="auto"/>
            <w:vAlign w:val="center"/>
          </w:tcPr>
          <w:p w14:paraId="7E221CDE"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承重型仪器存储架</w:t>
            </w:r>
          </w:p>
        </w:tc>
        <w:tc>
          <w:tcPr>
            <w:tcW w:w="426" w:type="pct"/>
            <w:shd w:val="clear" w:color="auto" w:fill="auto"/>
            <w:vAlign w:val="center"/>
          </w:tcPr>
          <w:p w14:paraId="7DBA7B0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900</w:t>
            </w:r>
          </w:p>
        </w:tc>
        <w:tc>
          <w:tcPr>
            <w:tcW w:w="256" w:type="pct"/>
            <w:shd w:val="clear" w:color="auto" w:fill="auto"/>
            <w:vAlign w:val="center"/>
          </w:tcPr>
          <w:p w14:paraId="760F1B5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3C993B1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450</w:t>
            </w:r>
          </w:p>
        </w:tc>
        <w:tc>
          <w:tcPr>
            <w:tcW w:w="256" w:type="pct"/>
            <w:shd w:val="clear" w:color="auto" w:fill="auto"/>
            <w:vAlign w:val="center"/>
          </w:tcPr>
          <w:p w14:paraId="5D7DA54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383A2AD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1900</w:t>
            </w:r>
          </w:p>
        </w:tc>
        <w:tc>
          <w:tcPr>
            <w:tcW w:w="425" w:type="pct"/>
            <w:shd w:val="clear" w:color="auto" w:fill="auto"/>
            <w:vAlign w:val="center"/>
          </w:tcPr>
          <w:p w14:paraId="2A89A391"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15</w:t>
            </w:r>
          </w:p>
        </w:tc>
        <w:tc>
          <w:tcPr>
            <w:tcW w:w="388" w:type="pct"/>
            <w:shd w:val="clear" w:color="auto" w:fill="auto"/>
            <w:vAlign w:val="center"/>
          </w:tcPr>
          <w:p w14:paraId="7D54AD04"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2BC592EB" w14:textId="77777777" w:rsidTr="00B52033">
        <w:trPr>
          <w:trHeight w:val="285"/>
        </w:trPr>
        <w:tc>
          <w:tcPr>
            <w:tcW w:w="424" w:type="pct"/>
            <w:shd w:val="clear" w:color="auto" w:fill="auto"/>
            <w:vAlign w:val="center"/>
          </w:tcPr>
          <w:p w14:paraId="71327216" w14:textId="452E4719"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w:t>
            </w:r>
            <w:r w:rsidR="003C7FB7" w:rsidRPr="00B50FA2">
              <w:rPr>
                <w:rFonts w:ascii="宋体" w:hAnsi="宋体" w:cs="宋体"/>
                <w:kern w:val="0"/>
                <w:szCs w:val="21"/>
              </w:rPr>
              <w:t>2</w:t>
            </w:r>
          </w:p>
        </w:tc>
        <w:tc>
          <w:tcPr>
            <w:tcW w:w="1114" w:type="pct"/>
            <w:shd w:val="clear" w:color="auto" w:fill="auto"/>
            <w:vAlign w:val="center"/>
          </w:tcPr>
          <w:p w14:paraId="374FB28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万向抽气罩</w:t>
            </w:r>
          </w:p>
        </w:tc>
        <w:tc>
          <w:tcPr>
            <w:tcW w:w="2649" w:type="pct"/>
            <w:gridSpan w:val="5"/>
            <w:shd w:val="clear" w:color="auto" w:fill="auto"/>
            <w:vAlign w:val="center"/>
          </w:tcPr>
          <w:p w14:paraId="0780945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实验室专用</w:t>
            </w:r>
          </w:p>
        </w:tc>
        <w:tc>
          <w:tcPr>
            <w:tcW w:w="425" w:type="pct"/>
            <w:shd w:val="clear" w:color="auto" w:fill="auto"/>
            <w:vAlign w:val="center"/>
          </w:tcPr>
          <w:p w14:paraId="6AC6FF3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109</w:t>
            </w:r>
          </w:p>
        </w:tc>
        <w:tc>
          <w:tcPr>
            <w:tcW w:w="388" w:type="pct"/>
            <w:shd w:val="clear" w:color="auto" w:fill="auto"/>
            <w:vAlign w:val="center"/>
          </w:tcPr>
          <w:p w14:paraId="6F3A546C"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600461A5" w14:textId="77777777" w:rsidTr="00B52033">
        <w:trPr>
          <w:trHeight w:val="285"/>
        </w:trPr>
        <w:tc>
          <w:tcPr>
            <w:tcW w:w="424" w:type="pct"/>
            <w:shd w:val="clear" w:color="auto" w:fill="auto"/>
            <w:vAlign w:val="center"/>
          </w:tcPr>
          <w:p w14:paraId="3F9B0FDA" w14:textId="518F17C2"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w:t>
            </w:r>
            <w:r w:rsidR="003C7FB7" w:rsidRPr="00B50FA2">
              <w:rPr>
                <w:rFonts w:ascii="宋体" w:hAnsi="宋体" w:cs="宋体"/>
                <w:kern w:val="0"/>
                <w:szCs w:val="21"/>
              </w:rPr>
              <w:t>3</w:t>
            </w:r>
          </w:p>
        </w:tc>
        <w:tc>
          <w:tcPr>
            <w:tcW w:w="1114" w:type="pct"/>
            <w:shd w:val="clear" w:color="auto" w:fill="auto"/>
            <w:vAlign w:val="center"/>
          </w:tcPr>
          <w:p w14:paraId="3ABBE72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原子吸收罩</w:t>
            </w:r>
          </w:p>
        </w:tc>
        <w:tc>
          <w:tcPr>
            <w:tcW w:w="426" w:type="pct"/>
            <w:shd w:val="clear" w:color="auto" w:fill="auto"/>
            <w:vAlign w:val="center"/>
          </w:tcPr>
          <w:p w14:paraId="55A0800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2500</w:t>
            </w:r>
          </w:p>
        </w:tc>
        <w:tc>
          <w:tcPr>
            <w:tcW w:w="256" w:type="pct"/>
            <w:shd w:val="clear" w:color="auto" w:fill="auto"/>
            <w:vAlign w:val="center"/>
          </w:tcPr>
          <w:p w14:paraId="095CDF8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4AF89E2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1200</w:t>
            </w:r>
          </w:p>
        </w:tc>
        <w:tc>
          <w:tcPr>
            <w:tcW w:w="256" w:type="pct"/>
            <w:shd w:val="clear" w:color="auto" w:fill="auto"/>
            <w:vAlign w:val="center"/>
          </w:tcPr>
          <w:p w14:paraId="3ED8230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04C4636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高度可调</w:t>
            </w:r>
          </w:p>
        </w:tc>
        <w:tc>
          <w:tcPr>
            <w:tcW w:w="425" w:type="pct"/>
            <w:shd w:val="clear" w:color="auto" w:fill="auto"/>
            <w:vAlign w:val="center"/>
          </w:tcPr>
          <w:p w14:paraId="7D25AE5E" w14:textId="77777777" w:rsidR="000D649D" w:rsidRPr="00B50FA2" w:rsidRDefault="00E04A1B">
            <w:pPr>
              <w:widowControl/>
              <w:jc w:val="center"/>
              <w:rPr>
                <w:rFonts w:ascii="宋体" w:hAnsi="宋体" w:cs="宋体"/>
                <w:kern w:val="0"/>
                <w:szCs w:val="21"/>
              </w:rPr>
            </w:pPr>
            <w:r w:rsidRPr="00B50FA2">
              <w:rPr>
                <w:rFonts w:ascii="宋体" w:hAnsi="宋体" w:cs="宋体"/>
                <w:kern w:val="0"/>
                <w:szCs w:val="21"/>
              </w:rPr>
              <w:t>3</w:t>
            </w:r>
          </w:p>
        </w:tc>
        <w:tc>
          <w:tcPr>
            <w:tcW w:w="388" w:type="pct"/>
            <w:shd w:val="clear" w:color="auto" w:fill="auto"/>
            <w:vAlign w:val="center"/>
          </w:tcPr>
          <w:p w14:paraId="299F5173"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2607DCF1" w14:textId="77777777" w:rsidTr="00B52033">
        <w:trPr>
          <w:trHeight w:val="285"/>
        </w:trPr>
        <w:tc>
          <w:tcPr>
            <w:tcW w:w="424" w:type="pct"/>
            <w:shd w:val="clear" w:color="auto" w:fill="auto"/>
            <w:vAlign w:val="center"/>
          </w:tcPr>
          <w:p w14:paraId="2322F1FA" w14:textId="05AFAD10"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w:t>
            </w:r>
            <w:r w:rsidR="003C7FB7" w:rsidRPr="00B50FA2">
              <w:rPr>
                <w:rFonts w:ascii="宋体" w:hAnsi="宋体" w:cs="宋体"/>
                <w:kern w:val="0"/>
                <w:szCs w:val="21"/>
              </w:rPr>
              <w:t>4</w:t>
            </w:r>
          </w:p>
        </w:tc>
        <w:tc>
          <w:tcPr>
            <w:tcW w:w="1114" w:type="pct"/>
            <w:shd w:val="clear" w:color="auto" w:fill="auto"/>
            <w:vAlign w:val="center"/>
          </w:tcPr>
          <w:p w14:paraId="0EA9C10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吊柜</w:t>
            </w:r>
          </w:p>
        </w:tc>
        <w:tc>
          <w:tcPr>
            <w:tcW w:w="426" w:type="pct"/>
            <w:shd w:val="clear" w:color="auto" w:fill="auto"/>
            <w:vAlign w:val="center"/>
          </w:tcPr>
          <w:p w14:paraId="215F5F7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L</w:t>
            </w:r>
          </w:p>
        </w:tc>
        <w:tc>
          <w:tcPr>
            <w:tcW w:w="256" w:type="pct"/>
            <w:shd w:val="clear" w:color="auto" w:fill="auto"/>
            <w:vAlign w:val="center"/>
          </w:tcPr>
          <w:p w14:paraId="62DE595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0715EA7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300</w:t>
            </w:r>
          </w:p>
        </w:tc>
        <w:tc>
          <w:tcPr>
            <w:tcW w:w="256" w:type="pct"/>
            <w:shd w:val="clear" w:color="auto" w:fill="auto"/>
            <w:vAlign w:val="center"/>
          </w:tcPr>
          <w:p w14:paraId="6ECFE5B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38AC703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600</w:t>
            </w:r>
          </w:p>
        </w:tc>
        <w:tc>
          <w:tcPr>
            <w:tcW w:w="425" w:type="pct"/>
            <w:shd w:val="clear" w:color="auto" w:fill="auto"/>
            <w:vAlign w:val="center"/>
          </w:tcPr>
          <w:p w14:paraId="4A5942BF"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74.9</w:t>
            </w:r>
          </w:p>
        </w:tc>
        <w:tc>
          <w:tcPr>
            <w:tcW w:w="388" w:type="pct"/>
            <w:shd w:val="clear" w:color="auto" w:fill="auto"/>
            <w:vAlign w:val="center"/>
          </w:tcPr>
          <w:p w14:paraId="5D627AA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米</w:t>
            </w:r>
          </w:p>
        </w:tc>
      </w:tr>
      <w:tr w:rsidR="00B50FA2" w:rsidRPr="00B50FA2" w14:paraId="12789E0D" w14:textId="77777777" w:rsidTr="00B52033">
        <w:trPr>
          <w:trHeight w:val="285"/>
        </w:trPr>
        <w:tc>
          <w:tcPr>
            <w:tcW w:w="424" w:type="pct"/>
            <w:shd w:val="clear" w:color="auto" w:fill="auto"/>
            <w:vAlign w:val="center"/>
          </w:tcPr>
          <w:p w14:paraId="16B3CA97" w14:textId="7033DD4F"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w:t>
            </w:r>
            <w:r w:rsidR="003C7FB7" w:rsidRPr="00B50FA2">
              <w:rPr>
                <w:rFonts w:ascii="宋体" w:hAnsi="宋体" w:cs="宋体"/>
                <w:kern w:val="0"/>
                <w:szCs w:val="21"/>
              </w:rPr>
              <w:t>5</w:t>
            </w:r>
          </w:p>
        </w:tc>
        <w:tc>
          <w:tcPr>
            <w:tcW w:w="1114" w:type="pct"/>
            <w:shd w:val="clear" w:color="auto" w:fill="auto"/>
            <w:vAlign w:val="center"/>
          </w:tcPr>
          <w:p w14:paraId="0A6FCFCF" w14:textId="0289A706" w:rsidR="000D649D" w:rsidRPr="00B50FA2" w:rsidRDefault="00EC3374" w:rsidP="00EC3374">
            <w:pPr>
              <w:widowControl/>
              <w:rPr>
                <w:rFonts w:ascii="宋体" w:hAnsi="宋体" w:cs="宋体"/>
                <w:kern w:val="0"/>
                <w:szCs w:val="21"/>
              </w:rPr>
            </w:pPr>
            <w:r w:rsidRPr="00B50FA2">
              <w:rPr>
                <w:rFonts w:ascii="宋体" w:hAnsi="宋体" w:cs="宋体" w:hint="eastAsia"/>
                <w:kern w:val="0"/>
                <w:szCs w:val="21"/>
              </w:rPr>
              <w:t>中央台试剂架/边台试剂架</w:t>
            </w:r>
          </w:p>
        </w:tc>
        <w:tc>
          <w:tcPr>
            <w:tcW w:w="426" w:type="pct"/>
            <w:shd w:val="clear" w:color="auto" w:fill="auto"/>
            <w:vAlign w:val="center"/>
          </w:tcPr>
          <w:p w14:paraId="7E84009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L</w:t>
            </w:r>
          </w:p>
        </w:tc>
        <w:tc>
          <w:tcPr>
            <w:tcW w:w="256" w:type="pct"/>
            <w:shd w:val="clear" w:color="auto" w:fill="auto"/>
            <w:vAlign w:val="center"/>
          </w:tcPr>
          <w:p w14:paraId="2917197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7637B84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300</w:t>
            </w:r>
          </w:p>
        </w:tc>
        <w:tc>
          <w:tcPr>
            <w:tcW w:w="256" w:type="pct"/>
            <w:shd w:val="clear" w:color="auto" w:fill="auto"/>
            <w:vAlign w:val="center"/>
          </w:tcPr>
          <w:p w14:paraId="52A5466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298B73C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750</w:t>
            </w:r>
          </w:p>
        </w:tc>
        <w:tc>
          <w:tcPr>
            <w:tcW w:w="425" w:type="pct"/>
            <w:shd w:val="clear" w:color="auto" w:fill="auto"/>
            <w:vAlign w:val="center"/>
          </w:tcPr>
          <w:p w14:paraId="65E56B43" w14:textId="77777777" w:rsidR="000D649D" w:rsidRPr="00B50FA2" w:rsidRDefault="00E04A1B">
            <w:pPr>
              <w:widowControl/>
              <w:jc w:val="center"/>
              <w:rPr>
                <w:rFonts w:ascii="宋体" w:hAnsi="宋体" w:cs="宋体"/>
                <w:kern w:val="0"/>
                <w:szCs w:val="21"/>
              </w:rPr>
            </w:pPr>
            <w:r w:rsidRPr="00B50FA2">
              <w:rPr>
                <w:rFonts w:ascii="宋体" w:hAnsi="宋体" w:cs="宋体"/>
                <w:kern w:val="0"/>
                <w:szCs w:val="21"/>
              </w:rPr>
              <w:t>91.15</w:t>
            </w:r>
          </w:p>
        </w:tc>
        <w:tc>
          <w:tcPr>
            <w:tcW w:w="388" w:type="pct"/>
            <w:shd w:val="clear" w:color="auto" w:fill="auto"/>
            <w:vAlign w:val="center"/>
          </w:tcPr>
          <w:p w14:paraId="2D50DE9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米</w:t>
            </w:r>
          </w:p>
        </w:tc>
      </w:tr>
      <w:tr w:rsidR="00B50FA2" w:rsidRPr="00B50FA2" w14:paraId="5A27A4BA" w14:textId="77777777" w:rsidTr="00B52033">
        <w:trPr>
          <w:trHeight w:val="285"/>
        </w:trPr>
        <w:tc>
          <w:tcPr>
            <w:tcW w:w="424" w:type="pct"/>
            <w:shd w:val="clear" w:color="auto" w:fill="auto"/>
            <w:vAlign w:val="center"/>
          </w:tcPr>
          <w:p w14:paraId="675E91D9" w14:textId="58B072D1" w:rsidR="000D649D" w:rsidRPr="00B50FA2" w:rsidRDefault="003C7FB7">
            <w:pPr>
              <w:widowControl/>
              <w:jc w:val="center"/>
              <w:rPr>
                <w:rFonts w:ascii="宋体" w:hAnsi="宋体" w:cs="宋体"/>
                <w:kern w:val="0"/>
                <w:szCs w:val="21"/>
              </w:rPr>
            </w:pPr>
            <w:r w:rsidRPr="00B50FA2">
              <w:rPr>
                <w:rFonts w:ascii="宋体" w:hAnsi="宋体" w:cs="宋体"/>
                <w:kern w:val="0"/>
                <w:szCs w:val="21"/>
              </w:rPr>
              <w:t>16</w:t>
            </w:r>
          </w:p>
        </w:tc>
        <w:tc>
          <w:tcPr>
            <w:tcW w:w="1114" w:type="pct"/>
            <w:shd w:val="clear" w:color="auto" w:fill="auto"/>
            <w:vAlign w:val="center"/>
          </w:tcPr>
          <w:p w14:paraId="320E14E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遥控蝶形集成吊塔</w:t>
            </w:r>
          </w:p>
        </w:tc>
        <w:tc>
          <w:tcPr>
            <w:tcW w:w="426" w:type="pct"/>
            <w:shd w:val="clear" w:color="auto" w:fill="auto"/>
            <w:vAlign w:val="center"/>
          </w:tcPr>
          <w:p w14:paraId="6144273F"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3000</w:t>
            </w:r>
          </w:p>
        </w:tc>
        <w:tc>
          <w:tcPr>
            <w:tcW w:w="256" w:type="pct"/>
            <w:shd w:val="clear" w:color="auto" w:fill="auto"/>
            <w:vAlign w:val="center"/>
          </w:tcPr>
          <w:p w14:paraId="0EA2937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0E005EE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600</w:t>
            </w:r>
          </w:p>
        </w:tc>
        <w:tc>
          <w:tcPr>
            <w:tcW w:w="256" w:type="pct"/>
            <w:shd w:val="clear" w:color="auto" w:fill="auto"/>
            <w:vAlign w:val="center"/>
          </w:tcPr>
          <w:p w14:paraId="3F458482"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68F938B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高度可调</w:t>
            </w:r>
          </w:p>
        </w:tc>
        <w:tc>
          <w:tcPr>
            <w:tcW w:w="425" w:type="pct"/>
            <w:shd w:val="clear" w:color="auto" w:fill="auto"/>
            <w:vAlign w:val="center"/>
          </w:tcPr>
          <w:p w14:paraId="3C023F0B" w14:textId="1A77B3FA" w:rsidR="000D649D" w:rsidRPr="00B50FA2" w:rsidRDefault="007E12D2">
            <w:pPr>
              <w:widowControl/>
              <w:jc w:val="center"/>
              <w:rPr>
                <w:rFonts w:ascii="宋体" w:hAnsi="宋体" w:cs="宋体"/>
                <w:kern w:val="0"/>
                <w:szCs w:val="21"/>
              </w:rPr>
            </w:pPr>
            <w:r>
              <w:rPr>
                <w:rFonts w:ascii="宋体" w:hAnsi="宋体" w:cs="宋体"/>
                <w:kern w:val="0"/>
                <w:szCs w:val="21"/>
              </w:rPr>
              <w:t>7</w:t>
            </w:r>
          </w:p>
        </w:tc>
        <w:tc>
          <w:tcPr>
            <w:tcW w:w="388" w:type="pct"/>
            <w:shd w:val="clear" w:color="auto" w:fill="auto"/>
            <w:vAlign w:val="center"/>
          </w:tcPr>
          <w:p w14:paraId="3D394C0F" w14:textId="2687160E" w:rsidR="000D649D" w:rsidRPr="00B50FA2" w:rsidRDefault="007E12D2">
            <w:pPr>
              <w:widowControl/>
              <w:jc w:val="center"/>
              <w:rPr>
                <w:rFonts w:ascii="宋体" w:hAnsi="宋体" w:cs="宋体"/>
                <w:kern w:val="0"/>
                <w:szCs w:val="21"/>
              </w:rPr>
            </w:pPr>
            <w:proofErr w:type="gramStart"/>
            <w:r>
              <w:rPr>
                <w:rFonts w:ascii="宋体" w:hAnsi="宋体" w:cs="宋体" w:hint="eastAsia"/>
                <w:kern w:val="0"/>
                <w:szCs w:val="21"/>
              </w:rPr>
              <w:t>个</w:t>
            </w:r>
            <w:proofErr w:type="gramEnd"/>
          </w:p>
        </w:tc>
      </w:tr>
      <w:tr w:rsidR="00B50FA2" w:rsidRPr="00B50FA2" w14:paraId="38FF1E30" w14:textId="77777777" w:rsidTr="00B52033">
        <w:trPr>
          <w:trHeight w:val="285"/>
        </w:trPr>
        <w:tc>
          <w:tcPr>
            <w:tcW w:w="424" w:type="pct"/>
            <w:shd w:val="clear" w:color="auto" w:fill="auto"/>
            <w:vAlign w:val="center"/>
          </w:tcPr>
          <w:p w14:paraId="3DE76623" w14:textId="725B812E" w:rsidR="000D649D" w:rsidRPr="00B50FA2" w:rsidRDefault="003C7FB7">
            <w:pPr>
              <w:widowControl/>
              <w:jc w:val="center"/>
              <w:rPr>
                <w:rFonts w:ascii="宋体" w:hAnsi="宋体" w:cs="宋体"/>
                <w:kern w:val="0"/>
                <w:szCs w:val="21"/>
              </w:rPr>
            </w:pPr>
            <w:r w:rsidRPr="00B50FA2">
              <w:rPr>
                <w:rFonts w:ascii="宋体" w:hAnsi="宋体" w:cs="宋体"/>
                <w:kern w:val="0"/>
                <w:szCs w:val="21"/>
              </w:rPr>
              <w:t>17</w:t>
            </w:r>
          </w:p>
        </w:tc>
        <w:tc>
          <w:tcPr>
            <w:tcW w:w="1114" w:type="pct"/>
            <w:shd w:val="clear" w:color="auto" w:fill="auto"/>
            <w:vAlign w:val="center"/>
          </w:tcPr>
          <w:p w14:paraId="71461C2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方</w:t>
            </w:r>
            <w:proofErr w:type="gramStart"/>
            <w:r w:rsidRPr="00B50FA2">
              <w:rPr>
                <w:rFonts w:ascii="宋体" w:hAnsi="宋体" w:cs="宋体" w:hint="eastAsia"/>
                <w:kern w:val="0"/>
                <w:szCs w:val="21"/>
              </w:rPr>
              <w:t>型功能</w:t>
            </w:r>
            <w:proofErr w:type="gramEnd"/>
            <w:r w:rsidRPr="00B50FA2">
              <w:rPr>
                <w:rFonts w:ascii="宋体" w:hAnsi="宋体" w:cs="宋体" w:hint="eastAsia"/>
                <w:kern w:val="0"/>
                <w:szCs w:val="21"/>
              </w:rPr>
              <w:t>立柱</w:t>
            </w:r>
          </w:p>
        </w:tc>
        <w:tc>
          <w:tcPr>
            <w:tcW w:w="426" w:type="pct"/>
            <w:shd w:val="clear" w:color="auto" w:fill="auto"/>
            <w:vAlign w:val="center"/>
          </w:tcPr>
          <w:p w14:paraId="29B2593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L</w:t>
            </w:r>
          </w:p>
        </w:tc>
        <w:tc>
          <w:tcPr>
            <w:tcW w:w="256" w:type="pct"/>
            <w:shd w:val="clear" w:color="auto" w:fill="auto"/>
            <w:vAlign w:val="center"/>
          </w:tcPr>
          <w:p w14:paraId="3A1629A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7F48400E"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400</w:t>
            </w:r>
          </w:p>
        </w:tc>
        <w:tc>
          <w:tcPr>
            <w:tcW w:w="256" w:type="pct"/>
            <w:shd w:val="clear" w:color="auto" w:fill="auto"/>
            <w:vAlign w:val="center"/>
          </w:tcPr>
          <w:p w14:paraId="11CE643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35E7EAC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700</w:t>
            </w:r>
          </w:p>
        </w:tc>
        <w:tc>
          <w:tcPr>
            <w:tcW w:w="425" w:type="pct"/>
            <w:shd w:val="clear" w:color="auto" w:fill="auto"/>
            <w:vAlign w:val="center"/>
          </w:tcPr>
          <w:p w14:paraId="1D258DE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15</w:t>
            </w:r>
          </w:p>
        </w:tc>
        <w:tc>
          <w:tcPr>
            <w:tcW w:w="388" w:type="pct"/>
            <w:shd w:val="clear" w:color="auto" w:fill="auto"/>
            <w:vAlign w:val="center"/>
          </w:tcPr>
          <w:p w14:paraId="44C0F18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套</w:t>
            </w:r>
          </w:p>
        </w:tc>
      </w:tr>
      <w:tr w:rsidR="00B50FA2" w:rsidRPr="00B50FA2" w14:paraId="2D4FDB17" w14:textId="77777777" w:rsidTr="00B52033">
        <w:trPr>
          <w:trHeight w:val="285"/>
        </w:trPr>
        <w:tc>
          <w:tcPr>
            <w:tcW w:w="424" w:type="pct"/>
            <w:shd w:val="clear" w:color="auto" w:fill="auto"/>
            <w:vAlign w:val="center"/>
          </w:tcPr>
          <w:p w14:paraId="2E35F639" w14:textId="391AB573" w:rsidR="000D649D" w:rsidRPr="00B50FA2" w:rsidRDefault="003C7FB7">
            <w:pPr>
              <w:widowControl/>
              <w:jc w:val="center"/>
              <w:rPr>
                <w:rFonts w:ascii="宋体" w:hAnsi="宋体" w:cs="宋体"/>
                <w:kern w:val="0"/>
                <w:szCs w:val="21"/>
              </w:rPr>
            </w:pPr>
            <w:r w:rsidRPr="00B50FA2">
              <w:rPr>
                <w:rFonts w:ascii="宋体" w:hAnsi="宋体" w:cs="宋体"/>
                <w:kern w:val="0"/>
                <w:szCs w:val="21"/>
              </w:rPr>
              <w:t>18</w:t>
            </w:r>
          </w:p>
        </w:tc>
        <w:tc>
          <w:tcPr>
            <w:tcW w:w="1114" w:type="pct"/>
            <w:shd w:val="clear" w:color="auto" w:fill="auto"/>
            <w:vAlign w:val="center"/>
          </w:tcPr>
          <w:p w14:paraId="6733B9E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不锈钢台</w:t>
            </w:r>
          </w:p>
        </w:tc>
        <w:tc>
          <w:tcPr>
            <w:tcW w:w="426" w:type="pct"/>
            <w:shd w:val="clear" w:color="auto" w:fill="auto"/>
            <w:vAlign w:val="center"/>
          </w:tcPr>
          <w:p w14:paraId="4670B56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L</w:t>
            </w:r>
          </w:p>
        </w:tc>
        <w:tc>
          <w:tcPr>
            <w:tcW w:w="256" w:type="pct"/>
            <w:shd w:val="clear" w:color="auto" w:fill="auto"/>
            <w:vAlign w:val="center"/>
          </w:tcPr>
          <w:p w14:paraId="6CEC175E"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vAlign w:val="center"/>
          </w:tcPr>
          <w:p w14:paraId="3849610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400/500</w:t>
            </w:r>
          </w:p>
        </w:tc>
        <w:tc>
          <w:tcPr>
            <w:tcW w:w="256" w:type="pct"/>
            <w:shd w:val="clear" w:color="auto" w:fill="auto"/>
            <w:vAlign w:val="center"/>
          </w:tcPr>
          <w:p w14:paraId="721BB7A2"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vAlign w:val="center"/>
          </w:tcPr>
          <w:p w14:paraId="2C60B23F"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850</w:t>
            </w:r>
          </w:p>
        </w:tc>
        <w:tc>
          <w:tcPr>
            <w:tcW w:w="425" w:type="pct"/>
            <w:shd w:val="clear" w:color="auto" w:fill="auto"/>
            <w:vAlign w:val="center"/>
          </w:tcPr>
          <w:p w14:paraId="14A2E00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4.75</w:t>
            </w:r>
          </w:p>
        </w:tc>
        <w:tc>
          <w:tcPr>
            <w:tcW w:w="388" w:type="pct"/>
            <w:shd w:val="clear" w:color="auto" w:fill="auto"/>
            <w:vAlign w:val="center"/>
          </w:tcPr>
          <w:p w14:paraId="4779F8F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米</w:t>
            </w:r>
          </w:p>
        </w:tc>
      </w:tr>
      <w:tr w:rsidR="00B50FA2" w:rsidRPr="00B50FA2" w14:paraId="40D22D67" w14:textId="77777777" w:rsidTr="00B52033">
        <w:trPr>
          <w:trHeight w:val="285"/>
        </w:trPr>
        <w:tc>
          <w:tcPr>
            <w:tcW w:w="424" w:type="pct"/>
            <w:shd w:val="clear" w:color="auto" w:fill="auto"/>
            <w:vAlign w:val="center"/>
          </w:tcPr>
          <w:p w14:paraId="6B94DB44" w14:textId="62AF76BC" w:rsidR="000D649D" w:rsidRPr="00B50FA2" w:rsidRDefault="003C7FB7">
            <w:pPr>
              <w:widowControl/>
              <w:jc w:val="center"/>
              <w:rPr>
                <w:rFonts w:ascii="宋体" w:hAnsi="宋体" w:cs="宋体"/>
                <w:kern w:val="0"/>
                <w:szCs w:val="21"/>
              </w:rPr>
            </w:pPr>
            <w:r w:rsidRPr="00B50FA2">
              <w:rPr>
                <w:rFonts w:ascii="宋体" w:hAnsi="宋体" w:cs="宋体"/>
                <w:kern w:val="0"/>
                <w:szCs w:val="21"/>
              </w:rPr>
              <w:t>19</w:t>
            </w:r>
          </w:p>
        </w:tc>
        <w:tc>
          <w:tcPr>
            <w:tcW w:w="1114" w:type="pct"/>
            <w:shd w:val="clear" w:color="auto" w:fill="auto"/>
            <w:vAlign w:val="center"/>
          </w:tcPr>
          <w:p w14:paraId="48ACBEB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实验室水系统</w:t>
            </w:r>
          </w:p>
        </w:tc>
        <w:tc>
          <w:tcPr>
            <w:tcW w:w="2649" w:type="pct"/>
            <w:gridSpan w:val="5"/>
            <w:shd w:val="clear" w:color="auto" w:fill="auto"/>
            <w:vAlign w:val="center"/>
          </w:tcPr>
          <w:p w14:paraId="261CFB1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实验室专用</w:t>
            </w:r>
          </w:p>
        </w:tc>
        <w:tc>
          <w:tcPr>
            <w:tcW w:w="425" w:type="pct"/>
            <w:shd w:val="clear" w:color="auto" w:fill="auto"/>
            <w:vAlign w:val="center"/>
          </w:tcPr>
          <w:p w14:paraId="40D9C3A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50</w:t>
            </w:r>
          </w:p>
        </w:tc>
        <w:tc>
          <w:tcPr>
            <w:tcW w:w="388" w:type="pct"/>
            <w:shd w:val="clear" w:color="auto" w:fill="auto"/>
            <w:vAlign w:val="center"/>
          </w:tcPr>
          <w:p w14:paraId="7D33A1C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套</w:t>
            </w:r>
          </w:p>
        </w:tc>
      </w:tr>
      <w:tr w:rsidR="00B50FA2" w:rsidRPr="00B50FA2" w14:paraId="200D7572" w14:textId="77777777" w:rsidTr="00B52033">
        <w:trPr>
          <w:trHeight w:val="285"/>
        </w:trPr>
        <w:tc>
          <w:tcPr>
            <w:tcW w:w="424" w:type="pct"/>
            <w:shd w:val="clear" w:color="auto" w:fill="auto"/>
            <w:vAlign w:val="center"/>
          </w:tcPr>
          <w:p w14:paraId="5A24A7A7" w14:textId="7C2D32BA"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w:t>
            </w:r>
            <w:r w:rsidR="003C7FB7" w:rsidRPr="00B50FA2">
              <w:rPr>
                <w:rFonts w:ascii="宋体" w:hAnsi="宋体" w:cs="宋体"/>
                <w:kern w:val="0"/>
                <w:szCs w:val="21"/>
              </w:rPr>
              <w:t>0</w:t>
            </w:r>
          </w:p>
        </w:tc>
        <w:tc>
          <w:tcPr>
            <w:tcW w:w="1114" w:type="pct"/>
            <w:shd w:val="clear" w:color="auto" w:fill="auto"/>
            <w:vAlign w:val="center"/>
          </w:tcPr>
          <w:p w14:paraId="4B40865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紧急冲</w:t>
            </w:r>
            <w:proofErr w:type="gramStart"/>
            <w:r w:rsidRPr="00B50FA2">
              <w:rPr>
                <w:rFonts w:ascii="宋体" w:hAnsi="宋体" w:cs="宋体" w:hint="eastAsia"/>
                <w:kern w:val="0"/>
                <w:szCs w:val="21"/>
              </w:rPr>
              <w:t>淋洗眼器</w:t>
            </w:r>
            <w:proofErr w:type="gramEnd"/>
          </w:p>
        </w:tc>
        <w:tc>
          <w:tcPr>
            <w:tcW w:w="2649" w:type="pct"/>
            <w:gridSpan w:val="5"/>
            <w:shd w:val="clear" w:color="auto" w:fill="auto"/>
            <w:vAlign w:val="center"/>
          </w:tcPr>
          <w:p w14:paraId="056E74D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实验室专用</w:t>
            </w:r>
          </w:p>
        </w:tc>
        <w:tc>
          <w:tcPr>
            <w:tcW w:w="425" w:type="pct"/>
            <w:shd w:val="clear" w:color="auto" w:fill="auto"/>
            <w:vAlign w:val="center"/>
          </w:tcPr>
          <w:p w14:paraId="7984857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12</w:t>
            </w:r>
          </w:p>
        </w:tc>
        <w:tc>
          <w:tcPr>
            <w:tcW w:w="388" w:type="pct"/>
            <w:shd w:val="clear" w:color="auto" w:fill="auto"/>
            <w:vAlign w:val="center"/>
          </w:tcPr>
          <w:p w14:paraId="6C01E725"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2C0A429D" w14:textId="77777777" w:rsidTr="00B52033">
        <w:trPr>
          <w:trHeight w:val="285"/>
        </w:trPr>
        <w:tc>
          <w:tcPr>
            <w:tcW w:w="424" w:type="pct"/>
            <w:shd w:val="clear" w:color="auto" w:fill="auto"/>
            <w:vAlign w:val="center"/>
          </w:tcPr>
          <w:p w14:paraId="323896AF" w14:textId="47329E5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w:t>
            </w:r>
            <w:r w:rsidR="003C7FB7" w:rsidRPr="00B50FA2">
              <w:rPr>
                <w:rFonts w:ascii="宋体" w:hAnsi="宋体" w:cs="宋体"/>
                <w:kern w:val="0"/>
                <w:szCs w:val="21"/>
              </w:rPr>
              <w:t>1</w:t>
            </w:r>
          </w:p>
        </w:tc>
        <w:tc>
          <w:tcPr>
            <w:tcW w:w="1114" w:type="pct"/>
            <w:shd w:val="clear" w:color="auto" w:fill="auto"/>
            <w:vAlign w:val="center"/>
          </w:tcPr>
          <w:p w14:paraId="3FF97B0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多功能电子操作台</w:t>
            </w:r>
          </w:p>
        </w:tc>
        <w:tc>
          <w:tcPr>
            <w:tcW w:w="426" w:type="pct"/>
            <w:shd w:val="clear" w:color="auto" w:fill="auto"/>
            <w:vAlign w:val="center"/>
          </w:tcPr>
          <w:p w14:paraId="60F0E7D9"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2500</w:t>
            </w:r>
          </w:p>
        </w:tc>
        <w:tc>
          <w:tcPr>
            <w:tcW w:w="256" w:type="pct"/>
            <w:shd w:val="clear" w:color="auto" w:fill="auto"/>
            <w:noWrap/>
            <w:vAlign w:val="center"/>
          </w:tcPr>
          <w:p w14:paraId="14FB4DC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noWrap/>
            <w:vAlign w:val="center"/>
          </w:tcPr>
          <w:p w14:paraId="07E4360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750</w:t>
            </w:r>
          </w:p>
        </w:tc>
        <w:tc>
          <w:tcPr>
            <w:tcW w:w="256" w:type="pct"/>
            <w:shd w:val="clear" w:color="auto" w:fill="auto"/>
            <w:noWrap/>
            <w:vAlign w:val="center"/>
          </w:tcPr>
          <w:p w14:paraId="58FA20E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noWrap/>
            <w:vAlign w:val="center"/>
          </w:tcPr>
          <w:p w14:paraId="0ECD471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850</w:t>
            </w:r>
          </w:p>
        </w:tc>
        <w:tc>
          <w:tcPr>
            <w:tcW w:w="425" w:type="pct"/>
            <w:shd w:val="clear" w:color="auto" w:fill="auto"/>
            <w:noWrap/>
            <w:vAlign w:val="center"/>
          </w:tcPr>
          <w:p w14:paraId="742DED69" w14:textId="77777777" w:rsidR="000D649D" w:rsidRPr="00B50FA2" w:rsidRDefault="00E04A1B">
            <w:pPr>
              <w:widowControl/>
              <w:jc w:val="center"/>
              <w:rPr>
                <w:rFonts w:ascii="宋体" w:hAnsi="宋体" w:cs="宋体"/>
                <w:kern w:val="0"/>
                <w:szCs w:val="21"/>
              </w:rPr>
            </w:pPr>
            <w:r w:rsidRPr="00B50FA2">
              <w:rPr>
                <w:rFonts w:ascii="宋体" w:hAnsi="宋体" w:cs="宋体"/>
                <w:kern w:val="0"/>
                <w:szCs w:val="21"/>
              </w:rPr>
              <w:t>17</w:t>
            </w:r>
          </w:p>
        </w:tc>
        <w:tc>
          <w:tcPr>
            <w:tcW w:w="388" w:type="pct"/>
            <w:shd w:val="clear" w:color="auto" w:fill="auto"/>
            <w:noWrap/>
            <w:vAlign w:val="center"/>
          </w:tcPr>
          <w:p w14:paraId="20F9D91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套</w:t>
            </w:r>
          </w:p>
        </w:tc>
      </w:tr>
      <w:tr w:rsidR="00B50FA2" w:rsidRPr="00B50FA2" w14:paraId="5073DD7C" w14:textId="77777777" w:rsidTr="00B52033">
        <w:trPr>
          <w:trHeight w:val="285"/>
        </w:trPr>
        <w:tc>
          <w:tcPr>
            <w:tcW w:w="424" w:type="pct"/>
            <w:shd w:val="clear" w:color="auto" w:fill="auto"/>
            <w:vAlign w:val="center"/>
          </w:tcPr>
          <w:p w14:paraId="294A0C3B" w14:textId="661D8BD3"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w:t>
            </w:r>
            <w:r w:rsidR="00EC3374" w:rsidRPr="00B50FA2">
              <w:rPr>
                <w:rFonts w:ascii="宋体" w:hAnsi="宋体" w:cs="宋体"/>
                <w:kern w:val="0"/>
                <w:szCs w:val="21"/>
              </w:rPr>
              <w:t>2</w:t>
            </w:r>
          </w:p>
        </w:tc>
        <w:tc>
          <w:tcPr>
            <w:tcW w:w="1114" w:type="pct"/>
            <w:shd w:val="clear" w:color="auto" w:fill="auto"/>
            <w:vAlign w:val="center"/>
          </w:tcPr>
          <w:p w14:paraId="18C4015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生物样本取材工作站</w:t>
            </w:r>
          </w:p>
        </w:tc>
        <w:tc>
          <w:tcPr>
            <w:tcW w:w="426" w:type="pct"/>
            <w:shd w:val="clear" w:color="auto" w:fill="auto"/>
            <w:noWrap/>
            <w:vAlign w:val="center"/>
          </w:tcPr>
          <w:p w14:paraId="3274FCA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1500</w:t>
            </w:r>
          </w:p>
        </w:tc>
        <w:tc>
          <w:tcPr>
            <w:tcW w:w="256" w:type="pct"/>
            <w:shd w:val="clear" w:color="auto" w:fill="auto"/>
            <w:noWrap/>
            <w:vAlign w:val="center"/>
          </w:tcPr>
          <w:p w14:paraId="4D0DE23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noWrap/>
            <w:vAlign w:val="center"/>
          </w:tcPr>
          <w:p w14:paraId="28AC5DB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800</w:t>
            </w:r>
          </w:p>
        </w:tc>
        <w:tc>
          <w:tcPr>
            <w:tcW w:w="256" w:type="pct"/>
            <w:shd w:val="clear" w:color="auto" w:fill="auto"/>
            <w:noWrap/>
            <w:vAlign w:val="center"/>
          </w:tcPr>
          <w:p w14:paraId="77948B2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noWrap/>
            <w:vAlign w:val="center"/>
          </w:tcPr>
          <w:p w14:paraId="18AC18B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2040</w:t>
            </w:r>
          </w:p>
        </w:tc>
        <w:tc>
          <w:tcPr>
            <w:tcW w:w="425" w:type="pct"/>
            <w:shd w:val="clear" w:color="auto" w:fill="auto"/>
            <w:noWrap/>
            <w:vAlign w:val="center"/>
          </w:tcPr>
          <w:p w14:paraId="1D3BDB9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w:t>
            </w:r>
          </w:p>
        </w:tc>
        <w:tc>
          <w:tcPr>
            <w:tcW w:w="388" w:type="pct"/>
            <w:shd w:val="clear" w:color="auto" w:fill="auto"/>
            <w:noWrap/>
            <w:vAlign w:val="center"/>
          </w:tcPr>
          <w:p w14:paraId="1C64573F"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639BD373" w14:textId="77777777" w:rsidTr="00B52033">
        <w:trPr>
          <w:trHeight w:val="285"/>
        </w:trPr>
        <w:tc>
          <w:tcPr>
            <w:tcW w:w="424" w:type="pct"/>
            <w:shd w:val="clear" w:color="auto" w:fill="auto"/>
            <w:vAlign w:val="center"/>
          </w:tcPr>
          <w:p w14:paraId="0804B079" w14:textId="72078432"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w:t>
            </w:r>
            <w:r w:rsidR="00EC3374" w:rsidRPr="00B50FA2">
              <w:rPr>
                <w:rFonts w:ascii="宋体" w:hAnsi="宋体" w:cs="宋体"/>
                <w:kern w:val="0"/>
                <w:szCs w:val="21"/>
              </w:rPr>
              <w:t>3</w:t>
            </w:r>
          </w:p>
        </w:tc>
        <w:tc>
          <w:tcPr>
            <w:tcW w:w="1114" w:type="pct"/>
            <w:shd w:val="clear" w:color="auto" w:fill="auto"/>
            <w:vAlign w:val="center"/>
          </w:tcPr>
          <w:p w14:paraId="36F2BDF1"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防爆柜</w:t>
            </w:r>
          </w:p>
        </w:tc>
        <w:tc>
          <w:tcPr>
            <w:tcW w:w="426" w:type="pct"/>
            <w:shd w:val="clear" w:color="auto" w:fill="auto"/>
            <w:noWrap/>
            <w:vAlign w:val="center"/>
          </w:tcPr>
          <w:p w14:paraId="196D91EE"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1100</w:t>
            </w:r>
          </w:p>
        </w:tc>
        <w:tc>
          <w:tcPr>
            <w:tcW w:w="256" w:type="pct"/>
            <w:shd w:val="clear" w:color="auto" w:fill="auto"/>
            <w:noWrap/>
            <w:vAlign w:val="center"/>
          </w:tcPr>
          <w:p w14:paraId="1B8426F6"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noWrap/>
            <w:vAlign w:val="center"/>
          </w:tcPr>
          <w:p w14:paraId="37D77A7E"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500</w:t>
            </w:r>
          </w:p>
        </w:tc>
        <w:tc>
          <w:tcPr>
            <w:tcW w:w="256" w:type="pct"/>
            <w:shd w:val="clear" w:color="auto" w:fill="auto"/>
            <w:noWrap/>
            <w:vAlign w:val="center"/>
          </w:tcPr>
          <w:p w14:paraId="6083066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noWrap/>
            <w:vAlign w:val="center"/>
          </w:tcPr>
          <w:p w14:paraId="1D9A1E2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1900</w:t>
            </w:r>
          </w:p>
        </w:tc>
        <w:tc>
          <w:tcPr>
            <w:tcW w:w="425" w:type="pct"/>
            <w:shd w:val="clear" w:color="auto" w:fill="auto"/>
            <w:noWrap/>
            <w:vAlign w:val="center"/>
          </w:tcPr>
          <w:p w14:paraId="3C8270A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w:t>
            </w:r>
          </w:p>
        </w:tc>
        <w:tc>
          <w:tcPr>
            <w:tcW w:w="388" w:type="pct"/>
            <w:shd w:val="clear" w:color="auto" w:fill="auto"/>
            <w:noWrap/>
            <w:vAlign w:val="center"/>
          </w:tcPr>
          <w:p w14:paraId="73281433" w14:textId="77777777" w:rsidR="000D649D" w:rsidRPr="00B50FA2" w:rsidRDefault="00E04A1B">
            <w:pPr>
              <w:widowControl/>
              <w:jc w:val="center"/>
              <w:rPr>
                <w:rFonts w:ascii="宋体" w:hAnsi="宋体" w:cs="宋体"/>
                <w:kern w:val="0"/>
                <w:szCs w:val="21"/>
              </w:rPr>
            </w:pPr>
            <w:proofErr w:type="gramStart"/>
            <w:r w:rsidRPr="00B50FA2">
              <w:rPr>
                <w:rFonts w:ascii="宋体" w:hAnsi="宋体" w:cs="宋体" w:hint="eastAsia"/>
                <w:kern w:val="0"/>
                <w:szCs w:val="21"/>
              </w:rPr>
              <w:t>个</w:t>
            </w:r>
            <w:proofErr w:type="gramEnd"/>
          </w:p>
        </w:tc>
      </w:tr>
      <w:tr w:rsidR="00B50FA2" w:rsidRPr="00B50FA2" w14:paraId="5F582EED" w14:textId="77777777" w:rsidTr="00B52033">
        <w:trPr>
          <w:trHeight w:val="285"/>
        </w:trPr>
        <w:tc>
          <w:tcPr>
            <w:tcW w:w="424" w:type="pct"/>
            <w:shd w:val="clear" w:color="auto" w:fill="auto"/>
            <w:vAlign w:val="center"/>
          </w:tcPr>
          <w:p w14:paraId="6C0BC468" w14:textId="238B72D1" w:rsidR="000D649D" w:rsidRPr="00B50FA2" w:rsidRDefault="003C7FB7">
            <w:pPr>
              <w:widowControl/>
              <w:jc w:val="center"/>
              <w:rPr>
                <w:rFonts w:ascii="宋体" w:hAnsi="宋体" w:cs="宋体"/>
                <w:kern w:val="0"/>
                <w:szCs w:val="21"/>
              </w:rPr>
            </w:pPr>
            <w:r w:rsidRPr="00B50FA2">
              <w:rPr>
                <w:rFonts w:ascii="宋体" w:hAnsi="宋体" w:cs="宋体" w:hint="eastAsia"/>
                <w:kern w:val="0"/>
                <w:szCs w:val="21"/>
              </w:rPr>
              <w:t>2</w:t>
            </w:r>
            <w:r w:rsidR="00EC3374" w:rsidRPr="00B50FA2">
              <w:rPr>
                <w:rFonts w:ascii="宋体" w:hAnsi="宋体" w:cs="宋体"/>
                <w:kern w:val="0"/>
                <w:szCs w:val="21"/>
              </w:rPr>
              <w:t>4</w:t>
            </w:r>
          </w:p>
        </w:tc>
        <w:tc>
          <w:tcPr>
            <w:tcW w:w="1114" w:type="pct"/>
            <w:shd w:val="clear" w:color="auto" w:fill="auto"/>
            <w:vAlign w:val="center"/>
          </w:tcPr>
          <w:p w14:paraId="1A7ABD9F" w14:textId="589864D5" w:rsidR="000D649D" w:rsidRPr="00B50FA2" w:rsidRDefault="00B52033">
            <w:pPr>
              <w:widowControl/>
              <w:jc w:val="center"/>
              <w:rPr>
                <w:rFonts w:ascii="宋体" w:hAnsi="宋体" w:cs="宋体"/>
                <w:kern w:val="0"/>
                <w:szCs w:val="21"/>
              </w:rPr>
            </w:pPr>
            <w:r w:rsidRPr="00B50FA2">
              <w:rPr>
                <w:rFonts w:ascii="宋体" w:hAnsi="宋体" w:cs="宋体" w:hint="eastAsia"/>
                <w:kern w:val="0"/>
                <w:szCs w:val="21"/>
              </w:rPr>
              <w:t>实验台6</w:t>
            </w:r>
          </w:p>
        </w:tc>
        <w:tc>
          <w:tcPr>
            <w:tcW w:w="426" w:type="pct"/>
            <w:shd w:val="clear" w:color="auto" w:fill="auto"/>
            <w:noWrap/>
            <w:vAlign w:val="center"/>
          </w:tcPr>
          <w:p w14:paraId="71C94FB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4800</w:t>
            </w:r>
          </w:p>
        </w:tc>
        <w:tc>
          <w:tcPr>
            <w:tcW w:w="256" w:type="pct"/>
            <w:shd w:val="clear" w:color="auto" w:fill="auto"/>
            <w:noWrap/>
            <w:vAlign w:val="center"/>
          </w:tcPr>
          <w:p w14:paraId="5303AF8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noWrap/>
            <w:vAlign w:val="center"/>
          </w:tcPr>
          <w:p w14:paraId="4F712FFF"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1600</w:t>
            </w:r>
          </w:p>
        </w:tc>
        <w:tc>
          <w:tcPr>
            <w:tcW w:w="256" w:type="pct"/>
            <w:shd w:val="clear" w:color="auto" w:fill="auto"/>
            <w:noWrap/>
            <w:vAlign w:val="center"/>
          </w:tcPr>
          <w:p w14:paraId="444B29B2"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noWrap/>
            <w:vAlign w:val="center"/>
          </w:tcPr>
          <w:p w14:paraId="128B664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760</w:t>
            </w:r>
          </w:p>
        </w:tc>
        <w:tc>
          <w:tcPr>
            <w:tcW w:w="425" w:type="pct"/>
            <w:shd w:val="clear" w:color="auto" w:fill="auto"/>
            <w:noWrap/>
            <w:vAlign w:val="center"/>
          </w:tcPr>
          <w:p w14:paraId="08DECE9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5</w:t>
            </w:r>
          </w:p>
        </w:tc>
        <w:tc>
          <w:tcPr>
            <w:tcW w:w="388" w:type="pct"/>
            <w:shd w:val="clear" w:color="auto" w:fill="auto"/>
            <w:noWrap/>
            <w:vAlign w:val="center"/>
          </w:tcPr>
          <w:p w14:paraId="66A83DCF"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张</w:t>
            </w:r>
          </w:p>
        </w:tc>
      </w:tr>
      <w:tr w:rsidR="00B50FA2" w:rsidRPr="00B50FA2" w14:paraId="677E4747" w14:textId="77777777" w:rsidTr="00B52033">
        <w:trPr>
          <w:trHeight w:val="285"/>
        </w:trPr>
        <w:tc>
          <w:tcPr>
            <w:tcW w:w="424" w:type="pct"/>
            <w:shd w:val="clear" w:color="auto" w:fill="auto"/>
            <w:vAlign w:val="center"/>
          </w:tcPr>
          <w:p w14:paraId="550D162F" w14:textId="68BCFE1A" w:rsidR="000D649D" w:rsidRPr="00B50FA2" w:rsidRDefault="003C7FB7">
            <w:pPr>
              <w:widowControl/>
              <w:jc w:val="center"/>
              <w:rPr>
                <w:rFonts w:ascii="宋体" w:hAnsi="宋体" w:cs="宋体"/>
                <w:kern w:val="0"/>
                <w:szCs w:val="21"/>
              </w:rPr>
            </w:pPr>
            <w:r w:rsidRPr="00B50FA2">
              <w:rPr>
                <w:rFonts w:ascii="宋体" w:hAnsi="宋体" w:cs="宋体"/>
                <w:kern w:val="0"/>
                <w:szCs w:val="21"/>
              </w:rPr>
              <w:t>2</w:t>
            </w:r>
            <w:r w:rsidR="00EC3374" w:rsidRPr="00B50FA2">
              <w:rPr>
                <w:rFonts w:ascii="宋体" w:hAnsi="宋体" w:cs="宋体"/>
                <w:kern w:val="0"/>
                <w:szCs w:val="21"/>
              </w:rPr>
              <w:t>5</w:t>
            </w:r>
          </w:p>
        </w:tc>
        <w:tc>
          <w:tcPr>
            <w:tcW w:w="1114" w:type="pct"/>
            <w:shd w:val="clear" w:color="auto" w:fill="auto"/>
            <w:vAlign w:val="center"/>
          </w:tcPr>
          <w:p w14:paraId="7218EBFA" w14:textId="696116AB" w:rsidR="000D649D" w:rsidRPr="00B50FA2" w:rsidRDefault="00B52033">
            <w:pPr>
              <w:widowControl/>
              <w:tabs>
                <w:tab w:val="left" w:pos="236"/>
              </w:tabs>
              <w:jc w:val="center"/>
              <w:rPr>
                <w:rFonts w:ascii="宋体" w:hAnsi="宋体" w:cs="宋体"/>
                <w:kern w:val="0"/>
                <w:szCs w:val="21"/>
              </w:rPr>
            </w:pPr>
            <w:r w:rsidRPr="00B50FA2">
              <w:rPr>
                <w:rFonts w:ascii="宋体" w:hAnsi="宋体" w:cs="宋体" w:hint="eastAsia"/>
                <w:kern w:val="0"/>
                <w:szCs w:val="21"/>
              </w:rPr>
              <w:t>实验座椅3</w:t>
            </w:r>
          </w:p>
        </w:tc>
        <w:tc>
          <w:tcPr>
            <w:tcW w:w="426" w:type="pct"/>
            <w:shd w:val="clear" w:color="auto" w:fill="auto"/>
            <w:noWrap/>
            <w:vAlign w:val="center"/>
          </w:tcPr>
          <w:p w14:paraId="4121CD0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680</w:t>
            </w:r>
          </w:p>
        </w:tc>
        <w:tc>
          <w:tcPr>
            <w:tcW w:w="256" w:type="pct"/>
            <w:shd w:val="clear" w:color="auto" w:fill="auto"/>
            <w:noWrap/>
            <w:vAlign w:val="center"/>
          </w:tcPr>
          <w:p w14:paraId="48C38572"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noWrap/>
            <w:vAlign w:val="center"/>
          </w:tcPr>
          <w:p w14:paraId="0FE3429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730</w:t>
            </w:r>
          </w:p>
        </w:tc>
        <w:tc>
          <w:tcPr>
            <w:tcW w:w="256" w:type="pct"/>
            <w:shd w:val="clear" w:color="auto" w:fill="auto"/>
            <w:noWrap/>
            <w:vAlign w:val="center"/>
          </w:tcPr>
          <w:p w14:paraId="1C7DEB47"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noWrap/>
            <w:vAlign w:val="center"/>
          </w:tcPr>
          <w:p w14:paraId="25B7CF8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1265</w:t>
            </w:r>
          </w:p>
        </w:tc>
        <w:tc>
          <w:tcPr>
            <w:tcW w:w="425" w:type="pct"/>
            <w:shd w:val="clear" w:color="auto" w:fill="auto"/>
            <w:noWrap/>
            <w:vAlign w:val="center"/>
          </w:tcPr>
          <w:p w14:paraId="17A0FB29" w14:textId="4CAF8F6A"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w:t>
            </w:r>
            <w:r w:rsidR="00253099" w:rsidRPr="00B50FA2">
              <w:rPr>
                <w:rFonts w:ascii="宋体" w:hAnsi="宋体" w:cs="宋体"/>
                <w:kern w:val="0"/>
                <w:szCs w:val="21"/>
              </w:rPr>
              <w:t>4</w:t>
            </w:r>
            <w:r w:rsidRPr="00B50FA2">
              <w:rPr>
                <w:rFonts w:ascii="宋体" w:hAnsi="宋体" w:cs="宋体" w:hint="eastAsia"/>
                <w:kern w:val="0"/>
                <w:szCs w:val="21"/>
              </w:rPr>
              <w:t>6</w:t>
            </w:r>
          </w:p>
        </w:tc>
        <w:tc>
          <w:tcPr>
            <w:tcW w:w="388" w:type="pct"/>
            <w:shd w:val="clear" w:color="auto" w:fill="auto"/>
            <w:noWrap/>
            <w:vAlign w:val="center"/>
          </w:tcPr>
          <w:p w14:paraId="15CFFF3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把</w:t>
            </w:r>
          </w:p>
        </w:tc>
      </w:tr>
      <w:tr w:rsidR="00B50FA2" w:rsidRPr="00B50FA2" w14:paraId="7D137E5A" w14:textId="77777777" w:rsidTr="00B52033">
        <w:trPr>
          <w:trHeight w:val="285"/>
        </w:trPr>
        <w:tc>
          <w:tcPr>
            <w:tcW w:w="424" w:type="pct"/>
            <w:shd w:val="clear" w:color="auto" w:fill="auto"/>
            <w:vAlign w:val="center"/>
          </w:tcPr>
          <w:p w14:paraId="68FD14D7" w14:textId="18D2BB36" w:rsidR="000D649D" w:rsidRPr="00B50FA2" w:rsidRDefault="003C7FB7">
            <w:pPr>
              <w:widowControl/>
              <w:jc w:val="center"/>
              <w:rPr>
                <w:rFonts w:ascii="宋体" w:hAnsi="宋体" w:cs="宋体"/>
                <w:kern w:val="0"/>
                <w:szCs w:val="21"/>
              </w:rPr>
            </w:pPr>
            <w:r w:rsidRPr="00B50FA2">
              <w:rPr>
                <w:rFonts w:ascii="宋体" w:hAnsi="宋体" w:cs="宋体"/>
                <w:kern w:val="0"/>
                <w:szCs w:val="21"/>
              </w:rPr>
              <w:t>2</w:t>
            </w:r>
            <w:r w:rsidR="00EC3374" w:rsidRPr="00B50FA2">
              <w:rPr>
                <w:rFonts w:ascii="宋体" w:hAnsi="宋体" w:cs="宋体"/>
                <w:kern w:val="0"/>
                <w:szCs w:val="21"/>
              </w:rPr>
              <w:t>6</w:t>
            </w:r>
          </w:p>
        </w:tc>
        <w:tc>
          <w:tcPr>
            <w:tcW w:w="1114" w:type="pct"/>
            <w:shd w:val="clear" w:color="auto" w:fill="auto"/>
            <w:vAlign w:val="center"/>
          </w:tcPr>
          <w:p w14:paraId="50157710" w14:textId="607F5B8D" w:rsidR="000D649D" w:rsidRPr="00B50FA2" w:rsidRDefault="00253099">
            <w:pPr>
              <w:widowControl/>
              <w:jc w:val="center"/>
              <w:rPr>
                <w:rFonts w:ascii="宋体" w:hAnsi="宋体" w:cs="宋体"/>
                <w:kern w:val="0"/>
                <w:szCs w:val="21"/>
              </w:rPr>
            </w:pPr>
            <w:r w:rsidRPr="00B50FA2">
              <w:rPr>
                <w:rFonts w:ascii="宋体" w:hAnsi="宋体" w:cs="宋体" w:hint="eastAsia"/>
                <w:kern w:val="0"/>
                <w:szCs w:val="21"/>
              </w:rPr>
              <w:t>实验</w:t>
            </w:r>
            <w:r w:rsidR="00E04A1B" w:rsidRPr="00B50FA2">
              <w:rPr>
                <w:rFonts w:ascii="宋体" w:hAnsi="宋体" w:cs="宋体" w:hint="eastAsia"/>
                <w:kern w:val="0"/>
                <w:szCs w:val="21"/>
              </w:rPr>
              <w:t>条桌</w:t>
            </w:r>
          </w:p>
        </w:tc>
        <w:tc>
          <w:tcPr>
            <w:tcW w:w="426" w:type="pct"/>
            <w:shd w:val="clear" w:color="auto" w:fill="auto"/>
            <w:noWrap/>
            <w:vAlign w:val="center"/>
          </w:tcPr>
          <w:p w14:paraId="62857D6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1500</w:t>
            </w:r>
          </w:p>
        </w:tc>
        <w:tc>
          <w:tcPr>
            <w:tcW w:w="256" w:type="pct"/>
            <w:shd w:val="clear" w:color="auto" w:fill="auto"/>
            <w:noWrap/>
            <w:vAlign w:val="center"/>
          </w:tcPr>
          <w:p w14:paraId="3629858E"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noWrap/>
            <w:vAlign w:val="center"/>
          </w:tcPr>
          <w:p w14:paraId="71F572F2"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600</w:t>
            </w:r>
          </w:p>
        </w:tc>
        <w:tc>
          <w:tcPr>
            <w:tcW w:w="256" w:type="pct"/>
            <w:shd w:val="clear" w:color="auto" w:fill="auto"/>
            <w:noWrap/>
            <w:vAlign w:val="center"/>
          </w:tcPr>
          <w:p w14:paraId="7047B05D"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noWrap/>
            <w:vAlign w:val="center"/>
          </w:tcPr>
          <w:p w14:paraId="0945C2C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760</w:t>
            </w:r>
          </w:p>
        </w:tc>
        <w:tc>
          <w:tcPr>
            <w:tcW w:w="425" w:type="pct"/>
            <w:shd w:val="clear" w:color="auto" w:fill="auto"/>
            <w:noWrap/>
            <w:vAlign w:val="center"/>
          </w:tcPr>
          <w:p w14:paraId="544DB11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40</w:t>
            </w:r>
          </w:p>
        </w:tc>
        <w:tc>
          <w:tcPr>
            <w:tcW w:w="388" w:type="pct"/>
            <w:shd w:val="clear" w:color="auto" w:fill="auto"/>
            <w:noWrap/>
            <w:vAlign w:val="center"/>
          </w:tcPr>
          <w:p w14:paraId="438FC20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件</w:t>
            </w:r>
          </w:p>
        </w:tc>
      </w:tr>
      <w:tr w:rsidR="00B50FA2" w:rsidRPr="00B50FA2" w14:paraId="10B4B7CE" w14:textId="77777777" w:rsidTr="00B52033">
        <w:trPr>
          <w:trHeight w:val="285"/>
        </w:trPr>
        <w:tc>
          <w:tcPr>
            <w:tcW w:w="424" w:type="pct"/>
            <w:shd w:val="clear" w:color="auto" w:fill="auto"/>
            <w:vAlign w:val="center"/>
          </w:tcPr>
          <w:p w14:paraId="22E42219" w14:textId="03A38D69" w:rsidR="000D649D" w:rsidRPr="00B50FA2" w:rsidRDefault="003C7FB7">
            <w:pPr>
              <w:widowControl/>
              <w:jc w:val="center"/>
              <w:rPr>
                <w:rFonts w:ascii="宋体" w:hAnsi="宋体" w:cs="宋体"/>
                <w:kern w:val="0"/>
                <w:szCs w:val="21"/>
              </w:rPr>
            </w:pPr>
            <w:r w:rsidRPr="00B50FA2">
              <w:rPr>
                <w:rFonts w:ascii="宋体" w:hAnsi="宋体" w:cs="宋体"/>
                <w:kern w:val="0"/>
                <w:szCs w:val="21"/>
              </w:rPr>
              <w:t>2</w:t>
            </w:r>
            <w:r w:rsidR="00EC3374" w:rsidRPr="00B50FA2">
              <w:rPr>
                <w:rFonts w:ascii="宋体" w:hAnsi="宋体" w:cs="宋体"/>
                <w:kern w:val="0"/>
                <w:szCs w:val="21"/>
              </w:rPr>
              <w:t>7</w:t>
            </w:r>
          </w:p>
        </w:tc>
        <w:tc>
          <w:tcPr>
            <w:tcW w:w="1114" w:type="pct"/>
            <w:shd w:val="clear" w:color="auto" w:fill="auto"/>
            <w:vAlign w:val="center"/>
          </w:tcPr>
          <w:p w14:paraId="24FCCD75" w14:textId="061DA190" w:rsidR="000D649D" w:rsidRPr="00B50FA2" w:rsidRDefault="00253099">
            <w:pPr>
              <w:widowControl/>
              <w:jc w:val="center"/>
              <w:rPr>
                <w:rFonts w:ascii="宋体" w:hAnsi="宋体" w:cs="宋体"/>
                <w:kern w:val="0"/>
                <w:szCs w:val="21"/>
              </w:rPr>
            </w:pPr>
            <w:r w:rsidRPr="00B50FA2">
              <w:rPr>
                <w:rFonts w:ascii="宋体" w:hAnsi="宋体" w:cs="宋体" w:hint="eastAsia"/>
                <w:kern w:val="0"/>
                <w:szCs w:val="21"/>
              </w:rPr>
              <w:t>学术</w:t>
            </w:r>
            <w:proofErr w:type="gramStart"/>
            <w:r w:rsidRPr="00B50FA2">
              <w:rPr>
                <w:rFonts w:ascii="宋体" w:hAnsi="宋体" w:cs="宋体" w:hint="eastAsia"/>
                <w:kern w:val="0"/>
                <w:szCs w:val="21"/>
              </w:rPr>
              <w:t>报告</w:t>
            </w:r>
            <w:r w:rsidR="00E04A1B" w:rsidRPr="00B50FA2">
              <w:rPr>
                <w:rFonts w:ascii="宋体" w:hAnsi="宋体" w:cs="宋体" w:hint="eastAsia"/>
                <w:kern w:val="0"/>
                <w:szCs w:val="21"/>
              </w:rPr>
              <w:t>台</w:t>
            </w:r>
            <w:proofErr w:type="gramEnd"/>
          </w:p>
        </w:tc>
        <w:tc>
          <w:tcPr>
            <w:tcW w:w="426" w:type="pct"/>
            <w:shd w:val="clear" w:color="auto" w:fill="auto"/>
            <w:noWrap/>
            <w:vAlign w:val="center"/>
          </w:tcPr>
          <w:p w14:paraId="1162DA13"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800</w:t>
            </w:r>
          </w:p>
        </w:tc>
        <w:tc>
          <w:tcPr>
            <w:tcW w:w="256" w:type="pct"/>
            <w:shd w:val="clear" w:color="auto" w:fill="auto"/>
            <w:noWrap/>
            <w:vAlign w:val="center"/>
          </w:tcPr>
          <w:p w14:paraId="1854B2D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noWrap/>
            <w:vAlign w:val="center"/>
          </w:tcPr>
          <w:p w14:paraId="045DB4D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600</w:t>
            </w:r>
          </w:p>
        </w:tc>
        <w:tc>
          <w:tcPr>
            <w:tcW w:w="256" w:type="pct"/>
            <w:shd w:val="clear" w:color="auto" w:fill="auto"/>
            <w:noWrap/>
            <w:vAlign w:val="center"/>
          </w:tcPr>
          <w:p w14:paraId="19EEF0E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noWrap/>
            <w:vAlign w:val="center"/>
          </w:tcPr>
          <w:p w14:paraId="7E9B7C44"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1100</w:t>
            </w:r>
          </w:p>
        </w:tc>
        <w:tc>
          <w:tcPr>
            <w:tcW w:w="425" w:type="pct"/>
            <w:shd w:val="clear" w:color="auto" w:fill="auto"/>
            <w:noWrap/>
            <w:vAlign w:val="center"/>
          </w:tcPr>
          <w:p w14:paraId="2DFB3411"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2</w:t>
            </w:r>
          </w:p>
        </w:tc>
        <w:tc>
          <w:tcPr>
            <w:tcW w:w="388" w:type="pct"/>
            <w:shd w:val="clear" w:color="auto" w:fill="auto"/>
            <w:noWrap/>
            <w:vAlign w:val="center"/>
          </w:tcPr>
          <w:p w14:paraId="1909314B"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件</w:t>
            </w:r>
          </w:p>
        </w:tc>
      </w:tr>
      <w:tr w:rsidR="00B50FA2" w:rsidRPr="00B50FA2" w14:paraId="21506132" w14:textId="77777777" w:rsidTr="00B52033">
        <w:trPr>
          <w:trHeight w:val="285"/>
        </w:trPr>
        <w:tc>
          <w:tcPr>
            <w:tcW w:w="424" w:type="pct"/>
            <w:shd w:val="clear" w:color="auto" w:fill="auto"/>
            <w:vAlign w:val="center"/>
          </w:tcPr>
          <w:p w14:paraId="25538BDF" w14:textId="0CB72BC1" w:rsidR="000D649D" w:rsidRPr="00B50FA2" w:rsidRDefault="003C7FB7">
            <w:pPr>
              <w:widowControl/>
              <w:jc w:val="center"/>
              <w:rPr>
                <w:rFonts w:ascii="宋体" w:hAnsi="宋体" w:cs="宋体"/>
                <w:kern w:val="0"/>
                <w:szCs w:val="21"/>
              </w:rPr>
            </w:pPr>
            <w:r w:rsidRPr="00B50FA2">
              <w:rPr>
                <w:rFonts w:ascii="宋体" w:hAnsi="宋体" w:cs="宋体"/>
                <w:kern w:val="0"/>
                <w:szCs w:val="21"/>
              </w:rPr>
              <w:t>2</w:t>
            </w:r>
            <w:r w:rsidR="00EC3374" w:rsidRPr="00B50FA2">
              <w:rPr>
                <w:rFonts w:ascii="宋体" w:hAnsi="宋体" w:cs="宋体"/>
                <w:kern w:val="0"/>
                <w:szCs w:val="21"/>
              </w:rPr>
              <w:t>8</w:t>
            </w:r>
          </w:p>
        </w:tc>
        <w:tc>
          <w:tcPr>
            <w:tcW w:w="1114" w:type="pct"/>
            <w:shd w:val="clear" w:color="auto" w:fill="auto"/>
            <w:vAlign w:val="center"/>
          </w:tcPr>
          <w:p w14:paraId="1129B638" w14:textId="39CBD2CD" w:rsidR="000D649D" w:rsidRPr="00B50FA2" w:rsidRDefault="00253099">
            <w:pPr>
              <w:widowControl/>
              <w:jc w:val="center"/>
              <w:rPr>
                <w:rFonts w:ascii="宋体" w:hAnsi="宋体" w:cs="宋体"/>
                <w:kern w:val="0"/>
                <w:szCs w:val="21"/>
              </w:rPr>
            </w:pPr>
            <w:r w:rsidRPr="00B50FA2">
              <w:rPr>
                <w:rFonts w:ascii="宋体" w:hAnsi="宋体" w:cs="宋体" w:hint="eastAsia"/>
                <w:kern w:val="0"/>
                <w:szCs w:val="21"/>
              </w:rPr>
              <w:t>学术报告</w:t>
            </w:r>
            <w:r w:rsidR="00E04A1B" w:rsidRPr="00B50FA2">
              <w:rPr>
                <w:rFonts w:ascii="宋体" w:hAnsi="宋体" w:cs="宋体" w:hint="eastAsia"/>
                <w:kern w:val="0"/>
                <w:szCs w:val="21"/>
              </w:rPr>
              <w:t>椅</w:t>
            </w:r>
          </w:p>
        </w:tc>
        <w:tc>
          <w:tcPr>
            <w:tcW w:w="426" w:type="pct"/>
            <w:shd w:val="clear" w:color="auto" w:fill="auto"/>
            <w:noWrap/>
            <w:vAlign w:val="center"/>
          </w:tcPr>
          <w:p w14:paraId="08402B68"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580</w:t>
            </w:r>
          </w:p>
        </w:tc>
        <w:tc>
          <w:tcPr>
            <w:tcW w:w="256" w:type="pct"/>
            <w:shd w:val="clear" w:color="auto" w:fill="auto"/>
            <w:noWrap/>
            <w:vAlign w:val="center"/>
          </w:tcPr>
          <w:p w14:paraId="20CDFCF0"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597" w:type="pct"/>
            <w:shd w:val="clear" w:color="auto" w:fill="auto"/>
            <w:noWrap/>
            <w:vAlign w:val="center"/>
          </w:tcPr>
          <w:p w14:paraId="196D59F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750</w:t>
            </w:r>
          </w:p>
        </w:tc>
        <w:tc>
          <w:tcPr>
            <w:tcW w:w="256" w:type="pct"/>
            <w:shd w:val="clear" w:color="auto" w:fill="auto"/>
            <w:noWrap/>
            <w:vAlign w:val="center"/>
          </w:tcPr>
          <w:p w14:paraId="1320CC85"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w:t>
            </w:r>
          </w:p>
        </w:tc>
        <w:tc>
          <w:tcPr>
            <w:tcW w:w="1114" w:type="pct"/>
            <w:shd w:val="clear" w:color="auto" w:fill="auto"/>
            <w:noWrap/>
            <w:vAlign w:val="center"/>
          </w:tcPr>
          <w:p w14:paraId="6C52CCDA"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1070</w:t>
            </w:r>
          </w:p>
        </w:tc>
        <w:tc>
          <w:tcPr>
            <w:tcW w:w="425" w:type="pct"/>
            <w:shd w:val="clear" w:color="auto" w:fill="auto"/>
            <w:noWrap/>
            <w:vAlign w:val="center"/>
          </w:tcPr>
          <w:p w14:paraId="3F89AC6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182</w:t>
            </w:r>
          </w:p>
        </w:tc>
        <w:tc>
          <w:tcPr>
            <w:tcW w:w="388" w:type="pct"/>
            <w:shd w:val="clear" w:color="auto" w:fill="auto"/>
            <w:noWrap/>
            <w:vAlign w:val="center"/>
          </w:tcPr>
          <w:p w14:paraId="1FA8945C" w14:textId="77777777" w:rsidR="000D649D" w:rsidRPr="00B50FA2" w:rsidRDefault="00E04A1B">
            <w:pPr>
              <w:widowControl/>
              <w:jc w:val="center"/>
              <w:rPr>
                <w:rFonts w:ascii="宋体" w:hAnsi="宋体" w:cs="宋体"/>
                <w:kern w:val="0"/>
                <w:szCs w:val="21"/>
              </w:rPr>
            </w:pPr>
            <w:r w:rsidRPr="00B50FA2">
              <w:rPr>
                <w:rFonts w:ascii="宋体" w:hAnsi="宋体" w:cs="宋体" w:hint="eastAsia"/>
                <w:kern w:val="0"/>
                <w:szCs w:val="21"/>
              </w:rPr>
              <w:t>位</w:t>
            </w:r>
          </w:p>
        </w:tc>
      </w:tr>
      <w:tr w:rsidR="00B50FA2" w:rsidRPr="00B50FA2" w14:paraId="150C26E1" w14:textId="77777777" w:rsidTr="00B52033">
        <w:trPr>
          <w:trHeight w:val="340"/>
        </w:trPr>
        <w:tc>
          <w:tcPr>
            <w:tcW w:w="424" w:type="pct"/>
            <w:shd w:val="clear" w:color="auto" w:fill="auto"/>
            <w:vAlign w:val="center"/>
          </w:tcPr>
          <w:p w14:paraId="59019F11" w14:textId="699E56EC" w:rsidR="000D649D" w:rsidRPr="00B50FA2" w:rsidRDefault="00EC3374">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29</w:t>
            </w:r>
          </w:p>
        </w:tc>
        <w:tc>
          <w:tcPr>
            <w:tcW w:w="1114" w:type="pct"/>
            <w:shd w:val="clear" w:color="auto" w:fill="auto"/>
            <w:vAlign w:val="center"/>
          </w:tcPr>
          <w:p w14:paraId="2E402A84"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单人实验操作台</w:t>
            </w:r>
          </w:p>
        </w:tc>
        <w:tc>
          <w:tcPr>
            <w:tcW w:w="426" w:type="pct"/>
            <w:shd w:val="clear" w:color="auto" w:fill="auto"/>
            <w:noWrap/>
            <w:vAlign w:val="center"/>
          </w:tcPr>
          <w:p w14:paraId="6EABCD89"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1800</w:t>
            </w:r>
          </w:p>
        </w:tc>
        <w:tc>
          <w:tcPr>
            <w:tcW w:w="256" w:type="pct"/>
            <w:shd w:val="clear" w:color="auto" w:fill="auto"/>
            <w:noWrap/>
            <w:vAlign w:val="center"/>
          </w:tcPr>
          <w:p w14:paraId="4FF8FAD4"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597" w:type="pct"/>
            <w:shd w:val="clear" w:color="auto" w:fill="auto"/>
            <w:noWrap/>
            <w:vAlign w:val="center"/>
          </w:tcPr>
          <w:p w14:paraId="1DBB6CD0"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900</w:t>
            </w:r>
          </w:p>
        </w:tc>
        <w:tc>
          <w:tcPr>
            <w:tcW w:w="256" w:type="pct"/>
            <w:shd w:val="clear" w:color="auto" w:fill="auto"/>
            <w:noWrap/>
            <w:vAlign w:val="center"/>
          </w:tcPr>
          <w:p w14:paraId="3A4A1A37"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1114" w:type="pct"/>
            <w:shd w:val="clear" w:color="auto" w:fill="auto"/>
            <w:noWrap/>
            <w:vAlign w:val="center"/>
          </w:tcPr>
          <w:p w14:paraId="47DC81BA"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750</w:t>
            </w:r>
          </w:p>
        </w:tc>
        <w:tc>
          <w:tcPr>
            <w:tcW w:w="425" w:type="pct"/>
            <w:shd w:val="clear" w:color="auto" w:fill="auto"/>
            <w:noWrap/>
            <w:vAlign w:val="center"/>
          </w:tcPr>
          <w:p w14:paraId="71699CED"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48</w:t>
            </w:r>
          </w:p>
        </w:tc>
        <w:tc>
          <w:tcPr>
            <w:tcW w:w="388" w:type="pct"/>
            <w:shd w:val="clear" w:color="auto" w:fill="auto"/>
            <w:noWrap/>
            <w:vAlign w:val="center"/>
          </w:tcPr>
          <w:p w14:paraId="7BB62090"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张</w:t>
            </w:r>
          </w:p>
        </w:tc>
      </w:tr>
      <w:tr w:rsidR="00B50FA2" w:rsidRPr="00B50FA2" w14:paraId="11FFA162" w14:textId="77777777" w:rsidTr="00B52033">
        <w:trPr>
          <w:trHeight w:val="340"/>
        </w:trPr>
        <w:tc>
          <w:tcPr>
            <w:tcW w:w="424" w:type="pct"/>
            <w:shd w:val="clear" w:color="auto" w:fill="auto"/>
            <w:vAlign w:val="center"/>
          </w:tcPr>
          <w:p w14:paraId="5959A45E" w14:textId="62C34180" w:rsidR="000D649D" w:rsidRPr="00B50FA2" w:rsidRDefault="00027603">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3</w:t>
            </w:r>
            <w:r w:rsidR="00EC3374" w:rsidRPr="00B50FA2">
              <w:rPr>
                <w:rFonts w:asciiTheme="minorEastAsia" w:eastAsiaTheme="minorEastAsia" w:hAnsiTheme="minorEastAsia" w:cs="宋体"/>
                <w:kern w:val="0"/>
                <w:szCs w:val="21"/>
              </w:rPr>
              <w:t>0</w:t>
            </w:r>
          </w:p>
        </w:tc>
        <w:tc>
          <w:tcPr>
            <w:tcW w:w="1114" w:type="pct"/>
            <w:shd w:val="clear" w:color="auto" w:fill="auto"/>
            <w:vAlign w:val="center"/>
          </w:tcPr>
          <w:p w14:paraId="5F038F4D"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实验座椅1</w:t>
            </w:r>
          </w:p>
        </w:tc>
        <w:tc>
          <w:tcPr>
            <w:tcW w:w="2649" w:type="pct"/>
            <w:gridSpan w:val="5"/>
            <w:shd w:val="clear" w:color="auto" w:fill="auto"/>
            <w:noWrap/>
            <w:vAlign w:val="center"/>
          </w:tcPr>
          <w:p w14:paraId="0FD548F9"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中背-带头枕</w:t>
            </w:r>
          </w:p>
        </w:tc>
        <w:tc>
          <w:tcPr>
            <w:tcW w:w="425" w:type="pct"/>
            <w:shd w:val="clear" w:color="auto" w:fill="auto"/>
            <w:noWrap/>
            <w:vAlign w:val="center"/>
          </w:tcPr>
          <w:p w14:paraId="045D3D2C" w14:textId="3B437CBC" w:rsidR="000D649D" w:rsidRPr="00B50FA2" w:rsidRDefault="00D31F77">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8</w:t>
            </w:r>
            <w:r w:rsidR="00E04A1B" w:rsidRPr="00B50FA2">
              <w:rPr>
                <w:rFonts w:asciiTheme="minorEastAsia" w:eastAsiaTheme="minorEastAsia" w:hAnsiTheme="minorEastAsia" w:cs="宋体"/>
                <w:kern w:val="0"/>
                <w:szCs w:val="21"/>
              </w:rPr>
              <w:t>0</w:t>
            </w:r>
          </w:p>
        </w:tc>
        <w:tc>
          <w:tcPr>
            <w:tcW w:w="388" w:type="pct"/>
            <w:shd w:val="clear" w:color="auto" w:fill="auto"/>
            <w:noWrap/>
            <w:vAlign w:val="center"/>
          </w:tcPr>
          <w:p w14:paraId="080063C1"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把</w:t>
            </w:r>
          </w:p>
        </w:tc>
      </w:tr>
      <w:tr w:rsidR="00B50FA2" w:rsidRPr="00B50FA2" w14:paraId="08B09C91" w14:textId="77777777" w:rsidTr="00B52033">
        <w:trPr>
          <w:trHeight w:val="340"/>
        </w:trPr>
        <w:tc>
          <w:tcPr>
            <w:tcW w:w="424" w:type="pct"/>
            <w:shd w:val="clear" w:color="auto" w:fill="auto"/>
            <w:vAlign w:val="center"/>
          </w:tcPr>
          <w:p w14:paraId="721A6C9B" w14:textId="106F9DC1" w:rsidR="000D649D" w:rsidRPr="00B50FA2" w:rsidRDefault="00027603">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3</w:t>
            </w:r>
            <w:r w:rsidR="00EC3374" w:rsidRPr="00B50FA2">
              <w:rPr>
                <w:rFonts w:asciiTheme="minorEastAsia" w:eastAsiaTheme="minorEastAsia" w:hAnsiTheme="minorEastAsia" w:cs="宋体"/>
                <w:kern w:val="0"/>
                <w:szCs w:val="21"/>
              </w:rPr>
              <w:t>1</w:t>
            </w:r>
          </w:p>
        </w:tc>
        <w:tc>
          <w:tcPr>
            <w:tcW w:w="1114" w:type="pct"/>
            <w:shd w:val="clear" w:color="auto" w:fill="auto"/>
            <w:vAlign w:val="center"/>
          </w:tcPr>
          <w:p w14:paraId="7AC57B61" w14:textId="3EFC08D6"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储物柜</w:t>
            </w:r>
          </w:p>
        </w:tc>
        <w:tc>
          <w:tcPr>
            <w:tcW w:w="426" w:type="pct"/>
            <w:shd w:val="clear" w:color="auto" w:fill="auto"/>
            <w:noWrap/>
            <w:vAlign w:val="center"/>
          </w:tcPr>
          <w:p w14:paraId="051B28DC"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1200</w:t>
            </w:r>
          </w:p>
        </w:tc>
        <w:tc>
          <w:tcPr>
            <w:tcW w:w="256" w:type="pct"/>
            <w:shd w:val="clear" w:color="auto" w:fill="auto"/>
            <w:noWrap/>
            <w:vAlign w:val="center"/>
          </w:tcPr>
          <w:p w14:paraId="7DFB33B2"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597" w:type="pct"/>
            <w:shd w:val="clear" w:color="auto" w:fill="auto"/>
            <w:noWrap/>
            <w:vAlign w:val="center"/>
          </w:tcPr>
          <w:p w14:paraId="28FB2136"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470</w:t>
            </w:r>
          </w:p>
        </w:tc>
        <w:tc>
          <w:tcPr>
            <w:tcW w:w="256" w:type="pct"/>
            <w:shd w:val="clear" w:color="auto" w:fill="auto"/>
            <w:noWrap/>
            <w:vAlign w:val="center"/>
          </w:tcPr>
          <w:p w14:paraId="4535DDAC"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1114" w:type="pct"/>
            <w:shd w:val="clear" w:color="auto" w:fill="auto"/>
            <w:noWrap/>
            <w:vAlign w:val="center"/>
          </w:tcPr>
          <w:p w14:paraId="3E85ED25"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1998</w:t>
            </w:r>
          </w:p>
        </w:tc>
        <w:tc>
          <w:tcPr>
            <w:tcW w:w="425" w:type="pct"/>
            <w:shd w:val="clear" w:color="auto" w:fill="auto"/>
            <w:noWrap/>
            <w:vAlign w:val="center"/>
          </w:tcPr>
          <w:p w14:paraId="32E7803B"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100</w:t>
            </w:r>
          </w:p>
        </w:tc>
        <w:tc>
          <w:tcPr>
            <w:tcW w:w="388" w:type="pct"/>
            <w:shd w:val="clear" w:color="auto" w:fill="auto"/>
            <w:noWrap/>
            <w:vAlign w:val="center"/>
          </w:tcPr>
          <w:p w14:paraId="762F1E76"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组</w:t>
            </w:r>
          </w:p>
        </w:tc>
      </w:tr>
      <w:tr w:rsidR="00B50FA2" w:rsidRPr="00B50FA2" w14:paraId="0746E4DA" w14:textId="77777777" w:rsidTr="00B52033">
        <w:trPr>
          <w:trHeight w:val="340"/>
        </w:trPr>
        <w:tc>
          <w:tcPr>
            <w:tcW w:w="424" w:type="pct"/>
            <w:shd w:val="clear" w:color="auto" w:fill="auto"/>
            <w:vAlign w:val="center"/>
          </w:tcPr>
          <w:p w14:paraId="243CEEE4" w14:textId="3EC04FED" w:rsidR="000D649D" w:rsidRPr="00B50FA2" w:rsidRDefault="00027603">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3</w:t>
            </w:r>
            <w:r w:rsidR="00EC3374" w:rsidRPr="00B50FA2">
              <w:rPr>
                <w:rFonts w:asciiTheme="minorEastAsia" w:eastAsiaTheme="minorEastAsia" w:hAnsiTheme="minorEastAsia" w:cs="宋体"/>
                <w:kern w:val="0"/>
                <w:szCs w:val="21"/>
              </w:rPr>
              <w:t>2</w:t>
            </w:r>
          </w:p>
        </w:tc>
        <w:tc>
          <w:tcPr>
            <w:tcW w:w="1114" w:type="pct"/>
            <w:shd w:val="clear" w:color="auto" w:fill="auto"/>
            <w:vAlign w:val="center"/>
          </w:tcPr>
          <w:p w14:paraId="50A55FFE"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L型屏单工位操作台</w:t>
            </w:r>
          </w:p>
        </w:tc>
        <w:tc>
          <w:tcPr>
            <w:tcW w:w="426" w:type="pct"/>
            <w:shd w:val="clear" w:color="auto" w:fill="auto"/>
            <w:noWrap/>
            <w:vAlign w:val="center"/>
          </w:tcPr>
          <w:p w14:paraId="736071D5"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1400</w:t>
            </w:r>
          </w:p>
        </w:tc>
        <w:tc>
          <w:tcPr>
            <w:tcW w:w="256" w:type="pct"/>
            <w:shd w:val="clear" w:color="auto" w:fill="auto"/>
            <w:noWrap/>
            <w:vAlign w:val="center"/>
          </w:tcPr>
          <w:p w14:paraId="55FBDB0F"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597" w:type="pct"/>
            <w:shd w:val="clear" w:color="auto" w:fill="auto"/>
            <w:noWrap/>
            <w:vAlign w:val="center"/>
          </w:tcPr>
          <w:p w14:paraId="3A0FB0D5"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1400</w:t>
            </w:r>
          </w:p>
        </w:tc>
        <w:tc>
          <w:tcPr>
            <w:tcW w:w="256" w:type="pct"/>
            <w:shd w:val="clear" w:color="auto" w:fill="auto"/>
            <w:noWrap/>
            <w:vAlign w:val="center"/>
          </w:tcPr>
          <w:p w14:paraId="06FFA1D1"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1114" w:type="pct"/>
            <w:shd w:val="clear" w:color="auto" w:fill="auto"/>
            <w:noWrap/>
            <w:vAlign w:val="center"/>
          </w:tcPr>
          <w:p w14:paraId="17EF7884"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1200</w:t>
            </w:r>
          </w:p>
        </w:tc>
        <w:tc>
          <w:tcPr>
            <w:tcW w:w="425" w:type="pct"/>
            <w:shd w:val="clear" w:color="auto" w:fill="auto"/>
            <w:noWrap/>
            <w:vAlign w:val="center"/>
          </w:tcPr>
          <w:p w14:paraId="58EF0C29"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12</w:t>
            </w:r>
          </w:p>
        </w:tc>
        <w:tc>
          <w:tcPr>
            <w:tcW w:w="388" w:type="pct"/>
            <w:shd w:val="clear" w:color="auto" w:fill="auto"/>
            <w:noWrap/>
            <w:vAlign w:val="center"/>
          </w:tcPr>
          <w:p w14:paraId="65B2612D"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套</w:t>
            </w:r>
          </w:p>
        </w:tc>
      </w:tr>
      <w:tr w:rsidR="00B50FA2" w:rsidRPr="00B50FA2" w14:paraId="3B804ACE" w14:textId="77777777" w:rsidTr="00B52033">
        <w:trPr>
          <w:trHeight w:val="340"/>
        </w:trPr>
        <w:tc>
          <w:tcPr>
            <w:tcW w:w="424" w:type="pct"/>
            <w:shd w:val="clear" w:color="auto" w:fill="auto"/>
            <w:vAlign w:val="center"/>
          </w:tcPr>
          <w:p w14:paraId="25C3AE2D" w14:textId="5B5EA4BE" w:rsidR="000D649D" w:rsidRPr="00B50FA2" w:rsidRDefault="00027603">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3</w:t>
            </w:r>
            <w:r w:rsidR="00EC3374" w:rsidRPr="00B50FA2">
              <w:rPr>
                <w:rFonts w:asciiTheme="minorEastAsia" w:eastAsiaTheme="minorEastAsia" w:hAnsiTheme="minorEastAsia" w:cs="宋体"/>
                <w:kern w:val="0"/>
                <w:szCs w:val="21"/>
              </w:rPr>
              <w:t>3</w:t>
            </w:r>
          </w:p>
        </w:tc>
        <w:tc>
          <w:tcPr>
            <w:tcW w:w="1114" w:type="pct"/>
            <w:shd w:val="clear" w:color="auto" w:fill="auto"/>
            <w:vAlign w:val="center"/>
          </w:tcPr>
          <w:p w14:paraId="5EFDC259"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单工位操作台</w:t>
            </w:r>
          </w:p>
        </w:tc>
        <w:tc>
          <w:tcPr>
            <w:tcW w:w="426" w:type="pct"/>
            <w:shd w:val="clear" w:color="auto" w:fill="auto"/>
            <w:noWrap/>
            <w:vAlign w:val="center"/>
          </w:tcPr>
          <w:p w14:paraId="4815AD8B"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1200</w:t>
            </w:r>
          </w:p>
        </w:tc>
        <w:tc>
          <w:tcPr>
            <w:tcW w:w="256" w:type="pct"/>
            <w:shd w:val="clear" w:color="auto" w:fill="auto"/>
            <w:noWrap/>
            <w:vAlign w:val="center"/>
          </w:tcPr>
          <w:p w14:paraId="02AF85D7"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597" w:type="pct"/>
            <w:shd w:val="clear" w:color="auto" w:fill="auto"/>
            <w:noWrap/>
            <w:vAlign w:val="center"/>
          </w:tcPr>
          <w:p w14:paraId="22AE4281"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600</w:t>
            </w:r>
          </w:p>
        </w:tc>
        <w:tc>
          <w:tcPr>
            <w:tcW w:w="256" w:type="pct"/>
            <w:shd w:val="clear" w:color="auto" w:fill="auto"/>
            <w:noWrap/>
            <w:vAlign w:val="center"/>
          </w:tcPr>
          <w:p w14:paraId="123A0797"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1114" w:type="pct"/>
            <w:shd w:val="clear" w:color="auto" w:fill="auto"/>
            <w:noWrap/>
            <w:vAlign w:val="center"/>
          </w:tcPr>
          <w:p w14:paraId="5741E33A"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1200</w:t>
            </w:r>
          </w:p>
        </w:tc>
        <w:tc>
          <w:tcPr>
            <w:tcW w:w="425" w:type="pct"/>
            <w:shd w:val="clear" w:color="auto" w:fill="auto"/>
            <w:noWrap/>
            <w:vAlign w:val="center"/>
          </w:tcPr>
          <w:p w14:paraId="15B70AD4"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362</w:t>
            </w:r>
          </w:p>
        </w:tc>
        <w:tc>
          <w:tcPr>
            <w:tcW w:w="388" w:type="pct"/>
            <w:shd w:val="clear" w:color="auto" w:fill="auto"/>
            <w:noWrap/>
            <w:vAlign w:val="center"/>
          </w:tcPr>
          <w:p w14:paraId="2A2729EE"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套</w:t>
            </w:r>
            <w:r w:rsidRPr="00B50FA2">
              <w:rPr>
                <w:rFonts w:asciiTheme="minorEastAsia" w:eastAsiaTheme="minorEastAsia" w:hAnsiTheme="minorEastAsia" w:cs="宋体"/>
                <w:kern w:val="0"/>
                <w:szCs w:val="21"/>
              </w:rPr>
              <w:t xml:space="preserve"> </w:t>
            </w:r>
          </w:p>
        </w:tc>
      </w:tr>
      <w:tr w:rsidR="00B50FA2" w:rsidRPr="00B50FA2" w14:paraId="748C8C36" w14:textId="77777777" w:rsidTr="00B52033">
        <w:trPr>
          <w:trHeight w:val="340"/>
        </w:trPr>
        <w:tc>
          <w:tcPr>
            <w:tcW w:w="424" w:type="pct"/>
            <w:shd w:val="clear" w:color="auto" w:fill="auto"/>
            <w:vAlign w:val="center"/>
          </w:tcPr>
          <w:p w14:paraId="7A321A7A" w14:textId="2F6C3BF2" w:rsidR="000D649D" w:rsidRPr="00B50FA2" w:rsidRDefault="00027603">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lastRenderedPageBreak/>
              <w:t>3</w:t>
            </w:r>
            <w:r w:rsidR="00EC3374" w:rsidRPr="00B50FA2">
              <w:rPr>
                <w:rFonts w:asciiTheme="minorEastAsia" w:eastAsiaTheme="minorEastAsia" w:hAnsiTheme="minorEastAsia" w:cs="宋体"/>
                <w:kern w:val="0"/>
                <w:szCs w:val="21"/>
              </w:rPr>
              <w:t>4</w:t>
            </w:r>
          </w:p>
        </w:tc>
        <w:tc>
          <w:tcPr>
            <w:tcW w:w="1114" w:type="pct"/>
            <w:shd w:val="clear" w:color="auto" w:fill="auto"/>
            <w:vAlign w:val="center"/>
          </w:tcPr>
          <w:p w14:paraId="6F2EBCEB"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钢制样品保密柜</w:t>
            </w:r>
          </w:p>
        </w:tc>
        <w:tc>
          <w:tcPr>
            <w:tcW w:w="426" w:type="pct"/>
            <w:shd w:val="clear" w:color="auto" w:fill="auto"/>
            <w:noWrap/>
            <w:vAlign w:val="center"/>
          </w:tcPr>
          <w:p w14:paraId="6F127449"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900</w:t>
            </w:r>
          </w:p>
        </w:tc>
        <w:tc>
          <w:tcPr>
            <w:tcW w:w="256" w:type="pct"/>
            <w:shd w:val="clear" w:color="auto" w:fill="auto"/>
            <w:noWrap/>
            <w:vAlign w:val="center"/>
          </w:tcPr>
          <w:p w14:paraId="32040A88"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597" w:type="pct"/>
            <w:shd w:val="clear" w:color="auto" w:fill="auto"/>
            <w:noWrap/>
            <w:vAlign w:val="center"/>
          </w:tcPr>
          <w:p w14:paraId="6014E08A"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400</w:t>
            </w:r>
          </w:p>
        </w:tc>
        <w:tc>
          <w:tcPr>
            <w:tcW w:w="256" w:type="pct"/>
            <w:shd w:val="clear" w:color="auto" w:fill="auto"/>
            <w:noWrap/>
            <w:vAlign w:val="center"/>
          </w:tcPr>
          <w:p w14:paraId="1BF705DF"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w:t>
            </w:r>
          </w:p>
        </w:tc>
        <w:tc>
          <w:tcPr>
            <w:tcW w:w="1114" w:type="pct"/>
            <w:shd w:val="clear" w:color="auto" w:fill="auto"/>
            <w:noWrap/>
            <w:vAlign w:val="center"/>
          </w:tcPr>
          <w:p w14:paraId="6EA8F986"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1800</w:t>
            </w:r>
          </w:p>
        </w:tc>
        <w:tc>
          <w:tcPr>
            <w:tcW w:w="425" w:type="pct"/>
            <w:shd w:val="clear" w:color="auto" w:fill="auto"/>
            <w:noWrap/>
            <w:vAlign w:val="center"/>
          </w:tcPr>
          <w:p w14:paraId="63798EC0"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59</w:t>
            </w:r>
          </w:p>
        </w:tc>
        <w:tc>
          <w:tcPr>
            <w:tcW w:w="388" w:type="pct"/>
            <w:shd w:val="clear" w:color="auto" w:fill="auto"/>
            <w:noWrap/>
            <w:vAlign w:val="center"/>
          </w:tcPr>
          <w:p w14:paraId="49664C5E"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组</w:t>
            </w:r>
          </w:p>
        </w:tc>
      </w:tr>
      <w:tr w:rsidR="00B50FA2" w:rsidRPr="00B50FA2" w14:paraId="4CD96CF5" w14:textId="77777777" w:rsidTr="00B52033">
        <w:trPr>
          <w:trHeight w:val="340"/>
        </w:trPr>
        <w:tc>
          <w:tcPr>
            <w:tcW w:w="424" w:type="pct"/>
            <w:shd w:val="clear" w:color="auto" w:fill="auto"/>
            <w:vAlign w:val="center"/>
          </w:tcPr>
          <w:p w14:paraId="46D643D8" w14:textId="330EF544" w:rsidR="000D649D" w:rsidRPr="00B50FA2" w:rsidRDefault="003C7FB7">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3</w:t>
            </w:r>
            <w:r w:rsidR="00EC3374" w:rsidRPr="00B50FA2">
              <w:rPr>
                <w:rFonts w:asciiTheme="minorEastAsia" w:eastAsiaTheme="minorEastAsia" w:hAnsiTheme="minorEastAsia" w:cs="宋体"/>
                <w:kern w:val="0"/>
                <w:szCs w:val="21"/>
              </w:rPr>
              <w:t>5</w:t>
            </w:r>
          </w:p>
        </w:tc>
        <w:tc>
          <w:tcPr>
            <w:tcW w:w="1114" w:type="pct"/>
            <w:shd w:val="clear" w:color="auto" w:fill="auto"/>
            <w:vAlign w:val="center"/>
          </w:tcPr>
          <w:p w14:paraId="24F59022"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实验座椅2</w:t>
            </w:r>
          </w:p>
        </w:tc>
        <w:tc>
          <w:tcPr>
            <w:tcW w:w="2649" w:type="pct"/>
            <w:gridSpan w:val="5"/>
            <w:shd w:val="clear" w:color="auto" w:fill="auto"/>
            <w:noWrap/>
            <w:vAlign w:val="center"/>
          </w:tcPr>
          <w:p w14:paraId="7D06851C"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中背</w:t>
            </w:r>
          </w:p>
        </w:tc>
        <w:tc>
          <w:tcPr>
            <w:tcW w:w="425" w:type="pct"/>
            <w:shd w:val="clear" w:color="auto" w:fill="auto"/>
            <w:noWrap/>
            <w:vAlign w:val="center"/>
          </w:tcPr>
          <w:p w14:paraId="7E2D78A8"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kern w:val="0"/>
                <w:szCs w:val="21"/>
              </w:rPr>
              <w:t>362</w:t>
            </w:r>
          </w:p>
        </w:tc>
        <w:tc>
          <w:tcPr>
            <w:tcW w:w="388" w:type="pct"/>
            <w:shd w:val="clear" w:color="auto" w:fill="auto"/>
            <w:noWrap/>
            <w:vAlign w:val="center"/>
          </w:tcPr>
          <w:p w14:paraId="317ABE0B" w14:textId="77777777" w:rsidR="000D649D" w:rsidRPr="00B50FA2" w:rsidRDefault="00E04A1B">
            <w:pPr>
              <w:widowControl/>
              <w:jc w:val="center"/>
              <w:rPr>
                <w:rFonts w:asciiTheme="minorEastAsia" w:eastAsiaTheme="minorEastAsia" w:hAnsiTheme="minorEastAsia" w:cs="宋体"/>
                <w:kern w:val="0"/>
                <w:szCs w:val="21"/>
              </w:rPr>
            </w:pPr>
            <w:r w:rsidRPr="00B50FA2">
              <w:rPr>
                <w:rFonts w:asciiTheme="minorEastAsia" w:eastAsiaTheme="minorEastAsia" w:hAnsiTheme="minorEastAsia" w:cs="宋体" w:hint="eastAsia"/>
                <w:kern w:val="0"/>
                <w:szCs w:val="21"/>
              </w:rPr>
              <w:t>把</w:t>
            </w:r>
          </w:p>
        </w:tc>
      </w:tr>
    </w:tbl>
    <w:p w14:paraId="111FCB54" w14:textId="77777777" w:rsidR="000D649D" w:rsidRPr="00B50FA2" w:rsidRDefault="000D649D">
      <w:pPr>
        <w:rPr>
          <w:rFonts w:ascii="宋体" w:hAnsi="宋体"/>
          <w:szCs w:val="21"/>
        </w:rPr>
      </w:pPr>
    </w:p>
    <w:p w14:paraId="0BC808C5" w14:textId="77777777" w:rsidR="000D649D" w:rsidRPr="00B50FA2" w:rsidRDefault="00E04A1B">
      <w:pPr>
        <w:spacing w:line="360" w:lineRule="auto"/>
        <w:ind w:firstLineChars="200" w:firstLine="420"/>
        <w:rPr>
          <w:rFonts w:ascii="宋体" w:hAnsi="宋体" w:cs="宋体"/>
          <w:kern w:val="0"/>
          <w:szCs w:val="21"/>
        </w:rPr>
      </w:pPr>
      <w:r w:rsidRPr="00B50FA2">
        <w:rPr>
          <w:rFonts w:ascii="宋体" w:hAnsi="宋体" w:cs="宋体" w:hint="eastAsia"/>
          <w:kern w:val="0"/>
          <w:szCs w:val="21"/>
        </w:rPr>
        <w:t>注：</w:t>
      </w:r>
    </w:p>
    <w:p w14:paraId="14052A56" w14:textId="77777777" w:rsidR="000D649D" w:rsidRPr="00B50FA2" w:rsidRDefault="00E04A1B">
      <w:pPr>
        <w:spacing w:line="360" w:lineRule="auto"/>
        <w:ind w:firstLineChars="200" w:firstLine="420"/>
        <w:rPr>
          <w:rFonts w:ascii="宋体" w:hAnsi="宋体" w:cs="宋体"/>
          <w:kern w:val="0"/>
          <w:szCs w:val="21"/>
        </w:rPr>
      </w:pPr>
      <w:r w:rsidRPr="00B50FA2">
        <w:rPr>
          <w:rFonts w:ascii="宋体" w:hAnsi="宋体" w:cs="宋体"/>
          <w:kern w:val="0"/>
          <w:szCs w:val="21"/>
        </w:rPr>
        <w:t>1.</w:t>
      </w:r>
      <w:r w:rsidRPr="00B50FA2">
        <w:rPr>
          <w:rFonts w:ascii="宋体" w:hAnsi="宋体" w:cs="宋体" w:hint="eastAsia"/>
          <w:kern w:val="0"/>
          <w:szCs w:val="21"/>
        </w:rPr>
        <w:t>以上设备名称仅为本次招标标的名称，上述设备尺寸为基本的尺寸要求，实际尺寸可根据现场需求进行微调。投标单位需按照清单和技术要求对实验室进行实测、设计并提供合理且实用的效果图、布局图及安装图，投标单位在投标文件中提供的实景图片、投标时提供的样品与实际所供货</w:t>
      </w:r>
      <w:proofErr w:type="gramStart"/>
      <w:r w:rsidRPr="00B50FA2">
        <w:rPr>
          <w:rFonts w:ascii="宋体" w:hAnsi="宋体" w:cs="宋体" w:hint="eastAsia"/>
          <w:kern w:val="0"/>
          <w:szCs w:val="21"/>
        </w:rPr>
        <w:t>品保持</w:t>
      </w:r>
      <w:proofErr w:type="gramEnd"/>
      <w:r w:rsidRPr="00B50FA2">
        <w:rPr>
          <w:rFonts w:ascii="宋体" w:hAnsi="宋体" w:cs="宋体" w:hint="eastAsia"/>
          <w:kern w:val="0"/>
          <w:szCs w:val="21"/>
        </w:rPr>
        <w:t>一致，投标单位根据技术要求进行分项报价。</w:t>
      </w:r>
    </w:p>
    <w:p w14:paraId="2535E4A2" w14:textId="0FE2FAD5" w:rsidR="000D649D" w:rsidRPr="00B50FA2" w:rsidRDefault="00E04A1B">
      <w:pPr>
        <w:spacing w:line="360" w:lineRule="auto"/>
        <w:ind w:firstLineChars="200" w:firstLine="420"/>
        <w:rPr>
          <w:rFonts w:ascii="宋体" w:hAnsi="宋体" w:cs="宋体"/>
          <w:kern w:val="0"/>
          <w:szCs w:val="21"/>
        </w:rPr>
      </w:pPr>
      <w:r w:rsidRPr="00B50FA2">
        <w:rPr>
          <w:rFonts w:ascii="宋体" w:hAnsi="宋体" w:cs="宋体"/>
          <w:kern w:val="0"/>
          <w:szCs w:val="21"/>
        </w:rPr>
        <w:t>2.</w:t>
      </w:r>
      <w:r w:rsidRPr="00B50FA2">
        <w:rPr>
          <w:rFonts w:ascii="宋体" w:hAnsi="宋体" w:cs="宋体" w:hint="eastAsia"/>
          <w:kern w:val="0"/>
          <w:szCs w:val="21"/>
        </w:rPr>
        <w:t>实验台台面、</w:t>
      </w:r>
      <w:r w:rsidR="0003127B">
        <w:rPr>
          <w:rFonts w:ascii="宋体" w:hAnsi="宋体" w:cs="宋体" w:hint="eastAsia"/>
          <w:kern w:val="0"/>
          <w:szCs w:val="21"/>
        </w:rPr>
        <w:t>防静电工作台台面、</w:t>
      </w:r>
      <w:r w:rsidR="00F05E19">
        <w:rPr>
          <w:rFonts w:ascii="宋体" w:hAnsi="宋体" w:cs="宋体" w:hint="eastAsia"/>
          <w:kern w:val="0"/>
          <w:szCs w:val="21"/>
        </w:rPr>
        <w:t>柜体</w:t>
      </w:r>
      <w:r w:rsidRPr="00B50FA2">
        <w:rPr>
          <w:rFonts w:ascii="宋体" w:hAnsi="宋体" w:cs="宋体" w:hint="eastAsia"/>
          <w:kern w:val="0"/>
          <w:szCs w:val="21"/>
        </w:rPr>
        <w:t>、五金件（铰链、滑轨、拉手）、</w:t>
      </w:r>
      <w:r w:rsidR="00F05E19">
        <w:rPr>
          <w:rFonts w:ascii="宋体" w:hAnsi="宋体" w:cs="宋体" w:hint="eastAsia"/>
          <w:kern w:val="0"/>
          <w:szCs w:val="21"/>
        </w:rPr>
        <w:t>排风柜</w:t>
      </w:r>
      <w:r w:rsidRPr="00B50FA2">
        <w:rPr>
          <w:rFonts w:ascii="宋体" w:hAnsi="宋体" w:cs="宋体" w:hint="eastAsia"/>
          <w:kern w:val="0"/>
          <w:szCs w:val="21"/>
        </w:rPr>
        <w:t>、</w:t>
      </w:r>
      <w:r w:rsidR="00F05E19">
        <w:rPr>
          <w:rFonts w:ascii="宋体" w:hAnsi="宋体" w:cs="宋体" w:hint="eastAsia"/>
          <w:kern w:val="0"/>
          <w:szCs w:val="21"/>
        </w:rPr>
        <w:t>气瓶柜、</w:t>
      </w:r>
      <w:r w:rsidRPr="00B50FA2">
        <w:rPr>
          <w:rFonts w:ascii="宋体" w:hAnsi="宋体" w:cs="宋体" w:hint="eastAsia"/>
          <w:kern w:val="0"/>
          <w:szCs w:val="21"/>
        </w:rPr>
        <w:t>插座、空气开关、台式洗眼器，需要提供样品。投标单位应在指定时间在学校指定地点提供样品，同时提供样品相关资料。</w:t>
      </w:r>
    </w:p>
    <w:p w14:paraId="1F90E7F5" w14:textId="77777777" w:rsidR="000D649D" w:rsidRPr="00B50FA2" w:rsidRDefault="00E04A1B">
      <w:pPr>
        <w:spacing w:line="360" w:lineRule="auto"/>
        <w:ind w:firstLineChars="200" w:firstLine="420"/>
        <w:rPr>
          <w:rFonts w:ascii="宋体" w:hAnsi="宋体" w:cs="宋体"/>
          <w:kern w:val="0"/>
          <w:szCs w:val="21"/>
        </w:rPr>
      </w:pPr>
      <w:r w:rsidRPr="00B50FA2">
        <w:rPr>
          <w:rFonts w:ascii="宋体" w:hAnsi="宋体" w:cs="宋体"/>
          <w:kern w:val="0"/>
          <w:szCs w:val="21"/>
        </w:rPr>
        <w:t>3.</w:t>
      </w:r>
      <w:r w:rsidRPr="00B50FA2">
        <w:rPr>
          <w:rFonts w:ascii="宋体" w:hAnsi="宋体" w:cs="宋体" w:hint="eastAsia"/>
          <w:kern w:val="0"/>
          <w:szCs w:val="21"/>
        </w:rPr>
        <w:t>投标单位提交的说明材料，注明项目编号、项目名称、投标单位全称等相关信息。样品于开标日当天的投标截止时间前提交至学校指定场地，截止时间后送达的样品将被拒收，在规定时间内所提交的样品不符合相关规定要求的也将被拒收。</w:t>
      </w:r>
    </w:p>
    <w:p w14:paraId="151F51F6" w14:textId="77777777" w:rsidR="000D649D" w:rsidRPr="00B50FA2" w:rsidRDefault="00E04A1B">
      <w:pPr>
        <w:spacing w:line="360" w:lineRule="auto"/>
        <w:ind w:firstLineChars="200" w:firstLine="420"/>
        <w:rPr>
          <w:rFonts w:ascii="宋体" w:hAnsi="宋体" w:cs="宋体"/>
          <w:kern w:val="0"/>
          <w:szCs w:val="21"/>
        </w:rPr>
      </w:pPr>
      <w:r w:rsidRPr="00B50FA2">
        <w:rPr>
          <w:rFonts w:ascii="宋体" w:hAnsi="宋体" w:cs="宋体"/>
          <w:kern w:val="0"/>
          <w:szCs w:val="21"/>
        </w:rPr>
        <w:t>4.</w:t>
      </w:r>
      <w:r w:rsidRPr="00B50FA2">
        <w:rPr>
          <w:rFonts w:ascii="宋体" w:hAnsi="宋体" w:cs="宋体" w:hint="eastAsia"/>
          <w:kern w:val="0"/>
          <w:szCs w:val="21"/>
        </w:rPr>
        <w:t>中标供应商的样品由学校指定位置封存，未中标公司的样品各公司自行处理。</w:t>
      </w:r>
    </w:p>
    <w:p w14:paraId="7C620895" w14:textId="77777777" w:rsidR="000D649D" w:rsidRPr="00B50FA2" w:rsidRDefault="00E04A1B">
      <w:pPr>
        <w:tabs>
          <w:tab w:val="left" w:pos="900"/>
        </w:tabs>
        <w:spacing w:line="360" w:lineRule="auto"/>
        <w:outlineLvl w:val="1"/>
        <w:rPr>
          <w:rFonts w:ascii="宋体" w:hAnsi="宋体" w:cs="仿宋"/>
          <w:b/>
          <w:bCs/>
          <w:szCs w:val="21"/>
        </w:rPr>
      </w:pPr>
      <w:r w:rsidRPr="00B50FA2">
        <w:rPr>
          <w:rFonts w:ascii="宋体" w:hAnsi="宋体" w:cs="仿宋" w:hint="eastAsia"/>
          <w:b/>
          <w:bCs/>
          <w:szCs w:val="21"/>
        </w:rPr>
        <w:t>（四）技术参数要求</w:t>
      </w:r>
    </w:p>
    <w:p w14:paraId="57F0459F" w14:textId="26AF3F71" w:rsidR="000D649D" w:rsidRPr="00B50FA2" w:rsidRDefault="00EC3157">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szCs w:val="21"/>
        </w:rPr>
        <w:t>▲</w:t>
      </w:r>
      <w:r w:rsidR="00E04A1B" w:rsidRPr="00B50FA2">
        <w:rPr>
          <w:rFonts w:ascii="宋体" w:hAnsi="宋体" w:hint="eastAsia"/>
          <w:b/>
          <w:szCs w:val="21"/>
        </w:rPr>
        <w:t>实验台1/2/3/4</w:t>
      </w:r>
    </w:p>
    <w:p w14:paraId="37ABCA97" w14:textId="77777777" w:rsidR="000D649D" w:rsidRPr="00B50FA2" w:rsidRDefault="00E04A1B">
      <w:pPr>
        <w:widowControl/>
        <w:spacing w:line="360" w:lineRule="auto"/>
        <w:ind w:firstLineChars="200" w:firstLine="420"/>
        <w:rPr>
          <w:rFonts w:ascii="宋体" w:hAnsi="宋体"/>
          <w:szCs w:val="21"/>
        </w:rPr>
      </w:pPr>
      <w:r w:rsidRPr="00E2747E">
        <w:rPr>
          <w:rFonts w:ascii="宋体" w:hAnsi="宋体" w:hint="eastAsia"/>
          <w:bCs/>
          <w:szCs w:val="21"/>
        </w:rPr>
        <w:t>（1）整体要求：实验操作台为全钢全拆盖式落地结构，全钢柜体、抽屉、层板等主体</w:t>
      </w:r>
      <w:r w:rsidRPr="00B50FA2">
        <w:rPr>
          <w:rFonts w:ascii="宋体" w:hAnsi="宋体" w:hint="eastAsia"/>
          <w:szCs w:val="21"/>
        </w:rPr>
        <w:t>结构用钢板厚度为1.0mm以上国标优质冷轧钢板，表面环氧树脂静电粉末喷涂防腐处理，中央台、边台需配检修用活动背板。</w:t>
      </w:r>
    </w:p>
    <w:p w14:paraId="5487D6ED" w14:textId="77777777" w:rsidR="000D649D" w:rsidRPr="00E2747E" w:rsidRDefault="00E04A1B">
      <w:pPr>
        <w:widowControl/>
        <w:spacing w:line="360" w:lineRule="auto"/>
        <w:ind w:firstLineChars="200" w:firstLine="420"/>
        <w:rPr>
          <w:rFonts w:ascii="宋体" w:hAnsi="宋体"/>
          <w:szCs w:val="21"/>
        </w:rPr>
      </w:pPr>
      <w:r w:rsidRPr="00E2747E">
        <w:rPr>
          <w:rFonts w:ascii="宋体" w:hAnsi="宋体" w:hint="eastAsia"/>
          <w:szCs w:val="21"/>
        </w:rPr>
        <w:t>（2）台面技术要求：</w:t>
      </w:r>
    </w:p>
    <w:p w14:paraId="7A4D144A" w14:textId="5681D2A9"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① </w:t>
      </w:r>
      <w:r w:rsidR="00E04A1B" w:rsidRPr="00B50FA2">
        <w:rPr>
          <w:rFonts w:ascii="宋体" w:hAnsi="宋体" w:hint="eastAsia"/>
          <w:szCs w:val="21"/>
        </w:rPr>
        <w:t>实验操作台采用≥</w:t>
      </w:r>
      <w:r w:rsidR="00332069" w:rsidRPr="00B50FA2">
        <w:rPr>
          <w:rFonts w:ascii="宋体" w:hAnsi="宋体" w:hint="eastAsia"/>
          <w:szCs w:val="21"/>
        </w:rPr>
        <w:t>1</w:t>
      </w:r>
      <w:r w:rsidR="00332069">
        <w:rPr>
          <w:rFonts w:ascii="宋体" w:hAnsi="宋体"/>
          <w:szCs w:val="21"/>
        </w:rPr>
        <w:t>2</w:t>
      </w:r>
      <w:r w:rsidR="00332069" w:rsidRPr="00B50FA2">
        <w:rPr>
          <w:rFonts w:ascii="宋体" w:hAnsi="宋体" w:hint="eastAsia"/>
          <w:szCs w:val="21"/>
        </w:rPr>
        <w:t>mm</w:t>
      </w:r>
      <w:r w:rsidR="00E04A1B" w:rsidRPr="00B50FA2">
        <w:rPr>
          <w:rFonts w:ascii="宋体" w:hAnsi="宋体" w:hint="eastAsia"/>
          <w:szCs w:val="21"/>
        </w:rPr>
        <w:t>厚耐酸碱、耐冲击、环保理化板台面。</w:t>
      </w:r>
    </w:p>
    <w:p w14:paraId="7A10650C" w14:textId="2725FF06"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② </w:t>
      </w:r>
      <w:r w:rsidR="00E04A1B" w:rsidRPr="00B50FA2">
        <w:rPr>
          <w:rFonts w:ascii="宋体" w:hAnsi="宋体" w:hint="eastAsia"/>
          <w:szCs w:val="21"/>
        </w:rPr>
        <w:t>双面面板（两面有相同的表面、涂饰和装饰），确保面板的完美平衡。根据提供的样品进行判定。</w:t>
      </w:r>
    </w:p>
    <w:p w14:paraId="62017B76" w14:textId="40D605BB"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③ </w:t>
      </w:r>
      <w:r w:rsidR="00E04A1B" w:rsidRPr="00B50FA2">
        <w:rPr>
          <w:rFonts w:ascii="宋体" w:hAnsi="宋体" w:hint="eastAsia"/>
          <w:szCs w:val="21"/>
        </w:rPr>
        <w:t>全封闭、</w:t>
      </w:r>
      <w:r w:rsidR="00E04A1B" w:rsidRPr="00B50FA2">
        <w:rPr>
          <w:rFonts w:ascii="宋体" w:hAnsi="宋体"/>
          <w:szCs w:val="21"/>
        </w:rPr>
        <w:t>均匀无孔的表面涂层</w:t>
      </w:r>
      <w:r w:rsidR="00E04A1B" w:rsidRPr="00B50FA2">
        <w:rPr>
          <w:rFonts w:ascii="宋体" w:hAnsi="宋体" w:hint="eastAsia"/>
          <w:szCs w:val="21"/>
        </w:rPr>
        <w:t>。</w:t>
      </w:r>
    </w:p>
    <w:p w14:paraId="6DEA52AE" w14:textId="6A14D043" w:rsidR="000D649D" w:rsidRDefault="000A506F">
      <w:pPr>
        <w:widowControl/>
        <w:spacing w:line="360" w:lineRule="auto"/>
        <w:ind w:firstLineChars="200" w:firstLine="420"/>
        <w:rPr>
          <w:rFonts w:ascii="宋体" w:hAnsi="宋体"/>
          <w:szCs w:val="21"/>
        </w:rPr>
      </w:pPr>
      <w:r>
        <w:rPr>
          <w:rFonts w:ascii="宋体" w:hAnsi="宋体" w:hint="eastAsia"/>
          <w:szCs w:val="21"/>
        </w:rPr>
        <w:t xml:space="preserve">④ </w:t>
      </w:r>
      <w:r w:rsidR="00E04A1B" w:rsidRPr="00B50FA2">
        <w:rPr>
          <w:rFonts w:ascii="宋体" w:hAnsi="宋体"/>
          <w:szCs w:val="21"/>
        </w:rPr>
        <w:t>装饰表面应该能够耐受所有常见的家用清洁剂，包括丙酮；易于使用热水、蒸汽及实验室用典型消毒剂进行消毒的无孔表面</w:t>
      </w:r>
      <w:r w:rsidR="00E04A1B" w:rsidRPr="00B50FA2">
        <w:rPr>
          <w:rFonts w:ascii="宋体" w:hAnsi="宋体" w:hint="eastAsia"/>
          <w:szCs w:val="21"/>
        </w:rPr>
        <w:t>。</w:t>
      </w:r>
    </w:p>
    <w:p w14:paraId="1D740F80" w14:textId="4884507E" w:rsidR="00350130"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⑤ </w:t>
      </w:r>
      <w:r w:rsidR="00350130">
        <w:rPr>
          <w:rFonts w:ascii="宋体" w:hAnsi="宋体" w:hint="eastAsia"/>
          <w:szCs w:val="21"/>
        </w:rPr>
        <w:t>产品的抗冲击性能、表面耐干热、表面龟裂性、耐划痕、耐磨性需符合</w:t>
      </w:r>
      <w:r w:rsidR="00350130" w:rsidRPr="00350130">
        <w:rPr>
          <w:rFonts w:ascii="宋体" w:hAnsi="宋体"/>
          <w:szCs w:val="21"/>
        </w:rPr>
        <w:t>GB/T 17657-2013</w:t>
      </w:r>
      <w:r w:rsidR="00350130">
        <w:rPr>
          <w:rFonts w:ascii="宋体" w:hAnsi="宋体" w:hint="eastAsia"/>
          <w:szCs w:val="21"/>
        </w:rPr>
        <w:t>要求。</w:t>
      </w:r>
    </w:p>
    <w:p w14:paraId="58B2311E" w14:textId="3FD9B72D" w:rsidR="000D649D" w:rsidRPr="00B50FA2" w:rsidRDefault="000D649D" w:rsidP="008E128B">
      <w:pPr>
        <w:widowControl/>
        <w:spacing w:line="360" w:lineRule="auto"/>
        <w:ind w:firstLineChars="200" w:firstLine="420"/>
        <w:rPr>
          <w:rFonts w:ascii="宋体" w:hAnsi="宋体"/>
          <w:szCs w:val="21"/>
        </w:rPr>
      </w:pPr>
    </w:p>
    <w:p w14:paraId="47133420" w14:textId="69A1D45F" w:rsidR="000D649D" w:rsidRPr="00B50FA2" w:rsidRDefault="000A506F">
      <w:pPr>
        <w:spacing w:line="360" w:lineRule="auto"/>
        <w:ind w:firstLineChars="200" w:firstLine="420"/>
        <w:rPr>
          <w:rFonts w:ascii="宋体" w:hAnsi="宋体"/>
          <w:szCs w:val="21"/>
        </w:rPr>
      </w:pPr>
      <w:r>
        <w:rPr>
          <w:rFonts w:ascii="宋体" w:hAnsi="宋体" w:hint="eastAsia"/>
          <w:szCs w:val="21"/>
        </w:rPr>
        <w:lastRenderedPageBreak/>
        <w:t xml:space="preserve">⑥ </w:t>
      </w:r>
      <w:r w:rsidR="00E04A1B" w:rsidRPr="00B50FA2">
        <w:rPr>
          <w:rFonts w:ascii="宋体" w:hAnsi="宋体" w:hint="eastAsia"/>
          <w:szCs w:val="21"/>
        </w:rPr>
        <w:t>甲醛释放量：</w:t>
      </w:r>
      <w:r w:rsidR="002165D5">
        <w:rPr>
          <w:rFonts w:ascii="宋体" w:hAnsi="宋体" w:hint="eastAsia"/>
          <w:szCs w:val="21"/>
        </w:rPr>
        <w:t>需要达到E</w:t>
      </w:r>
      <w:r w:rsidR="002165D5">
        <w:rPr>
          <w:rFonts w:ascii="宋体" w:hAnsi="宋体"/>
          <w:szCs w:val="21"/>
        </w:rPr>
        <w:t>0</w:t>
      </w:r>
      <w:r w:rsidR="002165D5">
        <w:rPr>
          <w:rFonts w:ascii="宋体" w:hAnsi="宋体" w:hint="eastAsia"/>
          <w:szCs w:val="21"/>
        </w:rPr>
        <w:t>级标准</w:t>
      </w:r>
      <w:r w:rsidR="00E04A1B" w:rsidRPr="00B50FA2">
        <w:rPr>
          <w:rFonts w:ascii="宋体" w:hAnsi="宋体" w:hint="eastAsia"/>
          <w:szCs w:val="21"/>
        </w:rPr>
        <w:t>。提供具有相关资质的第三方检测机构出具</w:t>
      </w:r>
      <w:r w:rsidR="002165D5">
        <w:rPr>
          <w:rFonts w:ascii="宋体" w:hAnsi="宋体" w:hint="eastAsia"/>
          <w:szCs w:val="21"/>
        </w:rPr>
        <w:t>的检测报告</w:t>
      </w:r>
      <w:r w:rsidR="00E04A1B" w:rsidRPr="00B50FA2">
        <w:rPr>
          <w:rFonts w:ascii="宋体" w:hAnsi="宋体" w:hint="eastAsia"/>
          <w:szCs w:val="21"/>
        </w:rPr>
        <w:t>。</w:t>
      </w:r>
    </w:p>
    <w:p w14:paraId="46C37C80" w14:textId="2408812E" w:rsidR="000D649D" w:rsidRPr="00B50FA2" w:rsidRDefault="000A506F">
      <w:pPr>
        <w:spacing w:line="360" w:lineRule="auto"/>
        <w:ind w:firstLineChars="200" w:firstLine="420"/>
        <w:rPr>
          <w:rFonts w:ascii="宋体" w:hAnsi="宋体"/>
          <w:szCs w:val="21"/>
        </w:rPr>
      </w:pPr>
      <w:r w:rsidRPr="000A506F">
        <w:rPr>
          <w:rFonts w:ascii="宋体" w:hAnsi="宋体" w:hint="eastAsia"/>
          <w:szCs w:val="21"/>
        </w:rPr>
        <w:t xml:space="preserve">⑦ </w:t>
      </w:r>
      <w:r w:rsidR="00E04A1B" w:rsidRPr="00B50FA2">
        <w:rPr>
          <w:rFonts w:ascii="宋体" w:hAnsi="宋体" w:hint="eastAsia"/>
          <w:szCs w:val="21"/>
        </w:rPr>
        <w:t>总挥发性有机化合物：</w:t>
      </w:r>
      <w:r w:rsidR="00350130" w:rsidRPr="008E128B">
        <w:rPr>
          <w:rFonts w:ascii="宋体" w:hAnsi="宋体" w:hint="eastAsia"/>
          <w:szCs w:val="21"/>
        </w:rPr>
        <w:t>TVOC的检测标准数值应该小于0.6mg/m3或小于500ppb</w:t>
      </w:r>
      <w:r w:rsidR="006E55BC">
        <w:rPr>
          <w:rFonts w:ascii="宋体" w:hAnsi="宋体" w:hint="eastAsia"/>
          <w:szCs w:val="21"/>
        </w:rPr>
        <w:t>。</w:t>
      </w:r>
      <w:r w:rsidR="0041362F" w:rsidRPr="00B50FA2">
        <w:rPr>
          <w:rFonts w:ascii="宋体" w:hAnsi="宋体" w:hint="eastAsia"/>
          <w:szCs w:val="21"/>
        </w:rPr>
        <w:t>提供具有相关资质的第三方检测机构出具</w:t>
      </w:r>
      <w:r w:rsidR="0041362F">
        <w:rPr>
          <w:rFonts w:ascii="宋体" w:hAnsi="宋体" w:hint="eastAsia"/>
          <w:szCs w:val="21"/>
        </w:rPr>
        <w:t>的检测报告。</w:t>
      </w:r>
    </w:p>
    <w:p w14:paraId="548C2246" w14:textId="77777777" w:rsidR="000D649D" w:rsidRPr="00E2747E" w:rsidRDefault="00E04A1B">
      <w:pPr>
        <w:widowControl/>
        <w:spacing w:line="360" w:lineRule="auto"/>
        <w:ind w:firstLineChars="200" w:firstLine="420"/>
        <w:rPr>
          <w:rFonts w:ascii="宋体" w:hAnsi="宋体"/>
          <w:szCs w:val="21"/>
        </w:rPr>
      </w:pPr>
      <w:r w:rsidRPr="00E2747E">
        <w:rPr>
          <w:rFonts w:ascii="宋体" w:hAnsi="宋体" w:hint="eastAsia"/>
          <w:szCs w:val="21"/>
        </w:rPr>
        <w:t>（</w:t>
      </w:r>
      <w:r w:rsidRPr="00E2747E">
        <w:rPr>
          <w:rFonts w:ascii="宋体" w:hAnsi="宋体"/>
          <w:szCs w:val="21"/>
        </w:rPr>
        <w:t>3</w:t>
      </w:r>
      <w:r w:rsidRPr="00E2747E">
        <w:rPr>
          <w:rFonts w:ascii="宋体" w:hAnsi="宋体" w:hint="eastAsia"/>
          <w:szCs w:val="21"/>
        </w:rPr>
        <w:t xml:space="preserve">）柜体要求： </w:t>
      </w:r>
    </w:p>
    <w:p w14:paraId="1F0BC73A" w14:textId="1D270A11" w:rsidR="000D649D" w:rsidRPr="00B50FA2" w:rsidRDefault="000A506F">
      <w:pPr>
        <w:pStyle w:val="af8"/>
        <w:spacing w:line="360" w:lineRule="auto"/>
        <w:rPr>
          <w:rFonts w:ascii="宋体" w:hAnsi="宋体"/>
          <w:szCs w:val="21"/>
        </w:rPr>
      </w:pPr>
      <w:r>
        <w:rPr>
          <w:rFonts w:ascii="宋体" w:hAnsi="宋体" w:hint="eastAsia"/>
          <w:szCs w:val="21"/>
        </w:rPr>
        <w:t xml:space="preserve">① </w:t>
      </w:r>
      <w:r w:rsidR="00E04A1B" w:rsidRPr="00B50FA2">
        <w:rPr>
          <w:rFonts w:ascii="宋体" w:hAnsi="宋体" w:hint="eastAsia"/>
          <w:szCs w:val="21"/>
        </w:rPr>
        <w:t>全钢落地结构，柜体采用≥1.0mm厚的国标优质冷轧钢板，主箱体采用棱角设计元素，上前铝合金装饰前梁与门和抽面棱角造型上下呼应融为一体；所有钢制部件制作完成后无双层夹缝，所有钢制产品柜体表面必须经静电环氧树脂粉末360度无死角喷涂处理。表面喷涂：环氧树脂粉末静电喷涂，柜体尽量减少螺丝。</w:t>
      </w:r>
      <w:r w:rsidR="00E04A1B" w:rsidRPr="00B50FA2">
        <w:rPr>
          <w:rFonts w:ascii="宋体" w:hAnsi="宋体"/>
          <w:szCs w:val="21"/>
        </w:rPr>
        <w:t xml:space="preserve"> </w:t>
      </w:r>
    </w:p>
    <w:p w14:paraId="21E6AFD9" w14:textId="297CE61F"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② </w:t>
      </w:r>
      <w:r w:rsidR="00E04A1B" w:rsidRPr="00B50FA2">
        <w:rPr>
          <w:rFonts w:ascii="宋体" w:hAnsi="宋体" w:hint="eastAsia"/>
          <w:szCs w:val="21"/>
        </w:rPr>
        <w:t>静态承重150k</w:t>
      </w:r>
      <w:r w:rsidR="00BA00AC">
        <w:rPr>
          <w:rFonts w:ascii="宋体" w:hAnsi="宋体" w:hint="eastAsia"/>
          <w:szCs w:val="21"/>
        </w:rPr>
        <w:t>g</w:t>
      </w:r>
      <w:r w:rsidR="00E04A1B" w:rsidRPr="00B50FA2">
        <w:rPr>
          <w:rFonts w:ascii="宋体" w:hAnsi="宋体" w:hint="eastAsia"/>
          <w:szCs w:val="21"/>
        </w:rPr>
        <w:t>/㎡，使用寿命</w:t>
      </w:r>
      <w:r w:rsidR="00BA00AC">
        <w:rPr>
          <w:rFonts w:ascii="宋体" w:hAnsi="宋体" w:hint="eastAsia"/>
          <w:szCs w:val="21"/>
        </w:rPr>
        <w:t>≥</w:t>
      </w:r>
      <w:r w:rsidR="00E04A1B" w:rsidRPr="00B50FA2">
        <w:rPr>
          <w:rFonts w:ascii="宋体" w:hAnsi="宋体" w:hint="eastAsia"/>
          <w:szCs w:val="21"/>
        </w:rPr>
        <w:t xml:space="preserve">10年； </w:t>
      </w:r>
    </w:p>
    <w:p w14:paraId="321C655C" w14:textId="0C625D86" w:rsidR="000D649D" w:rsidRPr="00B50FA2" w:rsidRDefault="000A506F">
      <w:pPr>
        <w:pStyle w:val="af8"/>
        <w:spacing w:line="360" w:lineRule="auto"/>
        <w:rPr>
          <w:rFonts w:ascii="宋体" w:hAnsi="宋体"/>
          <w:szCs w:val="21"/>
        </w:rPr>
      </w:pPr>
      <w:r>
        <w:rPr>
          <w:rFonts w:ascii="宋体" w:hAnsi="宋体" w:hint="eastAsia"/>
          <w:szCs w:val="21"/>
        </w:rPr>
        <w:t xml:space="preserve">③ </w:t>
      </w:r>
      <w:r w:rsidR="00E04A1B" w:rsidRPr="00B50FA2">
        <w:rPr>
          <w:rFonts w:ascii="宋体" w:hAnsi="宋体" w:hint="eastAsia"/>
          <w:szCs w:val="21"/>
        </w:rPr>
        <w:t>装饰前梁：</w:t>
      </w:r>
    </w:p>
    <w:p w14:paraId="06694A26" w14:textId="77777777" w:rsidR="000D649D" w:rsidRPr="00B50FA2" w:rsidRDefault="00E04A1B">
      <w:pPr>
        <w:pStyle w:val="af8"/>
        <w:spacing w:line="360" w:lineRule="auto"/>
        <w:rPr>
          <w:rFonts w:ascii="宋体" w:hAnsi="宋体"/>
          <w:szCs w:val="21"/>
        </w:rPr>
      </w:pPr>
      <w:r w:rsidRPr="00B50FA2">
        <w:rPr>
          <w:rFonts w:ascii="宋体" w:hAnsi="宋体" w:hint="eastAsia"/>
          <w:szCs w:val="21"/>
        </w:rPr>
        <w:t>装饰前梁为通体铝合金方通，方通前端上下倒角，两侧截面安装ABS堵头。铝合金方</w:t>
      </w:r>
      <w:proofErr w:type="gramStart"/>
      <w:r w:rsidRPr="00B50FA2">
        <w:rPr>
          <w:rFonts w:ascii="宋体" w:hAnsi="宋体" w:hint="eastAsia"/>
          <w:szCs w:val="21"/>
        </w:rPr>
        <w:t>通能够</w:t>
      </w:r>
      <w:proofErr w:type="gramEnd"/>
      <w:r w:rsidRPr="00B50FA2">
        <w:rPr>
          <w:rFonts w:ascii="宋体" w:hAnsi="宋体" w:hint="eastAsia"/>
          <w:szCs w:val="21"/>
        </w:rPr>
        <w:t>保证实验柜在安装时保持统一水平线上，并保证实验</w:t>
      </w:r>
      <w:proofErr w:type="gramStart"/>
      <w:r w:rsidRPr="00B50FA2">
        <w:rPr>
          <w:rFonts w:ascii="宋体" w:hAnsi="宋体" w:hint="eastAsia"/>
          <w:szCs w:val="21"/>
        </w:rPr>
        <w:t>台整体</w:t>
      </w:r>
      <w:proofErr w:type="gramEnd"/>
      <w:r w:rsidRPr="00B50FA2">
        <w:rPr>
          <w:rFonts w:ascii="宋体" w:hAnsi="宋体" w:hint="eastAsia"/>
          <w:szCs w:val="21"/>
        </w:rPr>
        <w:t>稳固性；</w:t>
      </w:r>
    </w:p>
    <w:p w14:paraId="104E5179" w14:textId="0D045A20" w:rsidR="000D649D" w:rsidRPr="00B50FA2" w:rsidRDefault="000A506F">
      <w:pPr>
        <w:autoSpaceDE w:val="0"/>
        <w:autoSpaceDN w:val="0"/>
        <w:adjustRightInd w:val="0"/>
        <w:spacing w:line="360" w:lineRule="auto"/>
        <w:ind w:firstLineChars="200" w:firstLine="420"/>
        <w:rPr>
          <w:rFonts w:ascii="宋体" w:hAnsi="宋体"/>
          <w:szCs w:val="21"/>
        </w:rPr>
      </w:pPr>
      <w:r>
        <w:rPr>
          <w:rFonts w:ascii="宋体" w:hAnsi="宋体" w:hint="eastAsia"/>
          <w:szCs w:val="21"/>
        </w:rPr>
        <w:t xml:space="preserve">④ </w:t>
      </w:r>
      <w:r w:rsidR="00E04A1B" w:rsidRPr="00B50FA2">
        <w:rPr>
          <w:rFonts w:ascii="宋体" w:hAnsi="宋体" w:hint="eastAsia"/>
          <w:szCs w:val="21"/>
        </w:rPr>
        <w:t>箱体</w:t>
      </w:r>
      <w:proofErr w:type="gramStart"/>
      <w:r w:rsidR="00E04A1B" w:rsidRPr="00B50FA2">
        <w:rPr>
          <w:rFonts w:ascii="宋体" w:hAnsi="宋体" w:hint="eastAsia"/>
          <w:szCs w:val="21"/>
        </w:rPr>
        <w:t>底围脚</w:t>
      </w:r>
      <w:proofErr w:type="gramEnd"/>
      <w:r w:rsidR="00E04A1B" w:rsidRPr="00B50FA2">
        <w:rPr>
          <w:rFonts w:ascii="宋体" w:hAnsi="宋体" w:hint="eastAsia"/>
          <w:szCs w:val="21"/>
        </w:rPr>
        <w:t>：</w:t>
      </w:r>
    </w:p>
    <w:p w14:paraId="2798553E" w14:textId="43E9ECD2" w:rsidR="000D649D" w:rsidRPr="00B50FA2" w:rsidRDefault="00E04A1B">
      <w:pPr>
        <w:autoSpaceDE w:val="0"/>
        <w:autoSpaceDN w:val="0"/>
        <w:adjustRightInd w:val="0"/>
        <w:spacing w:line="360" w:lineRule="auto"/>
        <w:ind w:firstLineChars="200" w:firstLine="420"/>
        <w:rPr>
          <w:rFonts w:ascii="宋体" w:hAnsi="宋体"/>
          <w:szCs w:val="21"/>
        </w:rPr>
      </w:pPr>
      <w:proofErr w:type="gramStart"/>
      <w:r w:rsidRPr="00B50FA2">
        <w:rPr>
          <w:rFonts w:ascii="宋体" w:hAnsi="宋体" w:hint="eastAsia"/>
          <w:szCs w:val="21"/>
        </w:rPr>
        <w:t>箱体围脚主件</w:t>
      </w:r>
      <w:proofErr w:type="gramEnd"/>
      <w:r w:rsidRPr="00B50FA2">
        <w:rPr>
          <w:rFonts w:ascii="宋体" w:hAnsi="宋体" w:hint="eastAsia"/>
          <w:szCs w:val="21"/>
        </w:rPr>
        <w:t>采用铝合金与尼龙加</w:t>
      </w:r>
      <w:proofErr w:type="gramStart"/>
      <w:r w:rsidRPr="00B50FA2">
        <w:rPr>
          <w:rFonts w:ascii="宋体" w:hAnsi="宋体" w:hint="eastAsia"/>
          <w:szCs w:val="21"/>
        </w:rPr>
        <w:t>纤</w:t>
      </w:r>
      <w:proofErr w:type="gramEnd"/>
      <w:r w:rsidRPr="00B50FA2">
        <w:rPr>
          <w:rFonts w:ascii="宋体" w:hAnsi="宋体" w:hint="eastAsia"/>
          <w:szCs w:val="21"/>
        </w:rPr>
        <w:t>连接塑料件组合安装，加</w:t>
      </w:r>
      <w:proofErr w:type="gramStart"/>
      <w:r w:rsidRPr="00B50FA2">
        <w:rPr>
          <w:rFonts w:ascii="宋体" w:hAnsi="宋体" w:hint="eastAsia"/>
          <w:szCs w:val="21"/>
        </w:rPr>
        <w:t>纤</w:t>
      </w:r>
      <w:proofErr w:type="gramEnd"/>
      <w:r w:rsidRPr="00B50FA2">
        <w:rPr>
          <w:rFonts w:ascii="宋体" w:hAnsi="宋体" w:hint="eastAsia"/>
          <w:szCs w:val="21"/>
        </w:rPr>
        <w:t>尼龙连接件上预埋螺母，安装塑料地脚，可任意调节高度为1-30mm 。耐腐蚀性和承重强度良好，避免因地面潮湿而造成实验柜体底部被腐蚀。</w:t>
      </w:r>
      <w:proofErr w:type="gramStart"/>
      <w:r w:rsidRPr="00B50FA2">
        <w:rPr>
          <w:rFonts w:ascii="宋体" w:hAnsi="宋体" w:hint="eastAsia"/>
          <w:szCs w:val="21"/>
        </w:rPr>
        <w:t>底围脚</w:t>
      </w:r>
      <w:proofErr w:type="gramEnd"/>
      <w:r w:rsidRPr="00B50FA2">
        <w:rPr>
          <w:rFonts w:ascii="宋体" w:hAnsi="宋体" w:hint="eastAsia"/>
          <w:szCs w:val="21"/>
        </w:rPr>
        <w:t>前方为弧形，左右侧面和后面为直边型设计；</w:t>
      </w:r>
    </w:p>
    <w:p w14:paraId="1A0AED8A" w14:textId="630F824D"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⑤ </w:t>
      </w:r>
      <w:r w:rsidR="00E04A1B" w:rsidRPr="00B50FA2">
        <w:rPr>
          <w:rFonts w:ascii="宋体" w:hAnsi="宋体" w:hint="eastAsia"/>
          <w:szCs w:val="21"/>
        </w:rPr>
        <w:t>柜门/抽屉面板：</w:t>
      </w:r>
    </w:p>
    <w:p w14:paraId="30477B95"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抽面和柜门面宽度相同，四边棱角设计，</w:t>
      </w:r>
      <w:proofErr w:type="gramStart"/>
      <w:r w:rsidRPr="00B50FA2">
        <w:rPr>
          <w:rFonts w:ascii="宋体" w:hAnsi="宋体" w:hint="eastAsia"/>
          <w:szCs w:val="21"/>
        </w:rPr>
        <w:t>门抽上部</w:t>
      </w:r>
      <w:proofErr w:type="gramEnd"/>
      <w:r w:rsidRPr="00B50FA2">
        <w:rPr>
          <w:rFonts w:ascii="宋体" w:hAnsi="宋体" w:hint="eastAsia"/>
          <w:szCs w:val="21"/>
        </w:rPr>
        <w:t>倒角，防止液体流入箱体内部。双层设计，中间填充有隔音材料。</w:t>
      </w:r>
    </w:p>
    <w:p w14:paraId="415CE2AA" w14:textId="0D79CB6A"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⑥ </w:t>
      </w:r>
      <w:r w:rsidR="00E04A1B" w:rsidRPr="00B50FA2">
        <w:rPr>
          <w:rFonts w:ascii="宋体" w:hAnsi="宋体" w:hint="eastAsia"/>
          <w:szCs w:val="21"/>
        </w:rPr>
        <w:t>层板：</w:t>
      </w:r>
    </w:p>
    <w:p w14:paraId="23705DF0" w14:textId="002EFC73"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采用环氧树脂喷涂冷轧钢板材质，层板承重</w:t>
      </w:r>
      <w:r w:rsidR="00BA00AC">
        <w:rPr>
          <w:rFonts w:ascii="宋体" w:hAnsi="宋体" w:hint="eastAsia"/>
          <w:szCs w:val="21"/>
        </w:rPr>
        <w:t>≥</w:t>
      </w:r>
      <w:r w:rsidRPr="00B50FA2">
        <w:rPr>
          <w:rFonts w:ascii="宋体" w:hAnsi="宋体" w:hint="eastAsia"/>
          <w:szCs w:val="21"/>
        </w:rPr>
        <w:t>50kg。层板高度可调，</w:t>
      </w:r>
      <w:r w:rsidR="00BA00AC">
        <w:rPr>
          <w:rFonts w:ascii="宋体" w:hAnsi="宋体" w:hint="eastAsia"/>
          <w:szCs w:val="21"/>
        </w:rPr>
        <w:t>最小</w:t>
      </w:r>
      <w:r w:rsidRPr="00B50FA2">
        <w:rPr>
          <w:rFonts w:ascii="宋体" w:hAnsi="宋体" w:hint="eastAsia"/>
          <w:szCs w:val="21"/>
        </w:rPr>
        <w:t>间距为30mm。</w:t>
      </w:r>
    </w:p>
    <w:p w14:paraId="28D09349" w14:textId="23A93B5F"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⑦ </w:t>
      </w:r>
      <w:r w:rsidR="00E04A1B" w:rsidRPr="00B50FA2">
        <w:rPr>
          <w:rFonts w:ascii="宋体" w:hAnsi="宋体" w:hint="eastAsia"/>
          <w:szCs w:val="21"/>
        </w:rPr>
        <w:t>背板：活动式背板，方便拆卸检修。</w:t>
      </w:r>
    </w:p>
    <w:p w14:paraId="64AF1BDA"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电气五金配件：</w:t>
      </w:r>
    </w:p>
    <w:p w14:paraId="2CCC6D36" w14:textId="3F30C800"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① </w:t>
      </w:r>
      <w:r w:rsidR="00E04A1B" w:rsidRPr="00B50FA2">
        <w:rPr>
          <w:rFonts w:ascii="宋体" w:hAnsi="宋体" w:hint="eastAsia"/>
          <w:szCs w:val="21"/>
        </w:rPr>
        <w:t>合页：</w:t>
      </w:r>
    </w:p>
    <w:p w14:paraId="3986837D" w14:textId="7F15D4EC"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合页采用304#不锈钢，合页开启角度270°；</w:t>
      </w:r>
      <w:r w:rsidR="006E55BC" w:rsidRPr="008E128B">
        <w:rPr>
          <w:rFonts w:ascii="宋体" w:hAnsi="宋体" w:hint="eastAsia"/>
          <w:szCs w:val="21"/>
        </w:rPr>
        <w:t>关闭柜体时需有阻尼功能</w:t>
      </w:r>
      <w:r w:rsidR="00B76DC6" w:rsidRPr="008E128B">
        <w:rPr>
          <w:rFonts w:ascii="宋体" w:hAnsi="宋体" w:hint="eastAsia"/>
          <w:szCs w:val="21"/>
        </w:rPr>
        <w:t>，</w:t>
      </w:r>
      <w:r w:rsidRPr="00B50FA2">
        <w:rPr>
          <w:rFonts w:ascii="宋体" w:hAnsi="宋体" w:hint="eastAsia"/>
          <w:szCs w:val="21"/>
        </w:rPr>
        <w:t>使用过程中无噪音，耐腐蚀，使用寿命达10万次以上。</w:t>
      </w:r>
    </w:p>
    <w:p w14:paraId="786F2833" w14:textId="0DC9B9DC"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② </w:t>
      </w:r>
      <w:r w:rsidR="00E04A1B" w:rsidRPr="00B50FA2">
        <w:rPr>
          <w:rFonts w:ascii="宋体" w:hAnsi="宋体" w:hint="eastAsia"/>
          <w:szCs w:val="21"/>
        </w:rPr>
        <w:t>拉手：采用304#不锈钢。</w:t>
      </w:r>
    </w:p>
    <w:p w14:paraId="5B662BE7" w14:textId="7D251189"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③ </w:t>
      </w:r>
      <w:r w:rsidR="00E04A1B" w:rsidRPr="00B50FA2">
        <w:rPr>
          <w:rFonts w:ascii="宋体" w:hAnsi="宋体" w:hint="eastAsia"/>
          <w:szCs w:val="21"/>
        </w:rPr>
        <w:t>滑轨：采用优质三节静音滑轨，测试35公斤五万次</w:t>
      </w:r>
      <w:r w:rsidR="00B76DC6">
        <w:rPr>
          <w:rFonts w:ascii="宋体" w:hAnsi="宋体" w:hint="eastAsia"/>
          <w:szCs w:val="21"/>
        </w:rPr>
        <w:t>以上</w:t>
      </w:r>
      <w:r w:rsidR="00E04A1B" w:rsidRPr="00B50FA2">
        <w:rPr>
          <w:rFonts w:ascii="宋体" w:hAnsi="宋体" w:hint="eastAsia"/>
          <w:szCs w:val="21"/>
        </w:rPr>
        <w:t>开合，滑轨保持正常使用；</w:t>
      </w:r>
    </w:p>
    <w:p w14:paraId="79AF3506" w14:textId="5A803B41"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t xml:space="preserve">④ </w:t>
      </w:r>
      <w:r w:rsidR="00E04A1B" w:rsidRPr="00B50FA2">
        <w:rPr>
          <w:rFonts w:ascii="宋体" w:hAnsi="宋体" w:hint="eastAsia"/>
          <w:szCs w:val="21"/>
        </w:rPr>
        <w:t>插座：配10A或16A插座，带防水防尘盖。</w:t>
      </w:r>
    </w:p>
    <w:p w14:paraId="51922DE6" w14:textId="6FA238BA" w:rsidR="000D649D" w:rsidRPr="00B50FA2" w:rsidRDefault="000A506F">
      <w:pPr>
        <w:widowControl/>
        <w:spacing w:line="360" w:lineRule="auto"/>
        <w:ind w:firstLineChars="200" w:firstLine="420"/>
        <w:rPr>
          <w:rFonts w:ascii="宋体" w:hAnsi="宋体"/>
          <w:szCs w:val="21"/>
        </w:rPr>
      </w:pPr>
      <w:r>
        <w:rPr>
          <w:rFonts w:ascii="宋体" w:hAnsi="宋体" w:hint="eastAsia"/>
          <w:szCs w:val="21"/>
        </w:rPr>
        <w:lastRenderedPageBreak/>
        <w:t xml:space="preserve">⑤ </w:t>
      </w:r>
      <w:r w:rsidR="00E04A1B" w:rsidRPr="00B50FA2">
        <w:rPr>
          <w:rFonts w:ascii="宋体" w:hAnsi="宋体" w:hint="eastAsia"/>
          <w:szCs w:val="21"/>
        </w:rPr>
        <w:t>门碰：采用塑料滚轮门碰，静音、防腐蚀。</w:t>
      </w:r>
    </w:p>
    <w:p w14:paraId="6FF7C12B" w14:textId="36B5974E" w:rsidR="000D649D" w:rsidRPr="00E2747E" w:rsidRDefault="00FC6E75">
      <w:pPr>
        <w:widowControl/>
        <w:spacing w:line="360" w:lineRule="auto"/>
        <w:ind w:firstLineChars="200" w:firstLine="420"/>
        <w:rPr>
          <w:rFonts w:ascii="宋体" w:hAnsi="宋体"/>
          <w:szCs w:val="21"/>
        </w:rPr>
      </w:pPr>
      <w:r w:rsidRPr="00E2747E">
        <w:rPr>
          <w:rFonts w:ascii="宋体" w:hAnsi="宋体" w:hint="eastAsia"/>
          <w:szCs w:val="21"/>
        </w:rPr>
        <w:t>（4）</w:t>
      </w:r>
      <w:r w:rsidR="00E04A1B" w:rsidRPr="00E2747E">
        <w:rPr>
          <w:rFonts w:ascii="宋体" w:hAnsi="宋体" w:hint="eastAsia"/>
          <w:szCs w:val="21"/>
        </w:rPr>
        <w:t>其它要求：</w:t>
      </w:r>
    </w:p>
    <w:p w14:paraId="0EBA8F0D"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负责上下水系统与实验台连接，负责电源与实验台插座连接。</w:t>
      </w:r>
    </w:p>
    <w:p w14:paraId="260EA617"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实验台5</w:t>
      </w:r>
    </w:p>
    <w:p w14:paraId="1B0674F5"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（1）基本配置：置物平台、排风单元、照明单元、供电控制单元。</w:t>
      </w:r>
    </w:p>
    <w:p w14:paraId="61C1A21C"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（2）置物平台：整体呈正六边形，外形尺寸：1674mm*2900mm*2700mm；抗静电台面，底柜采用冷轧钢板静电喷涂。内嵌Φ1500mm*400mm核心旋转展示平台。</w:t>
      </w:r>
    </w:p>
    <w:p w14:paraId="5C74F478"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（3）排风单元：按操作</w:t>
      </w:r>
      <w:proofErr w:type="gramStart"/>
      <w:r w:rsidRPr="00B50FA2">
        <w:rPr>
          <w:rFonts w:ascii="宋体" w:hAnsi="宋体" w:hint="eastAsia"/>
          <w:szCs w:val="21"/>
        </w:rPr>
        <w:t>面满配</w:t>
      </w:r>
      <w:proofErr w:type="gramEnd"/>
      <w:r w:rsidRPr="00B50FA2">
        <w:rPr>
          <w:rFonts w:ascii="宋体" w:hAnsi="宋体" w:hint="eastAsia"/>
          <w:szCs w:val="21"/>
        </w:rPr>
        <w:t>局部排风设备，设备需</w:t>
      </w:r>
      <w:proofErr w:type="gramStart"/>
      <w:r w:rsidRPr="00B50FA2">
        <w:rPr>
          <w:rFonts w:ascii="宋体" w:hAnsi="宋体" w:hint="eastAsia"/>
          <w:szCs w:val="21"/>
        </w:rPr>
        <w:t>自带万向</w:t>
      </w:r>
      <w:proofErr w:type="gramEnd"/>
      <w:r w:rsidRPr="00B50FA2">
        <w:rPr>
          <w:rFonts w:ascii="宋体" w:hAnsi="宋体" w:hint="eastAsia"/>
          <w:szCs w:val="21"/>
        </w:rPr>
        <w:t>臂。排风设备从照明单元内部穿过。每个局部排风设备集气口采用PC材质，自带手动阀启闭。</w:t>
      </w:r>
    </w:p>
    <w:p w14:paraId="0DD399CE"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（4）照明单元：外型呈正六边形，与置物平台风格一致，吊式安装。面光源，色温要求6000K左右。</w:t>
      </w:r>
    </w:p>
    <w:p w14:paraId="09C03122"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（5）供电控制单元：核心旋转展示平台底部放置，正六边形布置。每面至少配置五个插座。集成排风单元和照明单元的控制。</w:t>
      </w:r>
    </w:p>
    <w:p w14:paraId="2D2988CB"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（6）加工前须对方案进行各项深化设计，满足实际使用需求。</w:t>
      </w:r>
    </w:p>
    <w:p w14:paraId="2D71AA5D"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防静电工作台</w:t>
      </w:r>
    </w:p>
    <w:p w14:paraId="15D356F7" w14:textId="669361F3" w:rsidR="000D649D" w:rsidRPr="00B50FA2" w:rsidRDefault="00E04A1B">
      <w:pPr>
        <w:widowControl/>
        <w:spacing w:line="360" w:lineRule="auto"/>
        <w:ind w:firstLineChars="200" w:firstLine="420"/>
        <w:rPr>
          <w:rFonts w:ascii="宋体" w:hAnsi="宋体"/>
          <w:b/>
          <w:bCs/>
          <w:szCs w:val="21"/>
        </w:rPr>
      </w:pPr>
      <w:r w:rsidRPr="00B50FA2">
        <w:rPr>
          <w:rFonts w:ascii="宋体" w:hAnsi="宋体" w:hint="eastAsia"/>
          <w:szCs w:val="21"/>
        </w:rPr>
        <w:t>全钢框架结构，全钢可活动柜体、抽屉、层板等主体结构须厚度1.</w:t>
      </w:r>
      <w:r w:rsidRPr="00B50FA2">
        <w:rPr>
          <w:rFonts w:ascii="宋体" w:hAnsi="宋体"/>
          <w:szCs w:val="21"/>
        </w:rPr>
        <w:t>0</w:t>
      </w:r>
      <w:r w:rsidRPr="00B50FA2">
        <w:rPr>
          <w:rFonts w:ascii="宋体" w:hAnsi="宋体" w:hint="eastAsia"/>
          <w:szCs w:val="21"/>
        </w:rPr>
        <w:t>mm以上国标优质冷轧钢板，表面环氧树脂粉末静电喷涂防腐处理，中央台、边台需配检修用活动背板；台面要求：耐腐蚀、</w:t>
      </w:r>
      <w:proofErr w:type="gramStart"/>
      <w:r w:rsidRPr="00B50FA2">
        <w:rPr>
          <w:rFonts w:ascii="宋体" w:hAnsi="宋体" w:hint="eastAsia"/>
          <w:szCs w:val="21"/>
        </w:rPr>
        <w:t>抗刮滑</w:t>
      </w:r>
      <w:proofErr w:type="gramEnd"/>
      <w:r w:rsidRPr="00B50FA2">
        <w:rPr>
          <w:rFonts w:ascii="宋体" w:hAnsi="宋体" w:hint="eastAsia"/>
          <w:szCs w:val="21"/>
        </w:rPr>
        <w:t>、不变形、安全环保。台面尽可能少拼接。（2）台面要求：台面满足以下板材性能</w:t>
      </w:r>
      <w:r w:rsidR="006E55BC">
        <w:rPr>
          <w:rFonts w:ascii="宋体" w:hAnsi="宋体" w:hint="eastAsia"/>
          <w:szCs w:val="21"/>
        </w:rPr>
        <w:t>：</w:t>
      </w:r>
      <w:r w:rsidR="00B76DC6" w:rsidRPr="00B50FA2">
        <w:rPr>
          <w:rFonts w:ascii="宋体" w:hAnsi="宋体" w:hint="eastAsia"/>
          <w:szCs w:val="21"/>
        </w:rPr>
        <w:t>具有相关资质的第三方检测机构出具</w:t>
      </w:r>
      <w:r w:rsidR="00B76DC6">
        <w:rPr>
          <w:rFonts w:ascii="宋体" w:hAnsi="宋体" w:hint="eastAsia"/>
          <w:szCs w:val="21"/>
        </w:rPr>
        <w:t>的检测报告</w:t>
      </w:r>
      <w:r w:rsidR="00B76DC6" w:rsidRPr="00B50FA2">
        <w:rPr>
          <w:rFonts w:ascii="宋体" w:hAnsi="宋体" w:hint="eastAsia"/>
          <w:szCs w:val="21"/>
        </w:rPr>
        <w:t>。</w:t>
      </w:r>
      <w:r w:rsidRPr="00B50FA2">
        <w:rPr>
          <w:rFonts w:ascii="宋体" w:hAnsi="宋体" w:hint="eastAsia"/>
          <w:szCs w:val="21"/>
        </w:rPr>
        <w:t xml:space="preserve"> </w:t>
      </w:r>
    </w:p>
    <w:p w14:paraId="67BBF308" w14:textId="1C7D59A0" w:rsidR="000D649D" w:rsidRPr="00B50FA2" w:rsidRDefault="00FC6E75">
      <w:pPr>
        <w:widowControl/>
        <w:spacing w:line="360" w:lineRule="auto"/>
        <w:ind w:firstLineChars="200" w:firstLine="420"/>
        <w:rPr>
          <w:rFonts w:ascii="宋体" w:hAnsi="宋体"/>
          <w:szCs w:val="21"/>
        </w:rPr>
      </w:pPr>
      <w:r w:rsidRPr="00B50FA2">
        <w:rPr>
          <w:rFonts w:ascii="宋体" w:hAnsi="宋体" w:hint="eastAsia"/>
          <w:szCs w:val="21"/>
        </w:rPr>
        <w:t>▲</w:t>
      </w:r>
      <w:r w:rsidR="009F5357" w:rsidRPr="00B50FA2">
        <w:rPr>
          <w:rFonts w:ascii="宋体" w:hAnsi="宋体" w:hint="eastAsia"/>
          <w:szCs w:val="21"/>
        </w:rPr>
        <w:t>（1）</w:t>
      </w:r>
      <w:r w:rsidR="00E04A1B" w:rsidRPr="00B50FA2">
        <w:rPr>
          <w:rFonts w:ascii="宋体" w:hAnsi="宋体" w:hint="eastAsia"/>
          <w:szCs w:val="21"/>
        </w:rPr>
        <w:t>板面</w:t>
      </w:r>
    </w:p>
    <w:p w14:paraId="306767AD" w14:textId="3E7D2E9B"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① </w:t>
      </w:r>
      <w:r w:rsidR="00E04A1B" w:rsidRPr="00B50FA2">
        <w:rPr>
          <w:rFonts w:ascii="宋体" w:hAnsi="宋体" w:hint="eastAsia"/>
          <w:szCs w:val="21"/>
        </w:rPr>
        <w:t>一体化聚氨酯丙烯酸涂层，双重硬化。</w:t>
      </w:r>
    </w:p>
    <w:p w14:paraId="0A0135A9" w14:textId="057182BF"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② </w:t>
      </w:r>
      <w:r w:rsidR="00E04A1B" w:rsidRPr="00B50FA2">
        <w:rPr>
          <w:rFonts w:ascii="宋体" w:hAnsi="宋体" w:hint="eastAsia"/>
          <w:szCs w:val="21"/>
        </w:rPr>
        <w:t>双面面板（两面有相同的表面、涂饰和装饰），确保面板的完美平衡。</w:t>
      </w:r>
    </w:p>
    <w:p w14:paraId="6B7457C1" w14:textId="31AF9484"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③ </w:t>
      </w:r>
      <w:r w:rsidR="00E04A1B" w:rsidRPr="00B50FA2">
        <w:rPr>
          <w:rFonts w:ascii="宋体" w:hAnsi="宋体" w:hint="eastAsia"/>
          <w:szCs w:val="21"/>
        </w:rPr>
        <w:t>全封闭、均匀无孔的表面涂层，确保</w:t>
      </w:r>
      <w:proofErr w:type="gramStart"/>
      <w:r w:rsidR="00E04A1B" w:rsidRPr="00B50FA2">
        <w:rPr>
          <w:rFonts w:ascii="宋体" w:hAnsi="宋体" w:hint="eastAsia"/>
          <w:szCs w:val="21"/>
        </w:rPr>
        <w:t>实现长</w:t>
      </w:r>
      <w:proofErr w:type="gramEnd"/>
      <w:r w:rsidR="00E04A1B" w:rsidRPr="00B50FA2">
        <w:rPr>
          <w:rFonts w:ascii="宋体" w:hAnsi="宋体" w:hint="eastAsia"/>
          <w:szCs w:val="21"/>
        </w:rPr>
        <w:t>使用寿命、卓越的清洁性和</w:t>
      </w:r>
      <w:proofErr w:type="gramStart"/>
      <w:r w:rsidR="00E04A1B" w:rsidRPr="00B50FA2">
        <w:rPr>
          <w:rFonts w:ascii="宋体" w:hAnsi="宋体" w:hint="eastAsia"/>
          <w:szCs w:val="21"/>
        </w:rPr>
        <w:t>可</w:t>
      </w:r>
      <w:proofErr w:type="gramEnd"/>
      <w:r w:rsidR="00E04A1B" w:rsidRPr="00B50FA2">
        <w:rPr>
          <w:rFonts w:ascii="宋体" w:hAnsi="宋体" w:hint="eastAsia"/>
          <w:szCs w:val="21"/>
        </w:rPr>
        <w:t>消毒性，不会促进微生物的滋生。</w:t>
      </w:r>
    </w:p>
    <w:p w14:paraId="69576C44" w14:textId="38FA96C4"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④ </w:t>
      </w:r>
      <w:r w:rsidR="00E04A1B" w:rsidRPr="00B50FA2">
        <w:rPr>
          <w:rFonts w:ascii="宋体" w:hAnsi="宋体" w:hint="eastAsia"/>
          <w:szCs w:val="21"/>
        </w:rPr>
        <w:t>电阻率：</w:t>
      </w:r>
      <w:r w:rsidR="00E04A1B" w:rsidRPr="00B50FA2">
        <w:rPr>
          <w:rFonts w:ascii="宋体" w:hAnsi="宋体"/>
          <w:szCs w:val="21"/>
        </w:rPr>
        <w:t>10^9</w:t>
      </w:r>
      <w:r w:rsidR="00E04A1B" w:rsidRPr="00B50FA2">
        <w:rPr>
          <w:rFonts w:ascii="宋体" w:hAnsi="宋体" w:hint="eastAsia"/>
          <w:szCs w:val="21"/>
        </w:rPr>
        <w:t>～</w:t>
      </w:r>
      <w:r w:rsidR="00E04A1B" w:rsidRPr="00B50FA2">
        <w:rPr>
          <w:rFonts w:ascii="宋体" w:hAnsi="宋体"/>
          <w:szCs w:val="21"/>
        </w:rPr>
        <w:t xml:space="preserve">10^12 </w:t>
      </w:r>
      <w:r w:rsidR="00E04A1B" w:rsidRPr="00B50FA2">
        <w:rPr>
          <w:rFonts w:ascii="宋体" w:hAnsi="宋体" w:hint="eastAsia"/>
          <w:szCs w:val="21"/>
        </w:rPr>
        <w:t>Ω。</w:t>
      </w:r>
    </w:p>
    <w:p w14:paraId="59E14EEF" w14:textId="4DF48762"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⑤ </w:t>
      </w:r>
      <w:r w:rsidR="00E04A1B" w:rsidRPr="00B50FA2">
        <w:rPr>
          <w:rFonts w:ascii="宋体" w:hAnsi="宋体" w:hint="eastAsia"/>
          <w:szCs w:val="21"/>
        </w:rPr>
        <w:t>拉伸断裂强度：≥75</w:t>
      </w:r>
      <w:r w:rsidR="00B76DC6" w:rsidRPr="00B76DC6">
        <w:rPr>
          <w:rFonts w:ascii="宋体" w:hAnsi="宋体" w:hint="eastAsia"/>
          <w:szCs w:val="21"/>
        </w:rPr>
        <w:t xml:space="preserve"> </w:t>
      </w:r>
      <w:proofErr w:type="spellStart"/>
      <w:r w:rsidR="00B76DC6" w:rsidRPr="00B50FA2">
        <w:rPr>
          <w:rFonts w:ascii="宋体" w:hAnsi="宋体" w:hint="eastAsia"/>
          <w:szCs w:val="21"/>
        </w:rPr>
        <w:t>Mpa</w:t>
      </w:r>
      <w:proofErr w:type="spellEnd"/>
      <w:r w:rsidR="00E04A1B" w:rsidRPr="00B50FA2">
        <w:rPr>
          <w:rFonts w:ascii="宋体" w:hAnsi="宋体" w:hint="eastAsia"/>
          <w:szCs w:val="21"/>
        </w:rPr>
        <w:t xml:space="preserve"> （根据ISO78:2010/Amd1-2013） </w:t>
      </w:r>
    </w:p>
    <w:p w14:paraId="339E05AF" w14:textId="3239112B"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⑥ </w:t>
      </w:r>
      <w:r w:rsidR="00E04A1B" w:rsidRPr="00B50FA2">
        <w:rPr>
          <w:rFonts w:ascii="宋体" w:hAnsi="宋体" w:hint="eastAsia"/>
          <w:szCs w:val="21"/>
        </w:rPr>
        <w:t>弯曲弹性模量：≥1.71X104Mpa（根据ISO78:2010/Amd1-2013）</w:t>
      </w:r>
    </w:p>
    <w:p w14:paraId="504CE2C4" w14:textId="6EEFB7CA"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⑦ </w:t>
      </w:r>
      <w:r w:rsidR="00E04A1B" w:rsidRPr="00B50FA2">
        <w:rPr>
          <w:rFonts w:ascii="宋体" w:hAnsi="宋体" w:hint="eastAsia"/>
          <w:szCs w:val="21"/>
        </w:rPr>
        <w:t xml:space="preserve">抗冲击性能（1m）：表面无裂痕 压痕直径：5.8mm （根据GB/T 17657-2013） </w:t>
      </w:r>
    </w:p>
    <w:p w14:paraId="30A44B07" w14:textId="4222349C"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⑧ </w:t>
      </w:r>
      <w:r w:rsidR="00E04A1B" w:rsidRPr="00B50FA2">
        <w:rPr>
          <w:rFonts w:ascii="宋体" w:hAnsi="宋体" w:hint="eastAsia"/>
          <w:szCs w:val="21"/>
        </w:rPr>
        <w:t xml:space="preserve">表面耐干热：5级 无变化（根据GB/T 17657-2013） </w:t>
      </w:r>
    </w:p>
    <w:p w14:paraId="29DF0C82" w14:textId="340E88DB"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lastRenderedPageBreak/>
        <w:t xml:space="preserve">⑨ </w:t>
      </w:r>
      <w:r w:rsidR="00E04A1B" w:rsidRPr="00B50FA2">
        <w:rPr>
          <w:rFonts w:ascii="宋体" w:hAnsi="宋体" w:hint="eastAsia"/>
          <w:szCs w:val="21"/>
        </w:rPr>
        <w:t>耐划痕: 需提供</w:t>
      </w:r>
      <w:r w:rsidR="00B76DC6">
        <w:rPr>
          <w:rFonts w:ascii="宋体" w:hAnsi="宋体" w:hint="eastAsia"/>
          <w:szCs w:val="21"/>
        </w:rPr>
        <w:t>具有资质的第三方检测报告</w:t>
      </w:r>
      <w:r w:rsidR="00E04A1B" w:rsidRPr="00B50FA2">
        <w:rPr>
          <w:rFonts w:ascii="宋体" w:hAnsi="宋体" w:hint="eastAsia"/>
          <w:szCs w:val="21"/>
        </w:rPr>
        <w:t>，符合GB/T7911-2013</w:t>
      </w:r>
      <w:r w:rsidR="00B76DC6">
        <w:rPr>
          <w:rFonts w:ascii="宋体" w:hAnsi="宋体" w:hint="eastAsia"/>
          <w:szCs w:val="21"/>
        </w:rPr>
        <w:t>）</w:t>
      </w:r>
      <w:r w:rsidR="00E04A1B" w:rsidRPr="00B50FA2">
        <w:rPr>
          <w:rFonts w:ascii="宋体" w:hAnsi="宋体" w:hint="eastAsia"/>
          <w:szCs w:val="21"/>
        </w:rPr>
        <w:t xml:space="preserve">，要求不低于4级，3.0N无整圈连续划痕。 </w:t>
      </w:r>
    </w:p>
    <w:p w14:paraId="6CEF9D35" w14:textId="58F90D45"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⑩ </w:t>
      </w:r>
      <w:r w:rsidR="00E04A1B" w:rsidRPr="00B50FA2">
        <w:rPr>
          <w:rFonts w:ascii="宋体" w:hAnsi="宋体" w:hint="eastAsia"/>
          <w:szCs w:val="21"/>
        </w:rPr>
        <w:t>耐磨性能:需提供</w:t>
      </w:r>
      <w:r w:rsidR="00B76DC6">
        <w:rPr>
          <w:rFonts w:ascii="宋体" w:hAnsi="宋体" w:hint="eastAsia"/>
          <w:szCs w:val="21"/>
        </w:rPr>
        <w:t>具有资质的第三方检测报告</w:t>
      </w:r>
      <w:r w:rsidR="00E04A1B" w:rsidRPr="00B50FA2">
        <w:rPr>
          <w:rFonts w:ascii="宋体" w:hAnsi="宋体" w:hint="eastAsia"/>
          <w:szCs w:val="21"/>
        </w:rPr>
        <w:t>，符合GB/T7911-2013</w:t>
      </w:r>
      <w:r w:rsidR="00B76DC6">
        <w:rPr>
          <w:rFonts w:ascii="宋体" w:hAnsi="宋体" w:hint="eastAsia"/>
          <w:szCs w:val="21"/>
        </w:rPr>
        <w:t>）</w:t>
      </w:r>
      <w:r w:rsidR="00E04A1B" w:rsidRPr="00B50FA2">
        <w:rPr>
          <w:rFonts w:ascii="宋体" w:hAnsi="宋体" w:hint="eastAsia"/>
          <w:szCs w:val="21"/>
        </w:rPr>
        <w:t>，要求最初磨损点≥1400r。</w:t>
      </w:r>
    </w:p>
    <w:p w14:paraId="1D8B8346" w14:textId="3E3FFE92" w:rsidR="000D649D" w:rsidRPr="00B50FA2" w:rsidRDefault="009F5357">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B50FA2">
        <w:rPr>
          <w:rFonts w:ascii="宋体" w:hAnsi="宋体" w:hint="eastAsia"/>
          <w:szCs w:val="21"/>
        </w:rPr>
        <w:t>板芯</w:t>
      </w:r>
    </w:p>
    <w:p w14:paraId="0C37D313" w14:textId="37452D74"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① </w:t>
      </w:r>
      <w:r w:rsidR="00E04A1B" w:rsidRPr="00B50FA2">
        <w:rPr>
          <w:rFonts w:ascii="宋体" w:hAnsi="宋体" w:hint="eastAsia"/>
          <w:szCs w:val="21"/>
        </w:rPr>
        <w:t>面板的抗弯强度：≥136Mpa （ISO178:2010/Amd1-2013）</w:t>
      </w:r>
    </w:p>
    <w:p w14:paraId="54A92DAF" w14:textId="75F1D867"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② </w:t>
      </w:r>
      <w:r w:rsidR="00E04A1B" w:rsidRPr="00B50FA2">
        <w:rPr>
          <w:rFonts w:ascii="宋体" w:hAnsi="宋体" w:hint="eastAsia"/>
          <w:szCs w:val="21"/>
        </w:rPr>
        <w:t>表观密度：≥1.4g/cm</w:t>
      </w:r>
      <w:r w:rsidR="00E04A1B" w:rsidRPr="00B50FA2">
        <w:rPr>
          <w:rFonts w:ascii="宋体" w:hAnsi="宋体" w:cs="Calibri"/>
          <w:szCs w:val="21"/>
        </w:rPr>
        <w:t>³</w:t>
      </w:r>
      <w:r w:rsidR="00E04A1B" w:rsidRPr="00B50FA2">
        <w:rPr>
          <w:rFonts w:ascii="宋体" w:hAnsi="宋体" w:hint="eastAsia"/>
          <w:szCs w:val="21"/>
        </w:rPr>
        <w:t xml:space="preserve"> 根据（ISO1183-1:2012）</w:t>
      </w:r>
    </w:p>
    <w:p w14:paraId="794A6BBC" w14:textId="12FF8A2B"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③ </w:t>
      </w:r>
      <w:r w:rsidR="00E04A1B" w:rsidRPr="00B50FA2">
        <w:rPr>
          <w:rFonts w:ascii="宋体" w:hAnsi="宋体" w:hint="eastAsia"/>
          <w:szCs w:val="21"/>
        </w:rPr>
        <w:t>甲醛释放量：</w:t>
      </w:r>
      <w:r w:rsidR="00B76DC6">
        <w:rPr>
          <w:rFonts w:ascii="宋体" w:hAnsi="宋体" w:cs="Calibri" w:hint="eastAsia"/>
          <w:szCs w:val="21"/>
        </w:rPr>
        <w:t>符合E</w:t>
      </w:r>
      <w:r w:rsidR="00B76DC6">
        <w:rPr>
          <w:rFonts w:ascii="宋体" w:hAnsi="宋体" w:cs="Calibri"/>
          <w:szCs w:val="21"/>
        </w:rPr>
        <w:t>0</w:t>
      </w:r>
      <w:r w:rsidR="00B76DC6">
        <w:rPr>
          <w:rFonts w:ascii="宋体" w:hAnsi="宋体" w:cs="Calibri" w:hint="eastAsia"/>
          <w:szCs w:val="21"/>
        </w:rPr>
        <w:t>级</w:t>
      </w:r>
      <w:r w:rsidR="00E04A1B" w:rsidRPr="00B50FA2">
        <w:rPr>
          <w:rFonts w:ascii="宋体" w:hAnsi="宋体" w:hint="eastAsia"/>
          <w:szCs w:val="21"/>
        </w:rPr>
        <w:t>。</w:t>
      </w:r>
    </w:p>
    <w:p w14:paraId="37141158" w14:textId="71BFD206" w:rsidR="000D649D" w:rsidRPr="00B50FA2" w:rsidRDefault="009F5357">
      <w:pPr>
        <w:widowControl/>
        <w:spacing w:line="360" w:lineRule="auto"/>
        <w:ind w:firstLineChars="200" w:firstLine="420"/>
        <w:rPr>
          <w:rFonts w:ascii="宋体" w:hAnsi="宋体"/>
          <w:szCs w:val="21"/>
        </w:rPr>
      </w:pPr>
      <w:r>
        <w:rPr>
          <w:rFonts w:ascii="宋体" w:hAnsi="宋体" w:hint="eastAsia"/>
          <w:szCs w:val="21"/>
        </w:rPr>
        <w:t xml:space="preserve">④ </w:t>
      </w:r>
      <w:r w:rsidR="00E04A1B" w:rsidRPr="00B50FA2">
        <w:rPr>
          <w:rFonts w:ascii="宋体" w:hAnsi="宋体" w:hint="eastAsia"/>
          <w:szCs w:val="21"/>
        </w:rPr>
        <w:t xml:space="preserve">总挥发性有机化合物： </w:t>
      </w:r>
      <w:r w:rsidR="006E55BC" w:rsidRPr="008235A1">
        <w:rPr>
          <w:rFonts w:ascii="宋体" w:hAnsi="宋体" w:hint="eastAsia"/>
          <w:szCs w:val="21"/>
        </w:rPr>
        <w:t>TVOC的检测标准数值应该小于0.6mg/m3或小于500ppb</w:t>
      </w:r>
      <w:r w:rsidR="006E55BC">
        <w:rPr>
          <w:rFonts w:ascii="宋体" w:hAnsi="宋体" w:hint="eastAsia"/>
          <w:szCs w:val="21"/>
        </w:rPr>
        <w:t>。</w:t>
      </w:r>
    </w:p>
    <w:p w14:paraId="17EA352A"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框架结构要求：</w:t>
      </w:r>
    </w:p>
    <w:p w14:paraId="0F0637B8" w14:textId="364A70F5"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采用≥1.5mm厚60*40制作的国标优质</w:t>
      </w:r>
      <w:r w:rsidR="00B76DC6">
        <w:rPr>
          <w:rFonts w:ascii="宋体" w:hAnsi="宋体" w:hint="eastAsia"/>
          <w:szCs w:val="21"/>
        </w:rPr>
        <w:t>方管</w:t>
      </w:r>
      <w:r w:rsidRPr="00B50FA2">
        <w:rPr>
          <w:rFonts w:ascii="宋体" w:hAnsi="宋体" w:hint="eastAsia"/>
          <w:szCs w:val="21"/>
        </w:rPr>
        <w:t>（不允许采用钢板折弯）支撑，表面须静电环氧树脂粉末喷涂处理，涂层平整光滑。底部调节脚，采用不锈钢实芯螺栓、尼龙罩盖、橡胶底座组合结构，具有承重、防潮、耐腐蚀及调节水平的功能。带有同等工艺的背板和封板。台面钢架+双层钢板延伸高度，高度不低于1</w:t>
      </w:r>
      <w:r w:rsidRPr="00B50FA2">
        <w:rPr>
          <w:rFonts w:ascii="宋体" w:hAnsi="宋体"/>
          <w:szCs w:val="21"/>
        </w:rPr>
        <w:t>500mm</w:t>
      </w:r>
      <w:r w:rsidRPr="00B50FA2">
        <w:rPr>
          <w:rFonts w:ascii="宋体" w:hAnsi="宋体" w:hint="eastAsia"/>
          <w:szCs w:val="21"/>
        </w:rPr>
        <w:t>，配一层到三层层板及五孔插座若干，顶部安装L</w:t>
      </w:r>
      <w:r w:rsidRPr="00B50FA2">
        <w:rPr>
          <w:rFonts w:ascii="宋体" w:hAnsi="宋体"/>
          <w:szCs w:val="21"/>
        </w:rPr>
        <w:t>ED</w:t>
      </w:r>
      <w:r w:rsidRPr="00B50FA2">
        <w:rPr>
          <w:rFonts w:ascii="宋体" w:hAnsi="宋体" w:hint="eastAsia"/>
          <w:szCs w:val="21"/>
        </w:rPr>
        <w:t>灯管。</w:t>
      </w:r>
    </w:p>
    <w:p w14:paraId="7C944ECE" w14:textId="500EA38E" w:rsidR="000D649D" w:rsidRPr="00B50FA2" w:rsidRDefault="00FC6E75">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3</w:t>
      </w:r>
      <w:r w:rsidRPr="00B50FA2">
        <w:rPr>
          <w:rFonts w:ascii="宋体" w:hAnsi="宋体" w:hint="eastAsia"/>
          <w:szCs w:val="21"/>
        </w:rPr>
        <w:t>）</w:t>
      </w:r>
      <w:r w:rsidR="00E04A1B" w:rsidRPr="00B50FA2">
        <w:rPr>
          <w:rFonts w:ascii="宋体" w:hAnsi="宋体" w:hint="eastAsia"/>
          <w:szCs w:val="21"/>
        </w:rPr>
        <w:t>柜体要求：</w:t>
      </w:r>
    </w:p>
    <w:p w14:paraId="60A0212E" w14:textId="76072B65"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全钢活动柜体，每个柜体</w:t>
      </w:r>
      <w:r w:rsidRPr="00B50FA2">
        <w:rPr>
          <w:rFonts w:ascii="宋体" w:hAnsi="宋体"/>
          <w:szCs w:val="21"/>
        </w:rPr>
        <w:t xml:space="preserve">配备 4 </w:t>
      </w:r>
      <w:proofErr w:type="gramStart"/>
      <w:r w:rsidRPr="00B50FA2">
        <w:rPr>
          <w:rFonts w:ascii="宋体" w:hAnsi="宋体"/>
          <w:szCs w:val="21"/>
        </w:rPr>
        <w:t>只万向活</w:t>
      </w:r>
      <w:proofErr w:type="gramEnd"/>
      <w:r w:rsidRPr="00B50FA2">
        <w:rPr>
          <w:rFonts w:ascii="宋体" w:hAnsi="宋体"/>
          <w:szCs w:val="21"/>
        </w:rPr>
        <w:t>动</w:t>
      </w:r>
      <w:r w:rsidRPr="00B50FA2">
        <w:rPr>
          <w:rFonts w:ascii="宋体" w:hAnsi="宋体" w:hint="eastAsia"/>
          <w:szCs w:val="21"/>
        </w:rPr>
        <w:t>轮</w:t>
      </w:r>
      <w:r w:rsidRPr="00B50FA2">
        <w:rPr>
          <w:rFonts w:ascii="宋体" w:hAnsi="宋体"/>
          <w:szCs w:val="21"/>
        </w:rPr>
        <w:t>（2个带刹车）</w:t>
      </w:r>
      <w:r w:rsidRPr="00B50FA2">
        <w:rPr>
          <w:rFonts w:ascii="宋体" w:hAnsi="宋体" w:hint="eastAsia"/>
          <w:szCs w:val="21"/>
        </w:rPr>
        <w:t>。柜体整体采用≥1.</w:t>
      </w:r>
      <w:r w:rsidRPr="00B50FA2">
        <w:rPr>
          <w:rFonts w:ascii="宋体" w:hAnsi="宋体"/>
          <w:szCs w:val="21"/>
        </w:rPr>
        <w:t>0</w:t>
      </w:r>
      <w:r w:rsidRPr="00B50FA2">
        <w:rPr>
          <w:rFonts w:ascii="宋体" w:hAnsi="宋体" w:hint="eastAsia"/>
          <w:szCs w:val="21"/>
        </w:rPr>
        <w:t>mm厚的国标优质冷轧钢板，</w:t>
      </w:r>
      <w:proofErr w:type="gramStart"/>
      <w:r w:rsidRPr="00B50FA2">
        <w:rPr>
          <w:rFonts w:ascii="宋体" w:hAnsi="宋体" w:hint="eastAsia"/>
          <w:szCs w:val="21"/>
        </w:rPr>
        <w:t>单门单抽与</w:t>
      </w:r>
      <w:proofErr w:type="gramEnd"/>
      <w:r w:rsidRPr="00B50FA2">
        <w:rPr>
          <w:rFonts w:ascii="宋体" w:hAnsi="宋体" w:hint="eastAsia"/>
          <w:szCs w:val="21"/>
        </w:rPr>
        <w:t>三抽组合形式，柜体正面应为凸面立体设计，所有钢制产品柜体表面须静电环氧树脂粉末喷涂。</w:t>
      </w:r>
      <w:r w:rsidRPr="00B50FA2">
        <w:rPr>
          <w:rFonts w:ascii="宋体" w:hAnsi="宋体"/>
          <w:szCs w:val="21"/>
        </w:rPr>
        <w:t>高温烘箱内</w:t>
      </w:r>
      <w:r w:rsidRPr="00B50FA2">
        <w:rPr>
          <w:rFonts w:ascii="宋体" w:hAnsi="宋体" w:hint="eastAsia"/>
          <w:szCs w:val="21"/>
        </w:rPr>
        <w:t>处理，</w:t>
      </w:r>
      <w:r w:rsidRPr="00B50FA2">
        <w:rPr>
          <w:rFonts w:ascii="宋体" w:hAnsi="宋体"/>
          <w:szCs w:val="21"/>
        </w:rPr>
        <w:t>表面光滑。</w:t>
      </w:r>
      <w:r w:rsidRPr="00B50FA2">
        <w:rPr>
          <w:rFonts w:ascii="宋体" w:hAnsi="宋体" w:hint="eastAsia"/>
          <w:szCs w:val="21"/>
        </w:rPr>
        <w:t>静态承重</w:t>
      </w:r>
      <w:r w:rsidRPr="00B50FA2">
        <w:rPr>
          <w:rFonts w:ascii="宋体" w:hAnsi="宋体"/>
          <w:szCs w:val="21"/>
        </w:rPr>
        <w:t>150k</w:t>
      </w:r>
      <w:r w:rsidR="00B064D9">
        <w:rPr>
          <w:rFonts w:ascii="宋体" w:hAnsi="宋体" w:hint="eastAsia"/>
          <w:szCs w:val="21"/>
        </w:rPr>
        <w:t>g</w:t>
      </w:r>
      <w:r w:rsidRPr="00B50FA2">
        <w:rPr>
          <w:rFonts w:ascii="宋体" w:hAnsi="宋体"/>
          <w:szCs w:val="21"/>
        </w:rPr>
        <w:t>/</w:t>
      </w:r>
      <w:r w:rsidR="00B064D9">
        <w:rPr>
          <w:rFonts w:ascii="宋体" w:hAnsi="宋体" w:hint="eastAsia"/>
          <w:szCs w:val="21"/>
        </w:rPr>
        <w:t>㎡</w:t>
      </w:r>
      <w:r w:rsidRPr="00B50FA2">
        <w:rPr>
          <w:rFonts w:ascii="宋体" w:hAnsi="宋体"/>
          <w:szCs w:val="21"/>
        </w:rPr>
        <w:t>，</w:t>
      </w:r>
      <w:r w:rsidRPr="00B50FA2">
        <w:rPr>
          <w:rFonts w:ascii="宋体" w:hAnsi="宋体" w:hint="eastAsia"/>
          <w:szCs w:val="21"/>
        </w:rPr>
        <w:t>使用寿命≥10年</w:t>
      </w:r>
      <w:r w:rsidR="00FC6E75">
        <w:rPr>
          <w:rFonts w:ascii="宋体" w:hAnsi="宋体" w:hint="eastAsia"/>
          <w:szCs w:val="21"/>
        </w:rPr>
        <w:t>。</w:t>
      </w:r>
    </w:p>
    <w:p w14:paraId="7A25D4B9" w14:textId="0B15B122" w:rsidR="000D649D" w:rsidRPr="00B50FA2" w:rsidRDefault="00FC6E75">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4</w:t>
      </w:r>
      <w:r w:rsidRPr="00B50FA2">
        <w:rPr>
          <w:rFonts w:ascii="宋体" w:hAnsi="宋体" w:hint="eastAsia"/>
          <w:szCs w:val="21"/>
        </w:rPr>
        <w:t>）</w:t>
      </w:r>
      <w:r w:rsidR="00E04A1B" w:rsidRPr="00B50FA2">
        <w:rPr>
          <w:rFonts w:ascii="宋体" w:hAnsi="宋体" w:hint="eastAsia"/>
          <w:szCs w:val="21"/>
        </w:rPr>
        <w:t>柜门/抽屉面板：</w:t>
      </w:r>
    </w:p>
    <w:p w14:paraId="185EB672" w14:textId="58EBEB86" w:rsidR="000D649D" w:rsidRPr="00B50FA2" w:rsidRDefault="00FC6E75">
      <w:pPr>
        <w:widowControl/>
        <w:spacing w:line="360" w:lineRule="auto"/>
        <w:ind w:firstLineChars="200" w:firstLine="420"/>
        <w:rPr>
          <w:rFonts w:ascii="宋体" w:hAnsi="宋体"/>
          <w:szCs w:val="21"/>
        </w:rPr>
      </w:pPr>
      <w:r>
        <w:rPr>
          <w:rFonts w:ascii="宋体" w:hAnsi="宋体" w:hint="eastAsia"/>
          <w:szCs w:val="21"/>
        </w:rPr>
        <w:t xml:space="preserve">① </w:t>
      </w:r>
      <w:r w:rsidR="00E04A1B" w:rsidRPr="00B50FA2">
        <w:rPr>
          <w:rFonts w:ascii="宋体" w:hAnsi="宋体" w:hint="eastAsia"/>
          <w:szCs w:val="21"/>
        </w:rPr>
        <w:t>环氧树脂喷涂冷轧钢板材质，防化、防潮、耐高温以及耐磨。</w:t>
      </w:r>
    </w:p>
    <w:p w14:paraId="0489E2FF" w14:textId="55CFCE23" w:rsidR="000D649D" w:rsidRPr="00B50FA2" w:rsidRDefault="00FC6E75">
      <w:pPr>
        <w:widowControl/>
        <w:spacing w:line="360" w:lineRule="auto"/>
        <w:ind w:firstLineChars="200" w:firstLine="420"/>
        <w:rPr>
          <w:rFonts w:ascii="宋体" w:hAnsi="宋体"/>
          <w:szCs w:val="21"/>
        </w:rPr>
      </w:pPr>
      <w:r>
        <w:rPr>
          <w:rFonts w:ascii="宋体" w:hAnsi="宋体" w:hint="eastAsia"/>
          <w:szCs w:val="21"/>
        </w:rPr>
        <w:t xml:space="preserve">② </w:t>
      </w:r>
      <w:r w:rsidR="00E04A1B" w:rsidRPr="00B50FA2">
        <w:rPr>
          <w:rFonts w:ascii="宋体" w:hAnsi="宋体" w:hint="eastAsia"/>
          <w:szCs w:val="21"/>
        </w:rPr>
        <w:t>双层设计，中间填充有隔音材料。</w:t>
      </w:r>
    </w:p>
    <w:p w14:paraId="38D6113A" w14:textId="36ACF084" w:rsidR="000D649D" w:rsidRPr="00B50FA2" w:rsidRDefault="00FC6E75">
      <w:pPr>
        <w:widowControl/>
        <w:spacing w:line="360" w:lineRule="auto"/>
        <w:ind w:firstLineChars="200" w:firstLine="420"/>
        <w:rPr>
          <w:rFonts w:ascii="宋体" w:hAnsi="宋体"/>
          <w:szCs w:val="21"/>
        </w:rPr>
      </w:pPr>
      <w:r>
        <w:rPr>
          <w:rFonts w:ascii="宋体" w:hAnsi="宋体" w:hint="eastAsia"/>
          <w:szCs w:val="21"/>
        </w:rPr>
        <w:t xml:space="preserve">③ </w:t>
      </w:r>
      <w:r w:rsidR="00E04A1B" w:rsidRPr="00B50FA2">
        <w:rPr>
          <w:rFonts w:ascii="宋体" w:hAnsi="宋体" w:hint="eastAsia"/>
          <w:szCs w:val="21"/>
        </w:rPr>
        <w:t>柜门/抽屉面板上安装标示牌。柜门内侧装有防撞贴。</w:t>
      </w:r>
    </w:p>
    <w:p w14:paraId="075FA794" w14:textId="2FA7A6A3" w:rsidR="000D649D" w:rsidRPr="00B50FA2" w:rsidRDefault="00FC6E75">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5</w:t>
      </w:r>
      <w:r w:rsidRPr="00B50FA2">
        <w:rPr>
          <w:rFonts w:ascii="宋体" w:hAnsi="宋体" w:hint="eastAsia"/>
          <w:szCs w:val="21"/>
        </w:rPr>
        <w:t>）</w:t>
      </w:r>
      <w:r w:rsidR="00E04A1B" w:rsidRPr="00B50FA2">
        <w:rPr>
          <w:rFonts w:ascii="宋体" w:hAnsi="宋体" w:hint="eastAsia"/>
          <w:szCs w:val="21"/>
        </w:rPr>
        <w:t>层板：</w:t>
      </w:r>
    </w:p>
    <w:p w14:paraId="7BAC9382" w14:textId="57DB9C88" w:rsidR="000D649D" w:rsidRPr="00B50FA2" w:rsidRDefault="00FC6E75">
      <w:pPr>
        <w:widowControl/>
        <w:spacing w:line="360" w:lineRule="auto"/>
        <w:ind w:firstLineChars="200" w:firstLine="420"/>
        <w:rPr>
          <w:rFonts w:ascii="宋体" w:hAnsi="宋体"/>
          <w:szCs w:val="21"/>
        </w:rPr>
      </w:pPr>
      <w:r>
        <w:rPr>
          <w:rFonts w:ascii="宋体" w:hAnsi="宋体" w:hint="eastAsia"/>
          <w:szCs w:val="21"/>
        </w:rPr>
        <w:t xml:space="preserve">① </w:t>
      </w:r>
      <w:r w:rsidR="00E04A1B" w:rsidRPr="00B50FA2">
        <w:rPr>
          <w:rFonts w:ascii="宋体" w:hAnsi="宋体" w:hint="eastAsia"/>
          <w:szCs w:val="21"/>
        </w:rPr>
        <w:t>环氧树脂喷涂冷轧钢板材质。</w:t>
      </w:r>
    </w:p>
    <w:p w14:paraId="26A3CBA7" w14:textId="7F993FE7" w:rsidR="000D649D" w:rsidRPr="00B50FA2" w:rsidRDefault="00FC6E75">
      <w:pPr>
        <w:widowControl/>
        <w:spacing w:line="360" w:lineRule="auto"/>
        <w:ind w:firstLineChars="200" w:firstLine="420"/>
        <w:rPr>
          <w:rFonts w:ascii="宋体" w:hAnsi="宋体"/>
          <w:szCs w:val="21"/>
        </w:rPr>
      </w:pPr>
      <w:r>
        <w:rPr>
          <w:rFonts w:ascii="宋体" w:hAnsi="宋体" w:hint="eastAsia"/>
          <w:szCs w:val="21"/>
        </w:rPr>
        <w:t xml:space="preserve">② </w:t>
      </w:r>
      <w:r w:rsidR="00E04A1B" w:rsidRPr="00B50FA2">
        <w:rPr>
          <w:rFonts w:ascii="宋体" w:hAnsi="宋体" w:hint="eastAsia"/>
          <w:szCs w:val="21"/>
        </w:rPr>
        <w:t>所有带柜门的实验柜具内置活动层板，可自由上下调节高度。</w:t>
      </w:r>
    </w:p>
    <w:p w14:paraId="74C88F05" w14:textId="24A2093F" w:rsidR="000D649D" w:rsidRPr="00B50FA2" w:rsidRDefault="00FC6E75">
      <w:pPr>
        <w:widowControl/>
        <w:spacing w:line="360" w:lineRule="auto"/>
        <w:ind w:firstLineChars="200" w:firstLine="420"/>
        <w:rPr>
          <w:rFonts w:ascii="宋体" w:hAnsi="宋体"/>
          <w:szCs w:val="21"/>
        </w:rPr>
      </w:pPr>
      <w:r>
        <w:rPr>
          <w:rFonts w:ascii="宋体" w:hAnsi="宋体" w:hint="eastAsia"/>
          <w:szCs w:val="21"/>
        </w:rPr>
        <w:t xml:space="preserve">③ </w:t>
      </w:r>
      <w:r w:rsidR="00E04A1B" w:rsidRPr="00B50FA2">
        <w:rPr>
          <w:rFonts w:ascii="宋体" w:hAnsi="宋体" w:hint="eastAsia"/>
          <w:szCs w:val="21"/>
        </w:rPr>
        <w:t>层板由四个钢制层板扣支撑，承重</w:t>
      </w:r>
      <w:r w:rsidR="00B064D9">
        <w:rPr>
          <w:rFonts w:ascii="宋体" w:hAnsi="宋体" w:hint="eastAsia"/>
          <w:szCs w:val="21"/>
        </w:rPr>
        <w:t>≥</w:t>
      </w:r>
      <w:r w:rsidR="00E04A1B" w:rsidRPr="00B50FA2">
        <w:rPr>
          <w:rFonts w:ascii="宋体" w:hAnsi="宋体" w:hint="eastAsia"/>
          <w:szCs w:val="21"/>
        </w:rPr>
        <w:t>50kg。</w:t>
      </w:r>
    </w:p>
    <w:p w14:paraId="4D23AC5A" w14:textId="1C41978E" w:rsidR="000D649D" w:rsidRPr="00B50FA2" w:rsidRDefault="00FC6E75">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6</w:t>
      </w:r>
      <w:r w:rsidRPr="00B50FA2">
        <w:rPr>
          <w:rFonts w:ascii="宋体" w:hAnsi="宋体" w:hint="eastAsia"/>
          <w:szCs w:val="21"/>
        </w:rPr>
        <w:t>）</w:t>
      </w:r>
      <w:r w:rsidR="00E04A1B" w:rsidRPr="00B50FA2">
        <w:rPr>
          <w:rFonts w:ascii="宋体" w:hAnsi="宋体" w:hint="eastAsia"/>
          <w:szCs w:val="21"/>
        </w:rPr>
        <w:t>柜体尺寸：</w:t>
      </w:r>
    </w:p>
    <w:p w14:paraId="6C97C425"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宽度≥450mm，深度≥500mm，高度750mm；</w:t>
      </w:r>
    </w:p>
    <w:p w14:paraId="3BDF9495"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lastRenderedPageBreak/>
        <w:t>变风量排风柜</w:t>
      </w:r>
    </w:p>
    <w:p w14:paraId="0B53F917"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整体要求：全钢结构,陶瓷台面，下部柜体分为酸碱储存柜及储物柜; 面风速、泄漏率达到国标要求。</w:t>
      </w:r>
    </w:p>
    <w:p w14:paraId="2030A019" w14:textId="4F3B3EBD" w:rsidR="005D3D5B" w:rsidRPr="008E128B" w:rsidRDefault="008E128B" w:rsidP="005D3D5B">
      <w:pPr>
        <w:widowControl/>
        <w:spacing w:line="360" w:lineRule="auto"/>
        <w:ind w:firstLineChars="200" w:firstLine="420"/>
        <w:rPr>
          <w:rFonts w:ascii="宋体" w:hAnsi="宋体"/>
          <w:szCs w:val="21"/>
        </w:rPr>
      </w:pPr>
      <w:r w:rsidRPr="00B50FA2">
        <w:rPr>
          <w:rFonts w:ascii="宋体" w:hAnsi="宋体" w:hint="eastAsia"/>
          <w:szCs w:val="21"/>
        </w:rPr>
        <w:t>▲</w:t>
      </w:r>
      <w:r w:rsidR="005D3D5B" w:rsidRPr="008E128B">
        <w:rPr>
          <w:rFonts w:hAnsi="宋体" w:hint="eastAsia"/>
          <w:bCs/>
          <w:szCs w:val="21"/>
        </w:rPr>
        <w:t>（</w:t>
      </w:r>
      <w:r w:rsidR="005D3D5B" w:rsidRPr="008E128B">
        <w:rPr>
          <w:rFonts w:hAnsi="宋体"/>
          <w:bCs/>
          <w:szCs w:val="21"/>
        </w:rPr>
        <w:t>1</w:t>
      </w:r>
      <w:r w:rsidR="005D3D5B" w:rsidRPr="008E128B">
        <w:rPr>
          <w:rFonts w:hAnsi="宋体" w:hint="eastAsia"/>
          <w:bCs/>
          <w:szCs w:val="21"/>
        </w:rPr>
        <w:t>）</w:t>
      </w:r>
      <w:r w:rsidR="005D3D5B" w:rsidRPr="008E128B">
        <w:rPr>
          <w:rFonts w:ascii="宋体" w:hAnsi="宋体" w:hint="eastAsia"/>
          <w:szCs w:val="21"/>
        </w:rPr>
        <w:t>要求所有通风设施配置</w:t>
      </w:r>
      <w:r w:rsidR="005D3D5B" w:rsidRPr="008E128B">
        <w:rPr>
          <w:rFonts w:ascii="宋体" w:hAnsi="宋体"/>
          <w:szCs w:val="21"/>
        </w:rPr>
        <w:t>VAV变风量控制系统，包括变风量蝶阀、面风速传感、</w:t>
      </w:r>
      <w:proofErr w:type="gramStart"/>
      <w:r w:rsidR="005D3D5B" w:rsidRPr="008E128B">
        <w:rPr>
          <w:rFonts w:ascii="宋体" w:hAnsi="宋体" w:hint="eastAsia"/>
          <w:szCs w:val="21"/>
        </w:rPr>
        <w:t>器门高</w:t>
      </w:r>
      <w:proofErr w:type="gramEnd"/>
      <w:r w:rsidR="005D3D5B" w:rsidRPr="008E128B">
        <w:rPr>
          <w:rFonts w:ascii="宋体" w:hAnsi="宋体" w:hint="eastAsia"/>
          <w:szCs w:val="21"/>
        </w:rPr>
        <w:t>传感器、通风柜控制面板、带</w:t>
      </w:r>
      <w:r w:rsidR="005D3D5B" w:rsidRPr="008E128B">
        <w:rPr>
          <w:rFonts w:ascii="宋体" w:hAnsi="宋体"/>
          <w:szCs w:val="21"/>
        </w:rPr>
        <w:t>24V电源箱，各元器件出厂前需</w:t>
      </w:r>
      <w:proofErr w:type="gramStart"/>
      <w:r w:rsidR="005D3D5B" w:rsidRPr="008E128B">
        <w:rPr>
          <w:rFonts w:ascii="宋体" w:hAnsi="宋体" w:hint="eastAsia"/>
          <w:szCs w:val="21"/>
        </w:rPr>
        <w:t>自动对插连接线</w:t>
      </w:r>
      <w:proofErr w:type="gramEnd"/>
      <w:r w:rsidR="005D3D5B" w:rsidRPr="008E128B">
        <w:rPr>
          <w:rFonts w:ascii="宋体" w:hAnsi="宋体" w:hint="eastAsia"/>
          <w:szCs w:val="21"/>
        </w:rPr>
        <w:t>；通风柜控制系统做到面风速精确控制，保证通风</w:t>
      </w:r>
      <w:proofErr w:type="gramStart"/>
      <w:r w:rsidR="005D3D5B" w:rsidRPr="008E128B">
        <w:rPr>
          <w:rFonts w:ascii="宋体" w:hAnsi="宋体" w:hint="eastAsia"/>
          <w:szCs w:val="21"/>
        </w:rPr>
        <w:t>柜真实面</w:t>
      </w:r>
      <w:proofErr w:type="gramEnd"/>
      <w:r w:rsidR="005D3D5B" w:rsidRPr="008E128B">
        <w:rPr>
          <w:rFonts w:ascii="宋体" w:hAnsi="宋体" w:hint="eastAsia"/>
          <w:szCs w:val="21"/>
        </w:rPr>
        <w:t>风速维持在</w:t>
      </w:r>
      <w:r w:rsidR="005D3D5B" w:rsidRPr="008E128B">
        <w:rPr>
          <w:rFonts w:ascii="宋体" w:hAnsi="宋体"/>
          <w:szCs w:val="21"/>
        </w:rPr>
        <w:t xml:space="preserve">0.5m/s±5%(有人)，0.3m/s±5% (无人); </w:t>
      </w:r>
      <w:r w:rsidR="005D3D5B" w:rsidRPr="008E128B">
        <w:rPr>
          <w:rFonts w:ascii="宋体" w:hAnsi="宋体" w:hint="eastAsia"/>
          <w:szCs w:val="21"/>
        </w:rPr>
        <w:t>通风橱控制面板必须满足通过触摸屏可设置面风速，可开关通风柜照明灯、可操作系统一键启停；</w:t>
      </w:r>
    </w:p>
    <w:p w14:paraId="047AA8F7" w14:textId="77777777" w:rsidR="005D3D5B" w:rsidRPr="008E128B" w:rsidRDefault="005D3D5B" w:rsidP="005D3D5B">
      <w:pPr>
        <w:widowControl/>
        <w:spacing w:line="360" w:lineRule="auto"/>
        <w:ind w:firstLineChars="200" w:firstLine="420"/>
        <w:rPr>
          <w:rFonts w:ascii="宋体" w:hAnsi="宋体"/>
          <w:szCs w:val="21"/>
        </w:rPr>
      </w:pPr>
      <w:r w:rsidRPr="008E128B">
        <w:rPr>
          <w:rFonts w:ascii="宋体" w:hAnsi="宋体" w:hint="eastAsia"/>
          <w:szCs w:val="21"/>
        </w:rPr>
        <w:t>具有紧急排风功能，紧急排风时，风阀最大排风量排风；</w:t>
      </w:r>
    </w:p>
    <w:p w14:paraId="70B0C2F3" w14:textId="77777777" w:rsidR="005D3D5B" w:rsidRPr="008E128B" w:rsidRDefault="005D3D5B" w:rsidP="005D3D5B">
      <w:pPr>
        <w:widowControl/>
        <w:spacing w:line="360" w:lineRule="auto"/>
        <w:ind w:firstLineChars="200" w:firstLine="420"/>
        <w:rPr>
          <w:rFonts w:ascii="宋体" w:hAnsi="宋体"/>
          <w:szCs w:val="21"/>
        </w:rPr>
      </w:pPr>
      <w:r w:rsidRPr="008E128B">
        <w:rPr>
          <w:rFonts w:ascii="宋体" w:hAnsi="宋体" w:hint="eastAsia"/>
          <w:szCs w:val="21"/>
        </w:rPr>
        <w:t>门高超限报警、风速过低报警、缺风报警等；</w:t>
      </w:r>
    </w:p>
    <w:p w14:paraId="4833DF76" w14:textId="77777777" w:rsidR="005D3D5B" w:rsidRPr="008E128B" w:rsidRDefault="005D3D5B" w:rsidP="005D3D5B">
      <w:pPr>
        <w:widowControl/>
        <w:spacing w:line="360" w:lineRule="auto"/>
        <w:ind w:firstLineChars="200" w:firstLine="420"/>
        <w:rPr>
          <w:rFonts w:ascii="宋体" w:hAnsi="宋体"/>
          <w:szCs w:val="21"/>
        </w:rPr>
      </w:pPr>
      <w:r w:rsidRPr="008E128B">
        <w:rPr>
          <w:rFonts w:ascii="宋体" w:hAnsi="宋体" w:hint="eastAsia"/>
          <w:szCs w:val="21"/>
        </w:rPr>
        <w:t>要求门高传感器必须满足以下要求：</w:t>
      </w:r>
    </w:p>
    <w:p w14:paraId="09107D06" w14:textId="77777777" w:rsidR="005D3D5B" w:rsidRPr="008E128B" w:rsidRDefault="005D3D5B" w:rsidP="005D3D5B">
      <w:pPr>
        <w:widowControl/>
        <w:spacing w:line="360" w:lineRule="auto"/>
        <w:ind w:firstLineChars="200" w:firstLine="420"/>
        <w:rPr>
          <w:rFonts w:ascii="宋体" w:hAnsi="宋体"/>
          <w:szCs w:val="21"/>
        </w:rPr>
      </w:pPr>
      <w:r w:rsidRPr="008E128B">
        <w:rPr>
          <w:rFonts w:ascii="宋体" w:hAnsi="宋体" w:hint="eastAsia"/>
          <w:szCs w:val="21"/>
        </w:rPr>
        <w:t>直接卷轴的调节门传感技术。</w:t>
      </w:r>
    </w:p>
    <w:p w14:paraId="2A5BD615" w14:textId="524CDF0A" w:rsidR="005D3D5B" w:rsidRPr="005D3D5B" w:rsidRDefault="005D3D5B" w:rsidP="005D3D5B">
      <w:pPr>
        <w:widowControl/>
        <w:spacing w:line="360" w:lineRule="auto"/>
        <w:ind w:firstLineChars="200" w:firstLine="420"/>
        <w:rPr>
          <w:rFonts w:ascii="宋体" w:hAnsi="宋体"/>
          <w:szCs w:val="21"/>
        </w:rPr>
      </w:pPr>
      <w:r w:rsidRPr="008E128B">
        <w:rPr>
          <w:rFonts w:ascii="宋体" w:hAnsi="宋体" w:hint="eastAsia"/>
          <w:szCs w:val="21"/>
        </w:rPr>
        <w:t>测量范围为</w:t>
      </w:r>
      <w:r w:rsidRPr="008E128B">
        <w:rPr>
          <w:rFonts w:ascii="宋体" w:hAnsi="宋体"/>
          <w:szCs w:val="21"/>
        </w:rPr>
        <w:t>0～1000mm，适用于通用通风柜调节窗。</w:t>
      </w:r>
    </w:p>
    <w:p w14:paraId="6C9478B4" w14:textId="6A1570ED"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w:t>
      </w:r>
      <w:r w:rsidR="005D3D5B">
        <w:rPr>
          <w:rFonts w:ascii="宋体" w:hAnsi="宋体"/>
          <w:szCs w:val="21"/>
        </w:rPr>
        <w:t>2</w:t>
      </w:r>
      <w:r w:rsidRPr="00B50FA2">
        <w:rPr>
          <w:rFonts w:ascii="宋体" w:hAnsi="宋体" w:hint="eastAsia"/>
          <w:szCs w:val="21"/>
        </w:rPr>
        <w:t>）台面要求：</w:t>
      </w:r>
    </w:p>
    <w:p w14:paraId="4C47F740" w14:textId="314E2597" w:rsidR="000D649D" w:rsidRPr="00B50FA2" w:rsidRDefault="00E2747E">
      <w:pPr>
        <w:widowControl/>
        <w:spacing w:line="360" w:lineRule="auto"/>
        <w:ind w:firstLineChars="200" w:firstLine="420"/>
        <w:rPr>
          <w:rFonts w:ascii="宋体" w:hAnsi="宋体"/>
          <w:szCs w:val="21"/>
        </w:rPr>
      </w:pPr>
      <w:r>
        <w:rPr>
          <w:rFonts w:ascii="宋体" w:hAnsi="宋体" w:hint="eastAsia"/>
          <w:szCs w:val="21"/>
        </w:rPr>
        <w:t>①</w:t>
      </w:r>
      <w:r w:rsidR="00B064D9" w:rsidRPr="00B064D9">
        <w:rPr>
          <w:rFonts w:ascii="宋体" w:hAnsi="宋体" w:hint="eastAsia"/>
          <w:szCs w:val="21"/>
        </w:rPr>
        <w:t xml:space="preserve"> </w:t>
      </w:r>
      <w:r w:rsidR="00B064D9" w:rsidRPr="00B50FA2">
        <w:rPr>
          <w:rFonts w:ascii="宋体" w:hAnsi="宋体" w:hint="eastAsia"/>
          <w:szCs w:val="21"/>
        </w:rPr>
        <w:t>陶瓷</w:t>
      </w:r>
      <w:r w:rsidR="00E04A1B" w:rsidRPr="00B50FA2">
        <w:rPr>
          <w:rFonts w:ascii="宋体" w:hAnsi="宋体" w:hint="eastAsia"/>
          <w:szCs w:val="21"/>
        </w:rPr>
        <w:t>台面采用20mm厚一体成型高温烧制实验室专用陶瓷台面，见截面采用黑色或蓝色胚体经高温一体烧结而成，台面表面耐高温、耐腐蚀、耐磨、</w:t>
      </w:r>
      <w:proofErr w:type="gramStart"/>
      <w:r w:rsidR="00E04A1B" w:rsidRPr="00B50FA2">
        <w:rPr>
          <w:rFonts w:ascii="宋体" w:hAnsi="宋体" w:hint="eastAsia"/>
          <w:szCs w:val="21"/>
        </w:rPr>
        <w:t>不</w:t>
      </w:r>
      <w:proofErr w:type="gramEnd"/>
      <w:r w:rsidR="00E04A1B" w:rsidRPr="00B50FA2">
        <w:rPr>
          <w:rFonts w:ascii="宋体" w:hAnsi="宋体" w:hint="eastAsia"/>
          <w:szCs w:val="21"/>
        </w:rPr>
        <w:t>脱色、不变色、美观大方。</w:t>
      </w:r>
    </w:p>
    <w:p w14:paraId="7FE52438" w14:textId="5E007738" w:rsidR="000D649D" w:rsidRPr="00B50FA2" w:rsidRDefault="00E2747E">
      <w:pPr>
        <w:widowControl/>
        <w:spacing w:line="360" w:lineRule="auto"/>
        <w:ind w:firstLineChars="200" w:firstLine="420"/>
        <w:rPr>
          <w:rFonts w:ascii="宋体" w:hAnsi="宋体"/>
          <w:szCs w:val="21"/>
        </w:rPr>
      </w:pPr>
      <w:r>
        <w:rPr>
          <w:rFonts w:ascii="宋体" w:hAnsi="宋体" w:hint="eastAsia"/>
          <w:szCs w:val="21"/>
        </w:rPr>
        <w:t xml:space="preserve">② </w:t>
      </w:r>
      <w:r w:rsidR="00E04A1B" w:rsidRPr="00B50FA2">
        <w:rPr>
          <w:rFonts w:ascii="宋体" w:hAnsi="宋体" w:hint="eastAsia"/>
          <w:szCs w:val="21"/>
        </w:rPr>
        <w:t>耐酸碱腐蚀性能：</w:t>
      </w:r>
    </w:p>
    <w:p w14:paraId="14AB6D9C" w14:textId="513E7CA5" w:rsidR="000D649D" w:rsidRPr="00B50FA2" w:rsidRDefault="00E04A1B">
      <w:pPr>
        <w:widowControl/>
        <w:spacing w:line="360" w:lineRule="auto"/>
        <w:ind w:firstLineChars="200" w:firstLine="420"/>
        <w:rPr>
          <w:rFonts w:ascii="宋体" w:hAnsi="宋体"/>
          <w:szCs w:val="21"/>
        </w:rPr>
      </w:pPr>
      <w:r w:rsidRPr="00B50FA2">
        <w:rPr>
          <w:rFonts w:ascii="宋体" w:hAnsi="宋体" w:cs="Arial" w:hint="eastAsia"/>
          <w:szCs w:val="21"/>
        </w:rPr>
        <w:t>提供抗化学和污染性能的检测报告，要求包含对含有98%硫酸、85%磷酸、37%盐酸、在内的40种化学试剂的测试，且检测结果均为表面无变化</w:t>
      </w:r>
      <w:r w:rsidRPr="00B50FA2">
        <w:rPr>
          <w:rFonts w:ascii="宋体" w:hAnsi="宋体" w:hint="eastAsia"/>
          <w:szCs w:val="21"/>
        </w:rPr>
        <w:t>。</w:t>
      </w:r>
    </w:p>
    <w:p w14:paraId="2BD8A29F" w14:textId="2DFD1C1F" w:rsidR="000D649D" w:rsidRPr="00B50FA2" w:rsidRDefault="00D50C44">
      <w:pPr>
        <w:widowControl/>
        <w:spacing w:line="360" w:lineRule="auto"/>
        <w:ind w:firstLineChars="200" w:firstLine="420"/>
        <w:rPr>
          <w:rFonts w:ascii="宋体" w:hAnsi="宋体"/>
          <w:szCs w:val="21"/>
        </w:rPr>
      </w:pPr>
      <w:r>
        <w:rPr>
          <w:rFonts w:ascii="宋体" w:hAnsi="宋体" w:hint="eastAsia"/>
          <w:szCs w:val="21"/>
        </w:rPr>
        <w:t xml:space="preserve">③ </w:t>
      </w:r>
      <w:r w:rsidR="00E04A1B" w:rsidRPr="00B50FA2">
        <w:rPr>
          <w:rFonts w:ascii="宋体" w:hAnsi="宋体" w:hint="eastAsia"/>
          <w:szCs w:val="21"/>
        </w:rPr>
        <w:t>抗菌性能：</w:t>
      </w:r>
    </w:p>
    <w:p w14:paraId="1F99C919" w14:textId="5BFF527A" w:rsidR="00D65BA2" w:rsidRDefault="00E04A1B">
      <w:pPr>
        <w:widowControl/>
        <w:spacing w:line="360" w:lineRule="auto"/>
        <w:ind w:firstLineChars="200" w:firstLine="420"/>
        <w:rPr>
          <w:rFonts w:ascii="宋体" w:hAnsi="宋体"/>
          <w:szCs w:val="21"/>
        </w:rPr>
      </w:pPr>
      <w:r w:rsidRPr="00B50FA2">
        <w:rPr>
          <w:rFonts w:ascii="宋体" w:hAnsi="宋体" w:hint="eastAsia"/>
          <w:szCs w:val="21"/>
        </w:rPr>
        <w:t>提供陶瓷台面表面不吸附细菌的检测证明，要求依据JC/T897-2014《抗菌陶瓷制品抗菌性能》检测</w:t>
      </w:r>
      <w:r w:rsidR="00D65BA2">
        <w:rPr>
          <w:rFonts w:ascii="宋体" w:hAnsi="宋体" w:hint="eastAsia"/>
          <w:szCs w:val="21"/>
        </w:rPr>
        <w:t>。</w:t>
      </w:r>
    </w:p>
    <w:p w14:paraId="30E38966" w14:textId="065B8004"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须在投标文件中提供通过CMA</w:t>
      </w:r>
      <w:r w:rsidR="00D65BA2">
        <w:rPr>
          <w:rFonts w:ascii="宋体" w:hAnsi="宋体" w:hint="eastAsia"/>
          <w:szCs w:val="21"/>
        </w:rPr>
        <w:t>或</w:t>
      </w:r>
      <w:r w:rsidRPr="00B50FA2">
        <w:rPr>
          <w:rFonts w:ascii="宋体" w:hAnsi="宋体" w:hint="eastAsia"/>
          <w:szCs w:val="21"/>
        </w:rPr>
        <w:t>CNAS认证的检测机构出具的符合上述参数的原材料的检测合格报告。</w:t>
      </w:r>
    </w:p>
    <w:p w14:paraId="241AED84" w14:textId="50D9D484" w:rsidR="000D649D" w:rsidRPr="00B50FA2" w:rsidRDefault="00D50C44">
      <w:pPr>
        <w:widowControl/>
        <w:spacing w:line="360" w:lineRule="auto"/>
        <w:ind w:firstLineChars="200" w:firstLine="420"/>
        <w:rPr>
          <w:rFonts w:ascii="宋体" w:hAnsi="宋体"/>
          <w:szCs w:val="21"/>
        </w:rPr>
      </w:pPr>
      <w:r>
        <w:rPr>
          <w:rFonts w:ascii="宋体" w:hAnsi="宋体" w:hint="eastAsia"/>
          <w:szCs w:val="21"/>
        </w:rPr>
        <w:t xml:space="preserve">④ </w:t>
      </w:r>
      <w:r w:rsidR="00E04A1B" w:rsidRPr="00B50FA2">
        <w:rPr>
          <w:rFonts w:ascii="宋体" w:hAnsi="宋体" w:cs="Arial" w:hint="eastAsia"/>
          <w:szCs w:val="21"/>
        </w:rPr>
        <w:t xml:space="preserve">抗病毒性能要求：提供陶瓷台面表面具有抗病毒性能检测证明，要求依据IS </w:t>
      </w:r>
      <w:r w:rsidR="00D65BA2">
        <w:rPr>
          <w:rFonts w:ascii="宋体" w:hAnsi="宋体" w:cs="Arial"/>
          <w:szCs w:val="21"/>
        </w:rPr>
        <w:t>O</w:t>
      </w:r>
      <w:r w:rsidR="00E04A1B" w:rsidRPr="00B50FA2">
        <w:rPr>
          <w:rFonts w:ascii="宋体" w:hAnsi="宋体" w:cs="Arial" w:hint="eastAsia"/>
          <w:szCs w:val="21"/>
        </w:rPr>
        <w:t>21702:2019《抗病毒活性试验》检测</w:t>
      </w:r>
      <w:r w:rsidR="00D65BA2">
        <w:rPr>
          <w:rFonts w:ascii="宋体" w:hAnsi="宋体" w:cs="Arial" w:hint="eastAsia"/>
          <w:szCs w:val="21"/>
        </w:rPr>
        <w:t>。</w:t>
      </w:r>
      <w:r w:rsidR="00D65BA2" w:rsidRPr="00B50FA2" w:rsidDel="00D65BA2">
        <w:rPr>
          <w:rFonts w:ascii="宋体" w:hAnsi="宋体" w:cs="Arial" w:hint="eastAsia"/>
          <w:szCs w:val="21"/>
        </w:rPr>
        <w:t xml:space="preserve"> </w:t>
      </w:r>
    </w:p>
    <w:p w14:paraId="3816A42A" w14:textId="0CEBC8E4" w:rsidR="000D649D" w:rsidRPr="00B50FA2" w:rsidRDefault="00D50C44">
      <w:pPr>
        <w:widowControl/>
        <w:spacing w:line="360" w:lineRule="auto"/>
        <w:ind w:firstLineChars="200" w:firstLine="420"/>
        <w:rPr>
          <w:rFonts w:ascii="宋体" w:hAnsi="宋体" w:cs="Arial"/>
          <w:szCs w:val="21"/>
        </w:rPr>
      </w:pPr>
      <w:r>
        <w:rPr>
          <w:rFonts w:ascii="宋体" w:hAnsi="宋体" w:hint="eastAsia"/>
          <w:szCs w:val="21"/>
        </w:rPr>
        <w:t xml:space="preserve">⑤ </w:t>
      </w:r>
      <w:r w:rsidR="00E04A1B" w:rsidRPr="00B50FA2">
        <w:rPr>
          <w:rFonts w:ascii="宋体" w:hAnsi="宋体" w:cs="Arial" w:hint="eastAsia"/>
          <w:szCs w:val="21"/>
        </w:rPr>
        <w:t>耐磨性要求：实验室台面要求良好的耐污染性能，提供检测报告，且表面耐污染</w:t>
      </w:r>
      <w:proofErr w:type="gramStart"/>
      <w:r w:rsidR="00E04A1B" w:rsidRPr="00B50FA2">
        <w:rPr>
          <w:rFonts w:ascii="宋体" w:hAnsi="宋体" w:cs="Arial" w:hint="eastAsia"/>
          <w:szCs w:val="21"/>
        </w:rPr>
        <w:t>性国家</w:t>
      </w:r>
      <w:proofErr w:type="gramEnd"/>
      <w:r w:rsidR="00E04A1B" w:rsidRPr="00B50FA2">
        <w:rPr>
          <w:rFonts w:ascii="宋体" w:hAnsi="宋体" w:cs="Arial" w:hint="eastAsia"/>
          <w:szCs w:val="21"/>
        </w:rPr>
        <w:t>检测标准达到5级。</w:t>
      </w:r>
    </w:p>
    <w:p w14:paraId="57A4B679" w14:textId="61A43B71"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w:t>
      </w:r>
      <w:r w:rsidR="00D50C44">
        <w:rPr>
          <w:rFonts w:ascii="宋体" w:hAnsi="宋体" w:hint="eastAsia"/>
          <w:szCs w:val="21"/>
        </w:rPr>
        <w:t>3</w:t>
      </w:r>
      <w:r w:rsidRPr="00B50FA2">
        <w:rPr>
          <w:rFonts w:ascii="宋体" w:hAnsi="宋体" w:hint="eastAsia"/>
          <w:szCs w:val="21"/>
        </w:rPr>
        <w:t>）柜体要求：</w:t>
      </w:r>
    </w:p>
    <w:p w14:paraId="64F92A47"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lastRenderedPageBreak/>
        <w:t>采用厚度≥1.0mm优质冷轧钢板，经折弯，模具化成型，表面经去油、酸洗、磷化、电泳并经环氧树脂高温静电粉末喷涂。四边圆弧抛光打磨。</w:t>
      </w:r>
    </w:p>
    <w:p w14:paraId="45D7DC54"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柜体组合：上部柜体（排气柜）操作台面、下部柜体分为酸碱储存柜及储物柜；酸碱储存柜为双开门柜，钢制内衬PP结构，配PP层板（钢架加固），柜体带抽风；储物柜为单开门活动柜，全钢制柜体。废液收集柜：柜体为双开门，柜体内置2个可移动式废液收集盘，柜体带抽风。</w:t>
      </w:r>
    </w:p>
    <w:p w14:paraId="052C69FF" w14:textId="546A9B5D"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w:t>
      </w:r>
      <w:r w:rsidR="00D50C44">
        <w:rPr>
          <w:rFonts w:ascii="宋体" w:hAnsi="宋体" w:hint="eastAsia"/>
          <w:szCs w:val="21"/>
        </w:rPr>
        <w:t>4</w:t>
      </w:r>
      <w:r w:rsidRPr="00B50FA2">
        <w:rPr>
          <w:rFonts w:ascii="宋体" w:hAnsi="宋体" w:hint="eastAsia"/>
          <w:szCs w:val="21"/>
        </w:rPr>
        <w:t>）外壳材料：</w:t>
      </w:r>
    </w:p>
    <w:p w14:paraId="13EB0932"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采用≥1.0mm厚冷轧钢板机压成型，经环氧树脂耐酸碱喷涂处理。</w:t>
      </w:r>
    </w:p>
    <w:p w14:paraId="3ACC876D" w14:textId="0F12013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w:t>
      </w:r>
      <w:r w:rsidR="00D50C44">
        <w:rPr>
          <w:rFonts w:ascii="宋体" w:hAnsi="宋体" w:hint="eastAsia"/>
          <w:szCs w:val="21"/>
        </w:rPr>
        <w:t>5</w:t>
      </w:r>
      <w:r w:rsidRPr="00B50FA2">
        <w:rPr>
          <w:rFonts w:ascii="宋体" w:hAnsi="宋体" w:hint="eastAsia"/>
          <w:szCs w:val="21"/>
        </w:rPr>
        <w:t>）视窗拉门：</w:t>
      </w:r>
    </w:p>
    <w:p w14:paraId="53742648" w14:textId="64FF15DA"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采用≥5mm厚</w:t>
      </w:r>
      <w:r w:rsidR="004D3762">
        <w:rPr>
          <w:rFonts w:ascii="宋体" w:hAnsi="宋体" w:hint="eastAsia"/>
          <w:szCs w:val="21"/>
        </w:rPr>
        <w:t>钢化</w:t>
      </w:r>
      <w:r w:rsidRPr="00B50FA2">
        <w:rPr>
          <w:rFonts w:ascii="宋体" w:hAnsi="宋体" w:hint="eastAsia"/>
          <w:szCs w:val="21"/>
        </w:rPr>
        <w:t>夹胶玻璃，滑轨采用高强度专用铝合金型材，活动式垂直拉升拉门，拉门可停于任意活动点；拉门最大开启高度不得低于600mm，拉门开启/关闭轻便灵活，无卡阻，设有下通风口。</w:t>
      </w:r>
    </w:p>
    <w:p w14:paraId="29ED6F26" w14:textId="6B73FAC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w:t>
      </w:r>
      <w:r w:rsidR="00D50C44">
        <w:rPr>
          <w:rFonts w:ascii="宋体" w:hAnsi="宋体" w:hint="eastAsia"/>
          <w:szCs w:val="21"/>
        </w:rPr>
        <w:t>6</w:t>
      </w:r>
      <w:r w:rsidRPr="00B50FA2">
        <w:rPr>
          <w:rFonts w:ascii="宋体" w:hAnsi="宋体" w:hint="eastAsia"/>
          <w:szCs w:val="21"/>
        </w:rPr>
        <w:t>）内装材料：</w:t>
      </w:r>
    </w:p>
    <w:p w14:paraId="14CDDA3A" w14:textId="28F63AA4"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采用实验室专用耐酸碱≥5mm厚抗</w:t>
      </w:r>
      <w:proofErr w:type="gramStart"/>
      <w:r w:rsidRPr="00B50FA2">
        <w:rPr>
          <w:rFonts w:ascii="宋体" w:hAnsi="宋体" w:hint="eastAsia"/>
          <w:szCs w:val="21"/>
        </w:rPr>
        <w:t>倍特</w:t>
      </w:r>
      <w:proofErr w:type="gramEnd"/>
      <w:r w:rsidRPr="00B50FA2">
        <w:rPr>
          <w:rFonts w:ascii="宋体" w:hAnsi="宋体" w:hint="eastAsia"/>
          <w:szCs w:val="21"/>
        </w:rPr>
        <w:t>板。所有内衬板装配及固定不得采用金属材料。</w:t>
      </w:r>
    </w:p>
    <w:p w14:paraId="3839993F" w14:textId="57507B55"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w:t>
      </w:r>
      <w:r w:rsidR="00D50C44">
        <w:rPr>
          <w:rFonts w:ascii="宋体" w:hAnsi="宋体" w:hint="eastAsia"/>
          <w:szCs w:val="21"/>
        </w:rPr>
        <w:t>7</w:t>
      </w:r>
      <w:r w:rsidRPr="00B50FA2">
        <w:rPr>
          <w:rFonts w:ascii="宋体" w:hAnsi="宋体" w:hint="eastAsia"/>
          <w:szCs w:val="21"/>
        </w:rPr>
        <w:t>）导流板：三段式导流板设计。</w:t>
      </w:r>
    </w:p>
    <w:p w14:paraId="14B8C5E1" w14:textId="7FAE7EE1"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w:t>
      </w:r>
      <w:r w:rsidR="00D50C44">
        <w:rPr>
          <w:rFonts w:ascii="宋体" w:hAnsi="宋体" w:hint="eastAsia"/>
          <w:szCs w:val="21"/>
        </w:rPr>
        <w:t>8</w:t>
      </w:r>
      <w:r w:rsidRPr="00B50FA2">
        <w:rPr>
          <w:rFonts w:ascii="宋体" w:hAnsi="宋体" w:hint="eastAsia"/>
          <w:szCs w:val="21"/>
        </w:rPr>
        <w:t>）电源：带漏电保护功能，插座：AC220V，10A</w:t>
      </w:r>
      <w:r w:rsidRPr="00B50FA2">
        <w:rPr>
          <w:rFonts w:ascii="宋体" w:hAnsi="宋体"/>
          <w:szCs w:val="21"/>
        </w:rPr>
        <w:t>/16A</w:t>
      </w:r>
      <w:r w:rsidRPr="00B50FA2">
        <w:rPr>
          <w:rFonts w:ascii="宋体" w:hAnsi="宋体" w:hint="eastAsia"/>
          <w:szCs w:val="21"/>
        </w:rPr>
        <w:t>插座，立柱两侧各三组五孔插座，带防尘盖。</w:t>
      </w:r>
    </w:p>
    <w:p w14:paraId="0F8C00DD" w14:textId="377F5CFA"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w:t>
      </w:r>
      <w:r w:rsidR="00D50C44">
        <w:rPr>
          <w:rFonts w:ascii="宋体" w:hAnsi="宋体" w:hint="eastAsia"/>
          <w:szCs w:val="21"/>
        </w:rPr>
        <w:t>9</w:t>
      </w:r>
      <w:r w:rsidRPr="00B50FA2">
        <w:rPr>
          <w:rFonts w:ascii="宋体" w:hAnsi="宋体" w:hint="eastAsia"/>
          <w:szCs w:val="21"/>
        </w:rPr>
        <w:t>）带有侧壁式水阀及PP小水盆；</w:t>
      </w:r>
    </w:p>
    <w:p w14:paraId="5908D447" w14:textId="268BDA6F" w:rsidR="000D649D"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通风药品柜</w:t>
      </w:r>
    </w:p>
    <w:p w14:paraId="42C48D3F" w14:textId="706E2B3F" w:rsidR="000D649D" w:rsidRPr="00B50FA2" w:rsidRDefault="00D50C44">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1</w:t>
      </w:r>
      <w:r w:rsidRPr="00B50FA2">
        <w:rPr>
          <w:rFonts w:ascii="宋体" w:hAnsi="宋体" w:hint="eastAsia"/>
          <w:szCs w:val="21"/>
        </w:rPr>
        <w:t>）</w:t>
      </w:r>
      <w:r w:rsidR="00E04A1B" w:rsidRPr="00B50FA2">
        <w:rPr>
          <w:rFonts w:ascii="宋体" w:hAnsi="宋体" w:hint="eastAsia"/>
          <w:szCs w:val="21"/>
        </w:rPr>
        <w:t>柜体：采用1.0mm厚优质冷轧钢板，经过酸洗、磷化处理，表面高压防静电粉沫喷涂，最后经高温烘烤制作而成。柜体边角无直角折弯工艺处理。</w:t>
      </w:r>
    </w:p>
    <w:p w14:paraId="096B817B" w14:textId="3F6E99BD" w:rsidR="000D649D" w:rsidRPr="00B50FA2" w:rsidRDefault="00D50C44">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B50FA2">
        <w:rPr>
          <w:rFonts w:ascii="宋体" w:hAnsi="宋体" w:hint="eastAsia"/>
          <w:szCs w:val="21"/>
        </w:rPr>
        <w:t>柜门：采用1.0mm厚优质冷轧钢板双层夹心隔音结构，面板内部有消声材料，经过酸洗、磷化处理，表面高压防静电粉沫喷涂，最后经高温烘烤制作而成。上层门框带有</w:t>
      </w:r>
      <w:r w:rsidR="00DE0621">
        <w:rPr>
          <w:rFonts w:ascii="宋体" w:hAnsi="宋体"/>
          <w:szCs w:val="21"/>
        </w:rPr>
        <w:t>5</w:t>
      </w:r>
      <w:r w:rsidR="00E04A1B" w:rsidRPr="00B50FA2">
        <w:rPr>
          <w:rFonts w:ascii="宋体" w:hAnsi="宋体" w:hint="eastAsia"/>
          <w:szCs w:val="21"/>
        </w:rPr>
        <w:t>㎜钢化玻璃视窗，玻璃四周带有弧度橡胶减震条，带内插双锁，更便于实验室工作人员取放药品、试剂等。</w:t>
      </w:r>
    </w:p>
    <w:p w14:paraId="7C530C1E" w14:textId="4DB15072" w:rsidR="000D649D" w:rsidRPr="00B50FA2" w:rsidRDefault="00D50C44">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3</w:t>
      </w:r>
      <w:r w:rsidRPr="00B50FA2">
        <w:rPr>
          <w:rFonts w:ascii="宋体" w:hAnsi="宋体" w:hint="eastAsia"/>
          <w:szCs w:val="21"/>
        </w:rPr>
        <w:t>）</w:t>
      </w:r>
      <w:r w:rsidR="00E04A1B" w:rsidRPr="00B50FA2">
        <w:rPr>
          <w:rFonts w:ascii="宋体" w:hAnsi="宋体" w:hint="eastAsia"/>
          <w:szCs w:val="21"/>
        </w:rPr>
        <w:t>层板：采用1.0mm厚优质冷轧钢板，边缘光滑，不伤手。层板可调高度，以方便放置大小不同药品、试剂等。要求承重：</w:t>
      </w:r>
      <w:r w:rsidR="00DE0621">
        <w:rPr>
          <w:rFonts w:ascii="宋体" w:hAnsi="宋体" w:hint="eastAsia"/>
          <w:szCs w:val="21"/>
        </w:rPr>
        <w:t>≥</w:t>
      </w:r>
      <w:r w:rsidR="00E04A1B" w:rsidRPr="00B50FA2">
        <w:rPr>
          <w:rFonts w:ascii="宋体" w:hAnsi="宋体" w:hint="eastAsia"/>
          <w:szCs w:val="21"/>
        </w:rPr>
        <w:t>30kg。</w:t>
      </w:r>
    </w:p>
    <w:p w14:paraId="1904E332" w14:textId="08AEECCD" w:rsidR="000D649D" w:rsidRPr="00B50FA2" w:rsidRDefault="00D50C44">
      <w:pPr>
        <w:widowControl/>
        <w:spacing w:line="360" w:lineRule="auto"/>
        <w:ind w:firstLineChars="200" w:firstLine="420"/>
        <w:rPr>
          <w:rFonts w:ascii="宋体" w:hAnsi="宋体"/>
          <w:szCs w:val="21"/>
        </w:rPr>
      </w:pPr>
      <w:r w:rsidRPr="00D50C44">
        <w:rPr>
          <w:rFonts w:ascii="宋体" w:hAnsi="宋体" w:hint="eastAsia"/>
          <w:szCs w:val="21"/>
        </w:rPr>
        <w:t>（</w:t>
      </w:r>
      <w:r>
        <w:rPr>
          <w:rFonts w:ascii="宋体" w:hAnsi="宋体" w:hint="eastAsia"/>
          <w:szCs w:val="21"/>
        </w:rPr>
        <w:t>4</w:t>
      </w:r>
      <w:r w:rsidRPr="00D50C44">
        <w:rPr>
          <w:rFonts w:ascii="宋体" w:hAnsi="宋体" w:hint="eastAsia"/>
          <w:szCs w:val="21"/>
        </w:rPr>
        <w:t>）</w:t>
      </w:r>
      <w:r w:rsidR="00E04A1B" w:rsidRPr="00B50FA2">
        <w:rPr>
          <w:rFonts w:ascii="宋体" w:hAnsi="宋体" w:hint="eastAsia"/>
          <w:szCs w:val="21"/>
        </w:rPr>
        <w:t>铰链：采用304#不锈钢合页。</w:t>
      </w:r>
    </w:p>
    <w:p w14:paraId="6B8CB839" w14:textId="510BC733" w:rsidR="000D649D" w:rsidRPr="00B50FA2" w:rsidRDefault="00EC3157">
      <w:pPr>
        <w:widowControl/>
        <w:spacing w:line="360" w:lineRule="auto"/>
        <w:ind w:firstLineChars="200" w:firstLine="420"/>
        <w:rPr>
          <w:rFonts w:ascii="宋体" w:hAnsi="宋体"/>
          <w:szCs w:val="21"/>
        </w:rPr>
      </w:pPr>
      <w:r w:rsidRPr="00B50FA2">
        <w:rPr>
          <w:rFonts w:ascii="宋体" w:hAnsi="宋体" w:hint="eastAsia"/>
          <w:szCs w:val="21"/>
        </w:rPr>
        <w:t>▲</w:t>
      </w:r>
      <w:r w:rsidR="00D50C44" w:rsidRPr="00B50FA2">
        <w:rPr>
          <w:rFonts w:ascii="宋体" w:hAnsi="宋体" w:hint="eastAsia"/>
          <w:szCs w:val="21"/>
        </w:rPr>
        <w:t>（</w:t>
      </w:r>
      <w:r w:rsidR="00D50C44">
        <w:rPr>
          <w:rFonts w:ascii="宋体" w:hAnsi="宋体" w:hint="eastAsia"/>
          <w:szCs w:val="21"/>
        </w:rPr>
        <w:t>5</w:t>
      </w:r>
      <w:r w:rsidR="00D50C44" w:rsidRPr="00B50FA2">
        <w:rPr>
          <w:rFonts w:ascii="宋体" w:hAnsi="宋体" w:hint="eastAsia"/>
          <w:szCs w:val="21"/>
        </w:rPr>
        <w:t>）</w:t>
      </w:r>
      <w:r w:rsidR="00E04A1B" w:rsidRPr="00B50FA2">
        <w:rPr>
          <w:rFonts w:ascii="宋体" w:hAnsi="宋体" w:hint="eastAsia"/>
          <w:szCs w:val="21"/>
        </w:rPr>
        <w:t>拉手与锁具：采用与锁具</w:t>
      </w:r>
      <w:proofErr w:type="gramStart"/>
      <w:r w:rsidR="00E04A1B" w:rsidRPr="00B50FA2">
        <w:rPr>
          <w:rFonts w:ascii="宋体" w:hAnsi="宋体" w:hint="eastAsia"/>
          <w:szCs w:val="21"/>
        </w:rPr>
        <w:t>一</w:t>
      </w:r>
      <w:proofErr w:type="gramEnd"/>
      <w:r w:rsidR="00E04A1B" w:rsidRPr="00B50FA2">
        <w:rPr>
          <w:rFonts w:ascii="宋体" w:hAnsi="宋体" w:hint="eastAsia"/>
          <w:szCs w:val="21"/>
        </w:rPr>
        <w:t>体式拉手，上下两层均带锁。根据投标样品来判定。</w:t>
      </w:r>
    </w:p>
    <w:p w14:paraId="1084525A" w14:textId="5B5617F5"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投标人提供全钢</w:t>
      </w:r>
      <w:proofErr w:type="gramStart"/>
      <w:r w:rsidRPr="00B50FA2">
        <w:rPr>
          <w:rFonts w:ascii="宋体" w:hAnsi="宋体" w:hint="eastAsia"/>
          <w:szCs w:val="21"/>
        </w:rPr>
        <w:t>试剂柜经检测</w:t>
      </w:r>
      <w:proofErr w:type="gramEnd"/>
      <w:r w:rsidRPr="00B50FA2">
        <w:rPr>
          <w:rFonts w:ascii="宋体" w:hAnsi="宋体" w:hint="eastAsia"/>
          <w:szCs w:val="21"/>
        </w:rPr>
        <w:t>报告。</w:t>
      </w:r>
    </w:p>
    <w:p w14:paraId="30DF90B9" w14:textId="76666B4D" w:rsidR="000D649D" w:rsidRPr="008E128B" w:rsidRDefault="00E04A1B">
      <w:pPr>
        <w:pStyle w:val="af8"/>
        <w:widowControl/>
        <w:numPr>
          <w:ilvl w:val="0"/>
          <w:numId w:val="2"/>
        </w:numPr>
        <w:spacing w:line="360" w:lineRule="auto"/>
        <w:ind w:firstLineChars="0"/>
        <w:outlineLvl w:val="2"/>
        <w:rPr>
          <w:rFonts w:ascii="宋体" w:hAnsi="宋体"/>
          <w:b/>
          <w:szCs w:val="21"/>
        </w:rPr>
      </w:pPr>
      <w:r w:rsidRPr="008E128B">
        <w:rPr>
          <w:rFonts w:ascii="宋体" w:hAnsi="宋体" w:hint="eastAsia"/>
          <w:b/>
          <w:szCs w:val="21"/>
        </w:rPr>
        <w:lastRenderedPageBreak/>
        <w:t>气瓶柜</w:t>
      </w:r>
    </w:p>
    <w:p w14:paraId="0BBFC920" w14:textId="381AC78E" w:rsidR="000D649D" w:rsidRPr="00B50FA2" w:rsidRDefault="00EC3157">
      <w:pPr>
        <w:widowControl/>
        <w:spacing w:line="360" w:lineRule="auto"/>
        <w:ind w:firstLineChars="200" w:firstLine="420"/>
        <w:rPr>
          <w:rFonts w:ascii="宋体" w:hAnsi="宋体"/>
          <w:szCs w:val="21"/>
        </w:rPr>
      </w:pPr>
      <w:r w:rsidRPr="00B50FA2">
        <w:rPr>
          <w:rFonts w:ascii="宋体" w:hAnsi="宋体" w:hint="eastAsia"/>
          <w:szCs w:val="21"/>
        </w:rPr>
        <w:t>▲</w:t>
      </w:r>
      <w:r w:rsidR="00E04A1B" w:rsidRPr="00B50FA2">
        <w:rPr>
          <w:rFonts w:ascii="宋体" w:hAnsi="宋体" w:hint="eastAsia"/>
          <w:szCs w:val="21"/>
        </w:rPr>
        <w:t>整体采用≥1.0 mm 厚度以上冷轧钢板制作，所有金属表面经除油、酸洗、磷化作防锈处理处理，再高压静电喷涂环氧树脂粉末</w:t>
      </w:r>
      <w:proofErr w:type="gramStart"/>
      <w:r w:rsidR="00E04A1B" w:rsidRPr="00B50FA2">
        <w:rPr>
          <w:rFonts w:ascii="宋体" w:hAnsi="宋体" w:hint="eastAsia"/>
          <w:szCs w:val="21"/>
        </w:rPr>
        <w:t>防护层并作</w:t>
      </w:r>
      <w:proofErr w:type="gramEnd"/>
      <w:r w:rsidR="00E04A1B" w:rsidRPr="00B50FA2">
        <w:rPr>
          <w:rFonts w:ascii="宋体" w:hAnsi="宋体" w:hint="eastAsia"/>
          <w:szCs w:val="21"/>
        </w:rPr>
        <w:t>耐酸碱、耐腐蚀表面处理。带自动排风装置。防腐、阻燃、防爆。</w:t>
      </w:r>
    </w:p>
    <w:p w14:paraId="579381C7"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产品结构为组合式紧固件装配结构，标准件连接组合。</w:t>
      </w:r>
    </w:p>
    <w:p w14:paraId="50E68F20" w14:textId="6F22D54C"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门板中间镶嵌5</w:t>
      </w:r>
      <w:r w:rsidR="00DE0621">
        <w:rPr>
          <w:rFonts w:ascii="宋体" w:hAnsi="宋体" w:hint="eastAsia"/>
          <w:szCs w:val="21"/>
        </w:rPr>
        <w:t>mm钢化</w:t>
      </w:r>
      <w:r w:rsidRPr="00B50FA2">
        <w:rPr>
          <w:rFonts w:ascii="宋体" w:hAnsi="宋体" w:hint="eastAsia"/>
          <w:szCs w:val="21"/>
        </w:rPr>
        <w:t>玻璃，采用≥1.</w:t>
      </w:r>
      <w:r w:rsidR="00DE0621" w:rsidRPr="00B50FA2">
        <w:rPr>
          <w:rFonts w:ascii="宋体" w:hAnsi="宋体" w:hint="eastAsia"/>
          <w:szCs w:val="21"/>
        </w:rPr>
        <w:t>0</w:t>
      </w:r>
      <w:r w:rsidR="00DE0621">
        <w:rPr>
          <w:rFonts w:ascii="宋体" w:hAnsi="宋体"/>
          <w:szCs w:val="21"/>
        </w:rPr>
        <w:t>mm</w:t>
      </w:r>
      <w:r w:rsidRPr="00B50FA2">
        <w:rPr>
          <w:rFonts w:ascii="宋体" w:hAnsi="宋体" w:hint="eastAsia"/>
          <w:szCs w:val="21"/>
        </w:rPr>
        <w:t>厚</w:t>
      </w:r>
      <w:r w:rsidR="00DE0621">
        <w:rPr>
          <w:rFonts w:ascii="宋体" w:hAnsi="宋体" w:hint="eastAsia"/>
          <w:szCs w:val="21"/>
        </w:rPr>
        <w:t>冷轧</w:t>
      </w:r>
      <w:r w:rsidRPr="00B50FA2">
        <w:rPr>
          <w:rFonts w:ascii="宋体" w:hAnsi="宋体" w:hint="eastAsia"/>
          <w:szCs w:val="21"/>
        </w:rPr>
        <w:t>钢板，双层设计，门板内镶嵌防火减震静</w:t>
      </w:r>
      <w:proofErr w:type="gramStart"/>
      <w:r w:rsidRPr="00B50FA2">
        <w:rPr>
          <w:rFonts w:ascii="宋体" w:hAnsi="宋体" w:hint="eastAsia"/>
          <w:szCs w:val="21"/>
        </w:rPr>
        <w:t>音材料</w:t>
      </w:r>
      <w:proofErr w:type="gramEnd"/>
      <w:r w:rsidRPr="00B50FA2">
        <w:rPr>
          <w:rFonts w:ascii="宋体" w:hAnsi="宋体" w:hint="eastAsia"/>
          <w:szCs w:val="21"/>
        </w:rPr>
        <w:t>填充。</w:t>
      </w:r>
    </w:p>
    <w:p w14:paraId="380DA4AE"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柜内附带钢瓶</w:t>
      </w:r>
      <w:proofErr w:type="gramStart"/>
      <w:r w:rsidRPr="00B50FA2">
        <w:rPr>
          <w:rFonts w:ascii="宋体" w:hAnsi="宋体" w:hint="eastAsia"/>
          <w:szCs w:val="21"/>
        </w:rPr>
        <w:t>固定带</w:t>
      </w:r>
      <w:proofErr w:type="gramEnd"/>
      <w:r w:rsidRPr="00B50FA2">
        <w:rPr>
          <w:rFonts w:ascii="宋体" w:hAnsi="宋体" w:hint="eastAsia"/>
          <w:szCs w:val="21"/>
        </w:rPr>
        <w:t>或双不锈钢卡圈（套锁式），</w:t>
      </w:r>
      <w:proofErr w:type="gramStart"/>
      <w:r w:rsidRPr="00B50FA2">
        <w:rPr>
          <w:rFonts w:ascii="宋体" w:hAnsi="宋体" w:hint="eastAsia"/>
          <w:szCs w:val="21"/>
        </w:rPr>
        <w:t>翻推式</w:t>
      </w:r>
      <w:proofErr w:type="gramEnd"/>
      <w:r w:rsidRPr="00B50FA2">
        <w:rPr>
          <w:rFonts w:ascii="宋体" w:hAnsi="宋体" w:hint="eastAsia"/>
          <w:szCs w:val="21"/>
        </w:rPr>
        <w:t>垫板；内设排风口；配有自动排风报警装置，适合各种气体气瓶的存放。</w:t>
      </w:r>
    </w:p>
    <w:p w14:paraId="7E7369D2"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报警系统：采用全自动报警系统，触摸式面板。</w:t>
      </w:r>
    </w:p>
    <w:p w14:paraId="2CAF897D"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报警方式：声光报警。</w:t>
      </w:r>
    </w:p>
    <w:p w14:paraId="653A3EF9"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气瓶</w:t>
      </w:r>
      <w:proofErr w:type="gramStart"/>
      <w:r w:rsidRPr="00B50FA2">
        <w:rPr>
          <w:rFonts w:ascii="宋体" w:hAnsi="宋体" w:hint="eastAsia"/>
          <w:szCs w:val="21"/>
        </w:rPr>
        <w:t>柜必须</w:t>
      </w:r>
      <w:proofErr w:type="gramEnd"/>
      <w:r w:rsidRPr="00B50FA2">
        <w:rPr>
          <w:rFonts w:ascii="宋体" w:hAnsi="宋体" w:hint="eastAsia"/>
          <w:szCs w:val="21"/>
        </w:rPr>
        <w:t>符合</w:t>
      </w:r>
      <w:r w:rsidRPr="006E55BC">
        <w:rPr>
          <w:rFonts w:ascii="宋体" w:hAnsi="宋体"/>
          <w:szCs w:val="21"/>
        </w:rPr>
        <w:t>GB 24820-2009《实验室家具通用技术条件》</w:t>
      </w:r>
      <w:r w:rsidRPr="006E55BC">
        <w:rPr>
          <w:rFonts w:ascii="宋体" w:hAnsi="宋体" w:hint="eastAsia"/>
          <w:szCs w:val="21"/>
        </w:rPr>
        <w:t>。</w:t>
      </w:r>
    </w:p>
    <w:p w14:paraId="068ECA00" w14:textId="1461DFA7" w:rsidR="000D649D" w:rsidRPr="00B50FA2" w:rsidRDefault="008E128B" w:rsidP="00603104">
      <w:pPr>
        <w:widowControl/>
        <w:spacing w:line="360" w:lineRule="auto"/>
        <w:ind w:firstLineChars="200" w:firstLine="420"/>
        <w:rPr>
          <w:rFonts w:ascii="宋体" w:hAnsi="宋体"/>
          <w:szCs w:val="21"/>
        </w:rPr>
      </w:pPr>
      <w:r w:rsidRPr="00B50FA2">
        <w:rPr>
          <w:rFonts w:ascii="宋体" w:hAnsi="宋体" w:hint="eastAsia"/>
          <w:szCs w:val="21"/>
        </w:rPr>
        <w:t>投标人提供全钢</w:t>
      </w:r>
      <w:proofErr w:type="gramStart"/>
      <w:r w:rsidRPr="00B50FA2">
        <w:rPr>
          <w:rFonts w:ascii="宋体" w:hAnsi="宋体" w:hint="eastAsia"/>
          <w:szCs w:val="21"/>
        </w:rPr>
        <w:t>试剂柜经检测</w:t>
      </w:r>
      <w:proofErr w:type="gramEnd"/>
      <w:r w:rsidRPr="00B50FA2">
        <w:rPr>
          <w:rFonts w:ascii="宋体" w:hAnsi="宋体" w:hint="eastAsia"/>
          <w:szCs w:val="21"/>
        </w:rPr>
        <w:t>报告。</w:t>
      </w:r>
    </w:p>
    <w:p w14:paraId="1910F50C" w14:textId="26A25F70" w:rsidR="000D649D" w:rsidRPr="00B50FA2" w:rsidRDefault="00DE0621">
      <w:pPr>
        <w:pStyle w:val="af8"/>
        <w:widowControl/>
        <w:numPr>
          <w:ilvl w:val="0"/>
          <w:numId w:val="2"/>
        </w:numPr>
        <w:spacing w:line="360" w:lineRule="auto"/>
        <w:ind w:firstLineChars="0"/>
        <w:outlineLvl w:val="2"/>
        <w:rPr>
          <w:rFonts w:ascii="宋体" w:hAnsi="宋体"/>
          <w:b/>
          <w:szCs w:val="21"/>
        </w:rPr>
      </w:pPr>
      <w:r>
        <w:rPr>
          <w:rFonts w:ascii="宋体" w:hAnsi="宋体" w:hint="eastAsia"/>
          <w:b/>
          <w:szCs w:val="21"/>
        </w:rPr>
        <w:t>实验</w:t>
      </w:r>
      <w:r w:rsidR="00E04A1B" w:rsidRPr="00B50FA2">
        <w:rPr>
          <w:rFonts w:ascii="宋体" w:hAnsi="宋体" w:hint="eastAsia"/>
          <w:b/>
          <w:szCs w:val="21"/>
        </w:rPr>
        <w:t>准备柜</w:t>
      </w:r>
    </w:p>
    <w:p w14:paraId="3A9582A2" w14:textId="09BE36D8" w:rsidR="000D649D" w:rsidRPr="00B50FA2" w:rsidRDefault="00D50C44">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1</w:t>
      </w:r>
      <w:r w:rsidRPr="00B50FA2">
        <w:rPr>
          <w:rFonts w:ascii="宋体" w:hAnsi="宋体" w:hint="eastAsia"/>
          <w:szCs w:val="21"/>
        </w:rPr>
        <w:t>）</w:t>
      </w:r>
      <w:r w:rsidR="00E04A1B" w:rsidRPr="00B50FA2">
        <w:rPr>
          <w:rFonts w:ascii="宋体" w:hAnsi="宋体" w:hint="eastAsia"/>
          <w:szCs w:val="21"/>
        </w:rPr>
        <w:t>柜体：采用1.0mm厚优质冷轧钢板，经过酸洗、磷化处理，表面高压防静电粉沫喷涂。</w:t>
      </w:r>
    </w:p>
    <w:p w14:paraId="14C16050" w14:textId="73A2F27A" w:rsidR="000D649D" w:rsidRPr="00B50FA2" w:rsidRDefault="00D50C44">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B50FA2">
        <w:rPr>
          <w:rFonts w:ascii="宋体" w:hAnsi="宋体" w:hint="eastAsia"/>
          <w:szCs w:val="21"/>
        </w:rPr>
        <w:t>柜门：采用1.0mm厚优质冷轧钢板双层夹心隔音结构，面板内部有消声材料，经过酸洗、磷化处理，表面高压防静电粉沫喷涂。</w:t>
      </w:r>
    </w:p>
    <w:p w14:paraId="5998A046" w14:textId="4B4A6F3B" w:rsidR="000D649D" w:rsidRPr="00B50FA2" w:rsidRDefault="00D50C44">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3</w:t>
      </w:r>
      <w:r w:rsidRPr="00B50FA2">
        <w:rPr>
          <w:rFonts w:ascii="宋体" w:hAnsi="宋体" w:hint="eastAsia"/>
          <w:szCs w:val="21"/>
        </w:rPr>
        <w:t>）</w:t>
      </w:r>
      <w:r w:rsidR="00E04A1B" w:rsidRPr="00B50FA2">
        <w:rPr>
          <w:rFonts w:ascii="宋体" w:hAnsi="宋体" w:hint="eastAsia"/>
          <w:szCs w:val="21"/>
        </w:rPr>
        <w:t>层板：采用1.0mm厚优质冷轧钢板，边缘光滑。层板可调高度，以方便放置不同的衣物及鞋子。</w:t>
      </w:r>
    </w:p>
    <w:p w14:paraId="4F4974A5" w14:textId="58194947" w:rsidR="000D649D" w:rsidRPr="00B50FA2" w:rsidRDefault="00D50C44">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4</w:t>
      </w:r>
      <w:r w:rsidRPr="00B50FA2">
        <w:rPr>
          <w:rFonts w:ascii="宋体" w:hAnsi="宋体" w:hint="eastAsia"/>
          <w:szCs w:val="21"/>
        </w:rPr>
        <w:t>）</w:t>
      </w:r>
      <w:r w:rsidR="00E04A1B" w:rsidRPr="00B50FA2">
        <w:rPr>
          <w:rFonts w:ascii="宋体" w:hAnsi="宋体" w:hint="eastAsia"/>
          <w:szCs w:val="21"/>
        </w:rPr>
        <w:t>铰链：采用304#不锈钢合页。</w:t>
      </w:r>
    </w:p>
    <w:p w14:paraId="500CC844" w14:textId="6ABA5759" w:rsidR="000D649D" w:rsidRPr="00B50FA2" w:rsidRDefault="00D50C44">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5</w:t>
      </w:r>
      <w:r w:rsidRPr="00B50FA2">
        <w:rPr>
          <w:rFonts w:ascii="宋体" w:hAnsi="宋体" w:hint="eastAsia"/>
          <w:szCs w:val="21"/>
        </w:rPr>
        <w:t>）</w:t>
      </w:r>
      <w:r w:rsidR="00E04A1B" w:rsidRPr="00B50FA2">
        <w:rPr>
          <w:rFonts w:ascii="宋体" w:hAnsi="宋体" w:hint="eastAsia"/>
          <w:szCs w:val="21"/>
        </w:rPr>
        <w:t>拉手：采用不锈钢制D型拉手，防酸碱、耐磨、一体成型、表面经环氧树脂处理</w:t>
      </w:r>
      <w:r w:rsidR="006E55BC">
        <w:rPr>
          <w:rFonts w:ascii="宋体" w:hAnsi="宋体" w:hint="eastAsia"/>
          <w:szCs w:val="21"/>
        </w:rPr>
        <w:t>。</w:t>
      </w:r>
    </w:p>
    <w:p w14:paraId="156BA8E1" w14:textId="757EC0E0" w:rsidR="000D649D" w:rsidRPr="00B50FA2" w:rsidRDefault="00D50C44">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6</w:t>
      </w:r>
      <w:r w:rsidRPr="00B50FA2">
        <w:rPr>
          <w:rFonts w:ascii="宋体" w:hAnsi="宋体" w:hint="eastAsia"/>
          <w:szCs w:val="21"/>
        </w:rPr>
        <w:t>）</w:t>
      </w:r>
      <w:r w:rsidR="00E04A1B" w:rsidRPr="00B50FA2">
        <w:rPr>
          <w:rFonts w:ascii="宋体" w:hAnsi="宋体" w:hint="eastAsia"/>
          <w:szCs w:val="21"/>
        </w:rPr>
        <w:t>配有不锈钢</w:t>
      </w:r>
      <w:proofErr w:type="gramStart"/>
      <w:r w:rsidR="00E04A1B" w:rsidRPr="00B50FA2">
        <w:rPr>
          <w:rFonts w:ascii="宋体" w:hAnsi="宋体" w:hint="eastAsia"/>
          <w:szCs w:val="21"/>
        </w:rPr>
        <w:t>挂衣杆及</w:t>
      </w:r>
      <w:proofErr w:type="gramEnd"/>
      <w:r w:rsidR="00E04A1B" w:rsidRPr="00B50FA2">
        <w:rPr>
          <w:rFonts w:ascii="宋体" w:hAnsi="宋体" w:hint="eastAsia"/>
          <w:szCs w:val="21"/>
        </w:rPr>
        <w:t>衣帽钩。</w:t>
      </w:r>
    </w:p>
    <w:p w14:paraId="056DFF1E"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承重型仪器存储架</w:t>
      </w:r>
    </w:p>
    <w:p w14:paraId="67E0E628" w14:textId="54A685CD" w:rsidR="000D649D" w:rsidRPr="00B50FA2" w:rsidRDefault="009010FD">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1</w:t>
      </w:r>
      <w:r w:rsidRPr="00B50FA2">
        <w:rPr>
          <w:rFonts w:ascii="宋体" w:hAnsi="宋体" w:hint="eastAsia"/>
          <w:szCs w:val="21"/>
        </w:rPr>
        <w:t>）</w:t>
      </w:r>
      <w:r w:rsidR="00E04A1B" w:rsidRPr="00B50FA2">
        <w:rPr>
          <w:rFonts w:ascii="宋体" w:hAnsi="宋体" w:hint="eastAsia"/>
          <w:szCs w:val="21"/>
        </w:rPr>
        <w:t>主框架：采用1.5 mm冷轧钢方通冲孔制作；所有金属表面经酸洗、磷化处理，再环氧树脂静电粉沫喷涂。</w:t>
      </w:r>
    </w:p>
    <w:p w14:paraId="39EA7894" w14:textId="3DB17038" w:rsidR="000D649D" w:rsidRPr="00B50FA2" w:rsidRDefault="009010FD">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B50FA2">
        <w:rPr>
          <w:rFonts w:ascii="宋体" w:hAnsi="宋体" w:hint="eastAsia"/>
          <w:szCs w:val="21"/>
        </w:rPr>
        <w:t>层板：采用1.2 mm冷轧钢板制作，下设支撑筋，所有金属表面经酸洗、磷化处理，再环氧树脂静电粉沫喷涂；层板可调。每层总承重为50 kg。</w:t>
      </w:r>
    </w:p>
    <w:p w14:paraId="73209CC1" w14:textId="55D5056E" w:rsidR="000D649D" w:rsidRPr="00B50FA2" w:rsidRDefault="009010FD">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3</w:t>
      </w:r>
      <w:r w:rsidRPr="00B50FA2">
        <w:rPr>
          <w:rFonts w:ascii="宋体" w:hAnsi="宋体" w:hint="eastAsia"/>
          <w:szCs w:val="21"/>
        </w:rPr>
        <w:t>）</w:t>
      </w:r>
      <w:r w:rsidR="00E04A1B" w:rsidRPr="00B50FA2">
        <w:rPr>
          <w:rFonts w:ascii="宋体" w:hAnsi="宋体" w:hint="eastAsia"/>
          <w:szCs w:val="21"/>
        </w:rPr>
        <w:t>调整脚：12mm不锈钢实芯支架，</w:t>
      </w:r>
      <w:proofErr w:type="gramStart"/>
      <w:r w:rsidR="00E04A1B" w:rsidRPr="00B50FA2">
        <w:rPr>
          <w:rFonts w:ascii="宋体" w:hAnsi="宋体" w:hint="eastAsia"/>
          <w:szCs w:val="21"/>
        </w:rPr>
        <w:t>下包橡胶</w:t>
      </w:r>
      <w:proofErr w:type="gramEnd"/>
      <w:r w:rsidR="00E04A1B" w:rsidRPr="00B50FA2">
        <w:rPr>
          <w:rFonts w:ascii="宋体" w:hAnsi="宋体" w:hint="eastAsia"/>
          <w:szCs w:val="21"/>
        </w:rPr>
        <w:t>与尼龙混合物，具有承重、防潮、抑菌、耐腐蚀及调节水平的功能，外型美观，设计人性化。</w:t>
      </w:r>
    </w:p>
    <w:p w14:paraId="0D7894BB"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lastRenderedPageBreak/>
        <w:t>万向抽气罩</w:t>
      </w:r>
    </w:p>
    <w:p w14:paraId="65EE89EC" w14:textId="0E933C25" w:rsidR="000D649D" w:rsidRDefault="00E04A1B">
      <w:pPr>
        <w:widowControl/>
        <w:spacing w:line="360" w:lineRule="auto"/>
        <w:ind w:firstLineChars="200" w:firstLine="420"/>
        <w:rPr>
          <w:rFonts w:ascii="宋体" w:hAnsi="宋体"/>
          <w:szCs w:val="21"/>
        </w:rPr>
      </w:pPr>
      <w:r w:rsidRPr="00B50FA2">
        <w:rPr>
          <w:rFonts w:ascii="宋体" w:hAnsi="宋体" w:hint="eastAsia"/>
          <w:szCs w:val="21"/>
        </w:rPr>
        <w:t>罩口直径385mm，顶部连接件高密度PP材质，360度旋转装置坚固耐用；关节：高密度PP材质，可360°旋转调节方向，易拆卸、重组及清洗；关节密封圈：不易老化之高密度橡胶；关节连接杆：304不锈钢 ；关节松紧旋钮：全铜材质确保螺纹不滑丝，内嵌不锈钢轴承，与关节连接杆锁合；气流调节阀：手动调节外部阀门旋钮，控制进入之气流量。</w:t>
      </w:r>
    </w:p>
    <w:p w14:paraId="0B2E0139" w14:textId="01671032" w:rsidR="000D649D" w:rsidRPr="00B50FA2" w:rsidRDefault="006E55BC" w:rsidP="00DC5DEE">
      <w:pPr>
        <w:widowControl/>
        <w:spacing w:line="360" w:lineRule="auto"/>
        <w:ind w:firstLineChars="200" w:firstLine="420"/>
        <w:rPr>
          <w:rFonts w:ascii="宋体" w:hAnsi="宋体"/>
          <w:szCs w:val="21"/>
        </w:rPr>
      </w:pPr>
      <w:r>
        <w:rPr>
          <w:rFonts w:ascii="宋体" w:hAnsi="宋体" w:hint="eastAsia"/>
          <w:szCs w:val="21"/>
        </w:rPr>
        <w:t>罩口风速为0</w:t>
      </w:r>
      <w:r>
        <w:rPr>
          <w:rFonts w:ascii="宋体" w:hAnsi="宋体"/>
          <w:szCs w:val="21"/>
        </w:rPr>
        <w:t>.5m/s</w:t>
      </w:r>
      <w:r>
        <w:rPr>
          <w:rFonts w:ascii="宋体" w:hAnsi="宋体" w:hint="eastAsia"/>
          <w:szCs w:val="21"/>
        </w:rPr>
        <w:t>时，抽气风罩风量不小于1</w:t>
      </w:r>
      <w:r>
        <w:rPr>
          <w:rFonts w:ascii="宋体" w:hAnsi="宋体"/>
          <w:szCs w:val="21"/>
        </w:rPr>
        <w:t>80</w:t>
      </w:r>
      <w:r>
        <w:rPr>
          <w:rFonts w:ascii="宋体" w:hAnsi="宋体" w:hint="eastAsia"/>
          <w:szCs w:val="21"/>
        </w:rPr>
        <w:t>m³</w:t>
      </w:r>
      <w:r>
        <w:rPr>
          <w:rFonts w:ascii="宋体" w:hAnsi="宋体"/>
          <w:szCs w:val="21"/>
        </w:rPr>
        <w:t>/</w:t>
      </w:r>
      <w:r>
        <w:rPr>
          <w:rFonts w:ascii="宋体" w:hAnsi="宋体" w:hint="eastAsia"/>
          <w:szCs w:val="21"/>
        </w:rPr>
        <w:t>时。</w:t>
      </w:r>
    </w:p>
    <w:p w14:paraId="16230884"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原子吸收罩</w:t>
      </w:r>
    </w:p>
    <w:p w14:paraId="590A6F1E" w14:textId="09CDB880" w:rsidR="000D649D" w:rsidRPr="00B50FA2" w:rsidRDefault="00603104">
      <w:pPr>
        <w:widowControl/>
        <w:spacing w:line="360" w:lineRule="auto"/>
        <w:ind w:firstLineChars="200" w:firstLine="420"/>
        <w:rPr>
          <w:rFonts w:ascii="宋体" w:hAnsi="宋体"/>
          <w:szCs w:val="21"/>
        </w:rPr>
      </w:pPr>
      <w:r w:rsidRPr="00B50FA2">
        <w:rPr>
          <w:rFonts w:ascii="宋体" w:hAnsi="宋体" w:hint="eastAsia"/>
          <w:szCs w:val="21"/>
        </w:rPr>
        <w:t>▲</w:t>
      </w:r>
      <w:r w:rsidR="00E04A1B" w:rsidRPr="00B50FA2">
        <w:rPr>
          <w:rFonts w:ascii="宋体" w:hAnsi="宋体" w:hint="eastAsia"/>
          <w:szCs w:val="21"/>
        </w:rPr>
        <w:t>采用1.0mm厚304不锈钢制作，具有防火、防潮、耐酸碱、使用寿命长等特点。排气</w:t>
      </w:r>
      <w:proofErr w:type="gramStart"/>
      <w:r w:rsidR="00E04A1B" w:rsidRPr="00B50FA2">
        <w:rPr>
          <w:rFonts w:ascii="宋体" w:hAnsi="宋体" w:hint="eastAsia"/>
          <w:szCs w:val="21"/>
        </w:rPr>
        <w:t>罩根据</w:t>
      </w:r>
      <w:proofErr w:type="gramEnd"/>
      <w:r w:rsidR="00E04A1B" w:rsidRPr="00B50FA2">
        <w:rPr>
          <w:rFonts w:ascii="宋体" w:hAnsi="宋体" w:hint="eastAsia"/>
          <w:szCs w:val="21"/>
        </w:rPr>
        <w:t>通风系统的合理搭配，罩面风速可控制在0.2-0.5m/s，排气量为300-600m</w:t>
      </w:r>
      <w:r w:rsidR="00E04A1B" w:rsidRPr="00B50FA2">
        <w:rPr>
          <w:rFonts w:ascii="宋体" w:hAnsi="宋体" w:cs="Calibri"/>
          <w:szCs w:val="21"/>
        </w:rPr>
        <w:t>³</w:t>
      </w:r>
      <w:r w:rsidR="00E04A1B" w:rsidRPr="00B50FA2">
        <w:rPr>
          <w:rFonts w:ascii="宋体" w:hAnsi="宋体" w:hint="eastAsia"/>
          <w:szCs w:val="21"/>
        </w:rPr>
        <w:t>/h，能达到使用环境所需要的不同气流水平。可伸缩不锈钢吸收罩，带手动调节不锈钢导风管。</w:t>
      </w:r>
    </w:p>
    <w:p w14:paraId="725F5B2F"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吊柜</w:t>
      </w:r>
    </w:p>
    <w:p w14:paraId="4F39FC62" w14:textId="77777777" w:rsidR="000D649D" w:rsidRPr="00B50FA2" w:rsidRDefault="00E04A1B">
      <w:pPr>
        <w:pStyle w:val="af8"/>
        <w:widowControl/>
        <w:numPr>
          <w:ilvl w:val="0"/>
          <w:numId w:val="3"/>
        </w:numPr>
        <w:spacing w:line="360" w:lineRule="auto"/>
        <w:ind w:left="0" w:firstLine="420"/>
        <w:rPr>
          <w:rFonts w:ascii="宋体" w:hAnsi="宋体"/>
          <w:szCs w:val="21"/>
        </w:rPr>
      </w:pPr>
      <w:r w:rsidRPr="00B50FA2">
        <w:rPr>
          <w:rFonts w:ascii="宋体" w:hAnsi="宋体" w:hint="eastAsia"/>
          <w:szCs w:val="21"/>
        </w:rPr>
        <w:t>柜体、柜门为全钢材质，采用≥1.0mm厚优质冷轧钢板，焊接部分打磨、抛光处理平滑过渡，焊点无毛刺及假焊，构造表面环氧树脂静电粉末喷涂防腐处理。柜体边角无直角折弯工艺处理。</w:t>
      </w:r>
    </w:p>
    <w:p w14:paraId="7E940973" w14:textId="77777777" w:rsidR="000D649D" w:rsidRPr="00B50FA2" w:rsidRDefault="00E04A1B">
      <w:pPr>
        <w:pStyle w:val="af8"/>
        <w:widowControl/>
        <w:numPr>
          <w:ilvl w:val="0"/>
          <w:numId w:val="3"/>
        </w:numPr>
        <w:spacing w:line="360" w:lineRule="auto"/>
        <w:ind w:left="0" w:firstLine="420"/>
        <w:rPr>
          <w:rFonts w:ascii="宋体" w:hAnsi="宋体"/>
          <w:szCs w:val="21"/>
        </w:rPr>
      </w:pPr>
      <w:r w:rsidRPr="00B50FA2">
        <w:rPr>
          <w:rFonts w:ascii="宋体" w:hAnsi="宋体" w:hint="eastAsia"/>
          <w:szCs w:val="21"/>
        </w:rPr>
        <w:t>活动层板：采用≥1.0mm厚优质冷轧钢板冲压而成并焊U</w:t>
      </w:r>
      <w:proofErr w:type="gramStart"/>
      <w:r w:rsidRPr="00B50FA2">
        <w:rPr>
          <w:rFonts w:ascii="宋体" w:hAnsi="宋体" w:hint="eastAsia"/>
          <w:szCs w:val="21"/>
        </w:rPr>
        <w:t>型加强</w:t>
      </w:r>
      <w:proofErr w:type="gramEnd"/>
      <w:r w:rsidRPr="00B50FA2">
        <w:rPr>
          <w:rFonts w:ascii="宋体" w:hAnsi="宋体" w:hint="eastAsia"/>
          <w:szCs w:val="21"/>
        </w:rPr>
        <w:t>板，表面作防腐蚀处理，高度可调。</w:t>
      </w:r>
    </w:p>
    <w:p w14:paraId="103B766B" w14:textId="77777777" w:rsidR="000D649D" w:rsidRPr="00B50FA2" w:rsidRDefault="00E04A1B">
      <w:pPr>
        <w:pStyle w:val="af8"/>
        <w:widowControl/>
        <w:numPr>
          <w:ilvl w:val="0"/>
          <w:numId w:val="3"/>
        </w:numPr>
        <w:spacing w:line="360" w:lineRule="auto"/>
        <w:ind w:left="0" w:firstLine="420"/>
        <w:rPr>
          <w:rFonts w:ascii="宋体" w:hAnsi="宋体"/>
          <w:szCs w:val="21"/>
        </w:rPr>
      </w:pPr>
      <w:r w:rsidRPr="00B50FA2">
        <w:rPr>
          <w:rFonts w:ascii="宋体" w:hAnsi="宋体" w:hint="eastAsia"/>
          <w:szCs w:val="21"/>
        </w:rPr>
        <w:t>柜门开启方式为对开门，内外双层扣合，门板内填充隔音材料，柜门镶嵌钢化玻璃，</w:t>
      </w:r>
      <w:proofErr w:type="gramStart"/>
      <w:r w:rsidRPr="00B50FA2">
        <w:rPr>
          <w:rFonts w:ascii="宋体" w:hAnsi="宋体" w:hint="eastAsia"/>
          <w:szCs w:val="21"/>
        </w:rPr>
        <w:t>柜门每</w:t>
      </w:r>
      <w:proofErr w:type="gramEnd"/>
      <w:r w:rsidRPr="00B50FA2">
        <w:rPr>
          <w:rFonts w:ascii="宋体" w:hAnsi="宋体" w:hint="eastAsia"/>
          <w:szCs w:val="21"/>
        </w:rPr>
        <w:t>间隔一组采用磨砂玻璃，采用≥5mm厚钢化玻璃，玻璃四周带有弧度橡胶减震条。</w:t>
      </w:r>
    </w:p>
    <w:p w14:paraId="543AA13D" w14:textId="77777777" w:rsidR="000D649D" w:rsidRPr="00B50FA2" w:rsidRDefault="00E04A1B">
      <w:pPr>
        <w:pStyle w:val="af8"/>
        <w:widowControl/>
        <w:numPr>
          <w:ilvl w:val="0"/>
          <w:numId w:val="3"/>
        </w:numPr>
        <w:spacing w:line="360" w:lineRule="auto"/>
        <w:ind w:left="0" w:firstLine="420"/>
        <w:rPr>
          <w:rFonts w:ascii="宋体" w:hAnsi="宋体"/>
          <w:szCs w:val="21"/>
        </w:rPr>
      </w:pPr>
      <w:r w:rsidRPr="00B50FA2">
        <w:rPr>
          <w:rFonts w:ascii="宋体" w:hAnsi="宋体" w:hint="eastAsia"/>
          <w:szCs w:val="21"/>
        </w:rPr>
        <w:t>配件均为304不锈钢材质。</w:t>
      </w:r>
    </w:p>
    <w:p w14:paraId="56AF99FE"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中央台试剂架/边台试剂架</w:t>
      </w:r>
    </w:p>
    <w:p w14:paraId="29B3864F"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功能柱：</w:t>
      </w:r>
    </w:p>
    <w:p w14:paraId="673440CA"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（1）≥300mm宽方形功能柱，高度≥750mm。挂件与立柱采用1.5mm厚度以上冷轧钢板制作，所有金属表面经耐酸碱、耐腐蚀表面处理。层板调节孔隐藏制作，立柱内可安装水管、气管、电线等管线。</w:t>
      </w:r>
    </w:p>
    <w:p w14:paraId="5AA67925"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（2）顶端盖及功能模块均为钢制可拆卸结构，随时更换所需功能。</w:t>
      </w:r>
    </w:p>
    <w:p w14:paraId="3F8272A2"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（3）每个中央台中间功能柱模块上均配有8个10A，220V多功能万用插座，边柱模块上均配有4个10A，220V多功能万用插座，配有三防外盖，防尘、防溅、防酸碱，防火阻燃。</w:t>
      </w:r>
    </w:p>
    <w:p w14:paraId="0A7483CD"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试剂架：</w:t>
      </w:r>
    </w:p>
    <w:p w14:paraId="32F105DF"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（1）中央台试剂架宽度为400mm，边台试剂架宽度为3</w:t>
      </w:r>
      <w:r w:rsidRPr="00B50FA2">
        <w:rPr>
          <w:rFonts w:ascii="宋体" w:hAnsi="宋体"/>
          <w:szCs w:val="21"/>
        </w:rPr>
        <w:t>00</w:t>
      </w:r>
      <w:r w:rsidRPr="00B50FA2">
        <w:rPr>
          <w:rFonts w:ascii="宋体" w:hAnsi="宋体" w:hint="eastAsia"/>
          <w:szCs w:val="21"/>
        </w:rPr>
        <w:t>mm，长度根据需要定制。</w:t>
      </w:r>
    </w:p>
    <w:p w14:paraId="637B10E7"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lastRenderedPageBreak/>
        <w:t xml:space="preserve">（2）层板：采用1.2mm厚优质冷轧钢板，高压静电喷涂环氧树脂粉末耐酸碱、耐腐蚀表面处理。层板高度可以自由调节，固定采用易于调节的六角螺栓。隔板采用6mm厚钢化磨砂玻璃，铺垫在钢制层板上方，承重能力强。 </w:t>
      </w:r>
    </w:p>
    <w:p w14:paraId="03446668"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（3）防落架：防落架采用直径16mm钢管，作耐酸碱、耐腐蚀表面处理。固定在试剂架层板两边，有效防止试剂脱落。</w:t>
      </w:r>
    </w:p>
    <w:p w14:paraId="40646C66"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遥控蝶形集成吊塔</w:t>
      </w:r>
    </w:p>
    <w:p w14:paraId="679F602A" w14:textId="6FF81608"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1</w:t>
      </w:r>
      <w:r w:rsidRPr="00B50FA2">
        <w:rPr>
          <w:rFonts w:ascii="宋体" w:hAnsi="宋体" w:hint="eastAsia"/>
          <w:szCs w:val="21"/>
        </w:rPr>
        <w:t>）</w:t>
      </w:r>
      <w:r w:rsidR="00E04A1B" w:rsidRPr="00A142C6">
        <w:rPr>
          <w:rFonts w:ascii="宋体" w:hAnsi="宋体" w:hint="eastAsia"/>
          <w:szCs w:val="21"/>
        </w:rPr>
        <w:t>基本配置：承载式多功能吊架、多功能蝶形吊塔、控制总成。</w:t>
      </w:r>
    </w:p>
    <w:p w14:paraId="683926AA" w14:textId="5B3D9A9E"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A142C6">
        <w:rPr>
          <w:rFonts w:ascii="宋体" w:hAnsi="宋体" w:hint="eastAsia"/>
          <w:szCs w:val="21"/>
        </w:rPr>
        <w:t>多功能吊架采用铝型材材质，耐酸碱腐蚀；吊架截面100*100mm，</w:t>
      </w:r>
      <w:proofErr w:type="gramStart"/>
      <w:r w:rsidR="00E04A1B" w:rsidRPr="00A142C6">
        <w:rPr>
          <w:rFonts w:ascii="宋体" w:hAnsi="宋体" w:hint="eastAsia"/>
          <w:szCs w:val="21"/>
        </w:rPr>
        <w:t>槽宽</w:t>
      </w:r>
      <w:proofErr w:type="gramEnd"/>
      <w:r w:rsidR="00E04A1B" w:rsidRPr="00A142C6">
        <w:rPr>
          <w:rFonts w:ascii="宋体" w:hAnsi="宋体" w:hint="eastAsia"/>
          <w:szCs w:val="21"/>
        </w:rPr>
        <w:t>8.2mm、壁厚5mm、单位质量不低于12KG/</w:t>
      </w:r>
      <w:r w:rsidR="005D3D5B" w:rsidRPr="00A142C6">
        <w:rPr>
          <w:rFonts w:ascii="宋体" w:hAnsi="宋体" w:hint="eastAsia"/>
          <w:szCs w:val="21"/>
        </w:rPr>
        <w:t>m</w:t>
      </w:r>
      <w:r w:rsidR="00E04A1B" w:rsidRPr="00A142C6">
        <w:rPr>
          <w:rFonts w:ascii="宋体" w:hAnsi="宋体" w:hint="eastAsia"/>
          <w:szCs w:val="21"/>
        </w:rPr>
        <w:t>，专用铝型材易拆卸且可以水平、垂直调节。</w:t>
      </w:r>
    </w:p>
    <w:p w14:paraId="63479680" w14:textId="77777777" w:rsid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（3）</w:t>
      </w:r>
      <w:r w:rsidR="00E04A1B" w:rsidRPr="00A142C6">
        <w:rPr>
          <w:rFonts w:ascii="宋体" w:hAnsi="宋体" w:hint="eastAsia"/>
          <w:szCs w:val="21"/>
        </w:rPr>
        <w:t>多功能蝶形吊塔：内部可集成电气、信号传输、考克及管路、排气承运载体等。轨道为铝合金型材，型材上有滑移轨道，并可以配合吊架系统进行对接安装。</w:t>
      </w:r>
    </w:p>
    <w:p w14:paraId="093D5186" w14:textId="6DF69F3E"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4</w:t>
      </w:r>
      <w:r w:rsidRPr="00B50FA2">
        <w:rPr>
          <w:rFonts w:ascii="宋体" w:hAnsi="宋体" w:hint="eastAsia"/>
          <w:szCs w:val="21"/>
        </w:rPr>
        <w:t>）</w:t>
      </w:r>
      <w:r w:rsidR="00E04A1B" w:rsidRPr="00A142C6">
        <w:rPr>
          <w:rFonts w:ascii="宋体" w:hAnsi="宋体" w:hint="eastAsia"/>
          <w:szCs w:val="21"/>
        </w:rPr>
        <w:t>控制总集成：总集</w:t>
      </w:r>
      <w:proofErr w:type="gramStart"/>
      <w:r w:rsidR="00E04A1B" w:rsidRPr="00A142C6">
        <w:rPr>
          <w:rFonts w:ascii="宋体" w:hAnsi="宋体" w:hint="eastAsia"/>
          <w:szCs w:val="21"/>
        </w:rPr>
        <w:t>成控制</w:t>
      </w:r>
      <w:proofErr w:type="gramEnd"/>
      <w:r w:rsidR="00E04A1B" w:rsidRPr="00A142C6">
        <w:rPr>
          <w:rFonts w:ascii="宋体" w:hAnsi="宋体" w:hint="eastAsia"/>
          <w:szCs w:val="21"/>
        </w:rPr>
        <w:t>模块内置在吊塔内，可接收遥控信号，对吊塔进行滑移同步控制。预留有信号反馈功能，可完成对各功能模块的信号采集，反馈至实验室管理系统。按独立蝶形吊塔分别配备遥控器。</w:t>
      </w:r>
    </w:p>
    <w:p w14:paraId="106D3802" w14:textId="3FAAB743"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5</w:t>
      </w:r>
      <w:r w:rsidRPr="00B50FA2">
        <w:rPr>
          <w:rFonts w:ascii="宋体" w:hAnsi="宋体" w:hint="eastAsia"/>
          <w:szCs w:val="21"/>
        </w:rPr>
        <w:t>）</w:t>
      </w:r>
      <w:r w:rsidR="00E04A1B" w:rsidRPr="00A142C6">
        <w:rPr>
          <w:rFonts w:ascii="宋体" w:hAnsi="宋体" w:hint="eastAsia"/>
          <w:szCs w:val="21"/>
        </w:rPr>
        <w:t>蝶形集成吊塔悬臂固定高度530mm，可调节高度为0~350mm;</w:t>
      </w:r>
    </w:p>
    <w:p w14:paraId="490A4C4A" w14:textId="199DAAC8"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6</w:t>
      </w:r>
      <w:r w:rsidRPr="00B50FA2">
        <w:rPr>
          <w:rFonts w:ascii="宋体" w:hAnsi="宋体" w:hint="eastAsia"/>
          <w:szCs w:val="21"/>
        </w:rPr>
        <w:t>）</w:t>
      </w:r>
      <w:r w:rsidR="00E04A1B" w:rsidRPr="00A142C6">
        <w:rPr>
          <w:rFonts w:ascii="宋体" w:hAnsi="宋体" w:hint="eastAsia"/>
          <w:szCs w:val="21"/>
        </w:rPr>
        <w:t>电气部分：每个标准尺寸蝶形集成吊塔配有：10A防水插座17个；16A防爆插座6个；圆筒灯3只；LED灯2只； 63A</w:t>
      </w:r>
      <w:r w:rsidR="00E04A1B" w:rsidRPr="00A142C6">
        <w:rPr>
          <w:rFonts w:ascii="宋体" w:hAnsi="宋体"/>
          <w:szCs w:val="21"/>
        </w:rPr>
        <w:t>-2</w:t>
      </w:r>
      <w:r w:rsidR="00E04A1B" w:rsidRPr="00A142C6">
        <w:rPr>
          <w:rFonts w:ascii="宋体" w:hAnsi="宋体" w:hint="eastAsia"/>
          <w:szCs w:val="21"/>
        </w:rPr>
        <w:t>P空气开关1个；控制总成1套（含电机）。</w:t>
      </w:r>
    </w:p>
    <w:p w14:paraId="27226D17" w14:textId="14824628"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7</w:t>
      </w:r>
      <w:r w:rsidRPr="00B50FA2">
        <w:rPr>
          <w:rFonts w:ascii="宋体" w:hAnsi="宋体" w:hint="eastAsia"/>
          <w:szCs w:val="21"/>
        </w:rPr>
        <w:t>）</w:t>
      </w:r>
      <w:r w:rsidR="00E04A1B" w:rsidRPr="00A142C6">
        <w:rPr>
          <w:rFonts w:ascii="宋体" w:hAnsi="宋体" w:hint="eastAsia"/>
          <w:szCs w:val="21"/>
        </w:rPr>
        <w:t>加工前须对方案进行各项深化设计，满足实际使用需求。</w:t>
      </w:r>
    </w:p>
    <w:p w14:paraId="6EBFC460"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方</w:t>
      </w:r>
      <w:proofErr w:type="gramStart"/>
      <w:r w:rsidRPr="00B50FA2">
        <w:rPr>
          <w:rFonts w:ascii="宋体" w:hAnsi="宋体" w:hint="eastAsia"/>
          <w:b/>
          <w:szCs w:val="21"/>
        </w:rPr>
        <w:t>型功能</w:t>
      </w:r>
      <w:proofErr w:type="gramEnd"/>
      <w:r w:rsidRPr="00B50FA2">
        <w:rPr>
          <w:rFonts w:ascii="宋体" w:hAnsi="宋体" w:hint="eastAsia"/>
          <w:b/>
          <w:szCs w:val="21"/>
        </w:rPr>
        <w:t>立柱</w:t>
      </w:r>
    </w:p>
    <w:p w14:paraId="4DDD797B"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采用矩形立柱结构，立柱与挂</w:t>
      </w:r>
      <w:proofErr w:type="gramStart"/>
      <w:r w:rsidRPr="00B50FA2">
        <w:rPr>
          <w:rFonts w:ascii="宋体" w:hAnsi="宋体" w:hint="eastAsia"/>
          <w:szCs w:val="21"/>
        </w:rPr>
        <w:t>件采用</w:t>
      </w:r>
      <w:proofErr w:type="gramEnd"/>
      <w:r w:rsidRPr="00B50FA2">
        <w:rPr>
          <w:rFonts w:ascii="宋体" w:hAnsi="宋体" w:hint="eastAsia"/>
          <w:szCs w:val="21"/>
        </w:rPr>
        <w:t>1.0mm厚度以上冷轧钢板制作，通过剪切、折弯、焊接、冲压、打磨而成，所有金属表面经除油、酸洗、磷化作防锈处理处理，再高压静电喷涂环氧树脂粉末</w:t>
      </w:r>
      <w:proofErr w:type="gramStart"/>
      <w:r w:rsidRPr="00B50FA2">
        <w:rPr>
          <w:rFonts w:ascii="宋体" w:hAnsi="宋体" w:hint="eastAsia"/>
          <w:szCs w:val="21"/>
        </w:rPr>
        <w:t>防护层并作</w:t>
      </w:r>
      <w:proofErr w:type="gramEnd"/>
      <w:r w:rsidRPr="00B50FA2">
        <w:rPr>
          <w:rFonts w:ascii="宋体" w:hAnsi="宋体" w:hint="eastAsia"/>
          <w:szCs w:val="21"/>
        </w:rPr>
        <w:t>耐酸碱、耐腐蚀表面处理。层板调节孔隐藏制作，立柱内可安装水管、气管、电线等管线。</w:t>
      </w:r>
    </w:p>
    <w:p w14:paraId="448A3F05" w14:textId="413F24DB"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功能模块为钢制可拆卸结构，根据水、电、气等随时更换所需功能。顶端盖及侧板为可拆卸结构。</w:t>
      </w:r>
    </w:p>
    <w:p w14:paraId="06A08CC5" w14:textId="2E75CC36"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电源采用实验室专用220</w:t>
      </w:r>
      <w:r w:rsidRPr="00B50FA2">
        <w:rPr>
          <w:rFonts w:ascii="宋体" w:hAnsi="宋体"/>
          <w:szCs w:val="21"/>
        </w:rPr>
        <w:t>V</w:t>
      </w:r>
      <w:r w:rsidRPr="00B50FA2">
        <w:rPr>
          <w:rFonts w:ascii="宋体" w:hAnsi="宋体" w:hint="eastAsia"/>
          <w:szCs w:val="21"/>
        </w:rPr>
        <w:t>/10A</w:t>
      </w:r>
      <w:r w:rsidR="00DE0621">
        <w:rPr>
          <w:rFonts w:ascii="宋体" w:hAnsi="宋体" w:hint="eastAsia"/>
          <w:szCs w:val="21"/>
        </w:rPr>
        <w:t>或</w:t>
      </w:r>
      <w:r w:rsidRPr="00B50FA2">
        <w:rPr>
          <w:rFonts w:ascii="宋体" w:hAnsi="宋体" w:hint="eastAsia"/>
          <w:szCs w:val="21"/>
        </w:rPr>
        <w:t>220</w:t>
      </w:r>
      <w:r w:rsidRPr="00B50FA2">
        <w:rPr>
          <w:rFonts w:ascii="宋体" w:hAnsi="宋体"/>
          <w:szCs w:val="21"/>
        </w:rPr>
        <w:t>V</w:t>
      </w:r>
      <w:r w:rsidRPr="00B50FA2">
        <w:rPr>
          <w:rFonts w:ascii="宋体" w:hAnsi="宋体" w:hint="eastAsia"/>
          <w:szCs w:val="21"/>
        </w:rPr>
        <w:t>/16A插座，配有三防外盖，防尘、防溅、防酸碱，防火阻燃。</w:t>
      </w:r>
    </w:p>
    <w:p w14:paraId="6C596345" w14:textId="77777777" w:rsidR="000D649D" w:rsidRPr="00B50FA2" w:rsidRDefault="00E04A1B">
      <w:pPr>
        <w:pStyle w:val="af8"/>
        <w:widowControl/>
        <w:numPr>
          <w:ilvl w:val="0"/>
          <w:numId w:val="2"/>
        </w:numPr>
        <w:spacing w:line="360" w:lineRule="auto"/>
        <w:ind w:firstLineChars="0"/>
        <w:outlineLvl w:val="2"/>
        <w:rPr>
          <w:rFonts w:ascii="宋体" w:hAnsi="宋体"/>
          <w:b/>
          <w:bCs/>
          <w:szCs w:val="21"/>
        </w:rPr>
      </w:pPr>
      <w:r w:rsidRPr="00B50FA2">
        <w:rPr>
          <w:rFonts w:ascii="宋体" w:hAnsi="宋体" w:hint="eastAsia"/>
          <w:b/>
          <w:bCs/>
          <w:szCs w:val="21"/>
        </w:rPr>
        <w:t>不锈钢台</w:t>
      </w:r>
    </w:p>
    <w:p w14:paraId="3C42467A" w14:textId="4A24C439"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（1）整体采用304不锈钢；</w:t>
      </w:r>
    </w:p>
    <w:p w14:paraId="55968C43" w14:textId="7828079C"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（2）框架为</w:t>
      </w:r>
      <w:r w:rsidR="00E809FE">
        <w:rPr>
          <w:rFonts w:ascii="宋体" w:hAnsi="宋体" w:hint="eastAsia"/>
          <w:szCs w:val="21"/>
        </w:rPr>
        <w:t>厚度≥1</w:t>
      </w:r>
      <w:r w:rsidR="00E809FE">
        <w:rPr>
          <w:rFonts w:ascii="宋体" w:hAnsi="宋体"/>
          <w:szCs w:val="21"/>
        </w:rPr>
        <w:t>.2mm,</w:t>
      </w:r>
      <w:r w:rsidRPr="00B50FA2">
        <w:rPr>
          <w:rFonts w:ascii="宋体" w:hAnsi="宋体" w:hint="eastAsia"/>
          <w:szCs w:val="21"/>
        </w:rPr>
        <w:t>38*38</w:t>
      </w:r>
      <w:r w:rsidR="00E809FE">
        <w:rPr>
          <w:rFonts w:ascii="宋体" w:hAnsi="宋体"/>
          <w:szCs w:val="21"/>
        </w:rPr>
        <w:t>mm</w:t>
      </w:r>
      <w:r w:rsidR="00E809FE">
        <w:rPr>
          <w:rFonts w:ascii="宋体" w:hAnsi="宋体" w:hint="eastAsia"/>
          <w:szCs w:val="21"/>
        </w:rPr>
        <w:t>方管</w:t>
      </w:r>
      <w:r w:rsidRPr="00B50FA2">
        <w:rPr>
          <w:rFonts w:ascii="宋体" w:hAnsi="宋体" w:hint="eastAsia"/>
          <w:szCs w:val="21"/>
        </w:rPr>
        <w:t>制作，表面抛光处理；</w:t>
      </w:r>
    </w:p>
    <w:p w14:paraId="0B8FCD4B"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lastRenderedPageBreak/>
        <w:t>（3）台面板厚度为20mm，双层不锈钢结构，夹层内垫18mm中纤板；</w:t>
      </w:r>
    </w:p>
    <w:p w14:paraId="26C37FC1"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（4）不易藏细菌，易清洁。</w:t>
      </w:r>
    </w:p>
    <w:p w14:paraId="2D34BFFC" w14:textId="43F7B11C" w:rsidR="000D649D" w:rsidRPr="00B50FA2" w:rsidRDefault="00E04A1B" w:rsidP="008C190A">
      <w:pPr>
        <w:widowControl/>
        <w:spacing w:line="360" w:lineRule="auto"/>
        <w:ind w:firstLineChars="200" w:firstLine="420"/>
        <w:rPr>
          <w:rFonts w:ascii="宋体" w:hAnsi="宋体"/>
          <w:szCs w:val="21"/>
        </w:rPr>
      </w:pPr>
      <w:r w:rsidRPr="00B50FA2">
        <w:rPr>
          <w:rFonts w:ascii="宋体" w:hAnsi="宋体" w:hint="eastAsia"/>
          <w:szCs w:val="21"/>
        </w:rPr>
        <w:t>（5）按照甲方实际要求配水龙头。</w:t>
      </w:r>
    </w:p>
    <w:p w14:paraId="5BB5EFD3"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实验室水系统</w:t>
      </w:r>
    </w:p>
    <w:p w14:paraId="6DBE6437" w14:textId="77777777" w:rsidR="000D649D" w:rsidRPr="00B50FA2" w:rsidRDefault="00E04A1B">
      <w:pPr>
        <w:widowControl/>
        <w:spacing w:line="360" w:lineRule="auto"/>
        <w:ind w:firstLineChars="200" w:firstLine="422"/>
        <w:outlineLvl w:val="2"/>
        <w:rPr>
          <w:rFonts w:ascii="宋体" w:hAnsi="宋体"/>
          <w:b/>
          <w:szCs w:val="21"/>
        </w:rPr>
      </w:pPr>
      <w:r w:rsidRPr="00B50FA2">
        <w:rPr>
          <w:rFonts w:ascii="宋体" w:hAnsi="宋体" w:hint="eastAsia"/>
          <w:b/>
          <w:szCs w:val="21"/>
        </w:rPr>
        <w:t>水系统包括：PP中水槽/ PP大水槽、三口水龙头、滴水架、台式洗眼器</w:t>
      </w:r>
    </w:p>
    <w:p w14:paraId="3C1787C5" w14:textId="77777777" w:rsidR="000D649D" w:rsidRPr="00B50FA2" w:rsidRDefault="00E04A1B">
      <w:pPr>
        <w:widowControl/>
        <w:spacing w:line="360" w:lineRule="auto"/>
        <w:ind w:firstLineChars="199" w:firstLine="420"/>
        <w:rPr>
          <w:rFonts w:ascii="宋体" w:hAnsi="宋体"/>
          <w:b/>
          <w:bCs/>
          <w:szCs w:val="21"/>
        </w:rPr>
      </w:pPr>
      <w:r w:rsidRPr="00B50FA2">
        <w:rPr>
          <w:rFonts w:ascii="宋体" w:hAnsi="宋体" w:hint="eastAsia"/>
          <w:b/>
          <w:bCs/>
          <w:szCs w:val="21"/>
        </w:rPr>
        <w:t>PP中水槽/ PP大水槽</w:t>
      </w:r>
    </w:p>
    <w:p w14:paraId="6DC058B8" w14:textId="45CFEB04" w:rsidR="000D649D" w:rsidRPr="009010FD" w:rsidRDefault="009010FD" w:rsidP="009010FD">
      <w:pPr>
        <w:widowControl/>
        <w:spacing w:line="360" w:lineRule="auto"/>
        <w:ind w:left="482"/>
        <w:rPr>
          <w:rFonts w:ascii="宋体" w:hAnsi="宋体"/>
          <w:szCs w:val="21"/>
        </w:rPr>
      </w:pPr>
      <w:r w:rsidRPr="00B50FA2">
        <w:rPr>
          <w:rFonts w:ascii="宋体" w:hAnsi="宋体" w:hint="eastAsia"/>
          <w:szCs w:val="21"/>
        </w:rPr>
        <w:t>（</w:t>
      </w:r>
      <w:r>
        <w:rPr>
          <w:rFonts w:ascii="宋体" w:hAnsi="宋体" w:hint="eastAsia"/>
          <w:szCs w:val="21"/>
        </w:rPr>
        <w:t>1</w:t>
      </w:r>
      <w:r w:rsidRPr="00B50FA2">
        <w:rPr>
          <w:rFonts w:ascii="宋体" w:hAnsi="宋体" w:hint="eastAsia"/>
          <w:szCs w:val="21"/>
        </w:rPr>
        <w:t>）</w:t>
      </w:r>
      <w:r w:rsidR="00E04A1B" w:rsidRPr="009010FD">
        <w:rPr>
          <w:rFonts w:ascii="宋体" w:hAnsi="宋体" w:hint="eastAsia"/>
          <w:szCs w:val="21"/>
        </w:rPr>
        <w:t>采用高密度PP材料。</w:t>
      </w:r>
    </w:p>
    <w:p w14:paraId="57745F85" w14:textId="10CB779A" w:rsidR="000D649D" w:rsidRPr="009010FD" w:rsidRDefault="009010FD" w:rsidP="009010FD">
      <w:pPr>
        <w:widowControl/>
        <w:spacing w:line="360" w:lineRule="auto"/>
        <w:ind w:left="482"/>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9010FD">
        <w:rPr>
          <w:rFonts w:ascii="宋体" w:hAnsi="宋体" w:hint="eastAsia"/>
          <w:szCs w:val="21"/>
        </w:rPr>
        <w:t>附件：高密度PP材质（包含阻水盖、PP提笼），PP下水管等。</w:t>
      </w:r>
    </w:p>
    <w:p w14:paraId="49A5C9C5" w14:textId="77777777" w:rsidR="000D649D" w:rsidRPr="00B50FA2" w:rsidRDefault="00E04A1B">
      <w:pPr>
        <w:widowControl/>
        <w:spacing w:line="360" w:lineRule="auto"/>
        <w:ind w:firstLineChars="199" w:firstLine="420"/>
        <w:rPr>
          <w:rFonts w:ascii="宋体" w:hAnsi="宋体"/>
          <w:b/>
          <w:bCs/>
          <w:szCs w:val="21"/>
        </w:rPr>
      </w:pPr>
      <w:r w:rsidRPr="00B50FA2">
        <w:rPr>
          <w:rFonts w:ascii="宋体" w:hAnsi="宋体" w:hint="eastAsia"/>
          <w:b/>
          <w:bCs/>
          <w:szCs w:val="21"/>
        </w:rPr>
        <w:t>三口水龙头</w:t>
      </w:r>
    </w:p>
    <w:p w14:paraId="783A76AF" w14:textId="3417F842" w:rsidR="000D649D" w:rsidRPr="00B50FA2" w:rsidRDefault="009010FD" w:rsidP="008C190A">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1</w:t>
      </w:r>
      <w:r w:rsidRPr="00B50FA2">
        <w:rPr>
          <w:rFonts w:ascii="宋体" w:hAnsi="宋体" w:hint="eastAsia"/>
          <w:szCs w:val="21"/>
        </w:rPr>
        <w:t>）</w:t>
      </w:r>
      <w:r w:rsidR="00E04A1B" w:rsidRPr="00B50FA2">
        <w:rPr>
          <w:rFonts w:ascii="宋体" w:hAnsi="宋体" w:hint="eastAsia"/>
          <w:szCs w:val="21"/>
        </w:rPr>
        <w:t>采用国标65铜挤压铜管</w:t>
      </w:r>
      <w:r w:rsidR="00E809FE">
        <w:rPr>
          <w:rFonts w:ascii="宋体" w:hAnsi="宋体" w:hint="eastAsia"/>
          <w:szCs w:val="21"/>
        </w:rPr>
        <w:t>。</w:t>
      </w:r>
    </w:p>
    <w:p w14:paraId="75E81BE5" w14:textId="43581FE6" w:rsidR="000D649D" w:rsidRPr="00B50FA2" w:rsidRDefault="009010FD">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B50FA2">
        <w:rPr>
          <w:rFonts w:ascii="宋体" w:hAnsi="宋体" w:hint="eastAsia"/>
          <w:szCs w:val="21"/>
        </w:rPr>
        <w:t>装配好的手柄应平稳，轻便、无卡阻。手柄与阀杆连接牢固，不得松动。单</w:t>
      </w:r>
      <w:proofErr w:type="gramStart"/>
      <w:r w:rsidR="00E04A1B" w:rsidRPr="00B50FA2">
        <w:rPr>
          <w:rFonts w:ascii="宋体" w:hAnsi="宋体" w:hint="eastAsia"/>
          <w:szCs w:val="21"/>
        </w:rPr>
        <w:t>柄单控</w:t>
      </w:r>
      <w:proofErr w:type="gramEnd"/>
      <w:r w:rsidR="00E04A1B" w:rsidRPr="00B50FA2">
        <w:rPr>
          <w:rFonts w:ascii="宋体" w:hAnsi="宋体" w:hint="eastAsia"/>
          <w:szCs w:val="21"/>
        </w:rPr>
        <w:t>和双柄双控水嘴手柄</w:t>
      </w:r>
      <w:proofErr w:type="gramStart"/>
      <w:r w:rsidR="00E04A1B" w:rsidRPr="00B50FA2">
        <w:rPr>
          <w:rFonts w:ascii="宋体" w:hAnsi="宋体" w:hint="eastAsia"/>
          <w:szCs w:val="21"/>
        </w:rPr>
        <w:t>扭力矩应大于</w:t>
      </w:r>
      <w:proofErr w:type="gramEnd"/>
      <w:r w:rsidR="00E04A1B" w:rsidRPr="00B50FA2">
        <w:rPr>
          <w:rFonts w:ascii="宋体" w:hAnsi="宋体" w:hint="eastAsia"/>
          <w:szCs w:val="21"/>
        </w:rPr>
        <w:t>等于4Nm。试验后，任何部件应无可见变形;</w:t>
      </w:r>
    </w:p>
    <w:p w14:paraId="16B669AA" w14:textId="75FFE213" w:rsidR="000D649D" w:rsidRPr="00B50FA2" w:rsidRDefault="009010FD" w:rsidP="005E24C1">
      <w:pPr>
        <w:widowControl/>
        <w:spacing w:line="360" w:lineRule="auto"/>
        <w:ind w:firstLineChars="200" w:firstLine="420"/>
        <w:rPr>
          <w:rFonts w:ascii="宋体" w:hAnsi="宋体"/>
          <w:b/>
          <w:bCs/>
          <w:szCs w:val="21"/>
        </w:rPr>
      </w:pPr>
      <w:r w:rsidRPr="009010FD">
        <w:rPr>
          <w:rFonts w:ascii="宋体" w:hAnsi="宋体" w:hint="eastAsia"/>
          <w:szCs w:val="21"/>
        </w:rPr>
        <w:t>（</w:t>
      </w:r>
      <w:r>
        <w:rPr>
          <w:rFonts w:ascii="宋体" w:hAnsi="宋体" w:hint="eastAsia"/>
          <w:szCs w:val="21"/>
        </w:rPr>
        <w:t>3</w:t>
      </w:r>
      <w:r w:rsidRPr="009010FD">
        <w:rPr>
          <w:rFonts w:ascii="宋体" w:hAnsi="宋体" w:hint="eastAsia"/>
          <w:szCs w:val="21"/>
        </w:rPr>
        <w:t>）</w:t>
      </w:r>
      <w:r w:rsidR="00E809FE">
        <w:rPr>
          <w:rFonts w:ascii="宋体" w:hAnsi="宋体" w:hint="eastAsia"/>
          <w:szCs w:val="21"/>
        </w:rPr>
        <w:t>产品应符合</w:t>
      </w:r>
      <w:r w:rsidR="00E04A1B" w:rsidRPr="00B50FA2">
        <w:rPr>
          <w:rFonts w:ascii="宋体" w:hAnsi="宋体" w:hint="eastAsia"/>
          <w:szCs w:val="21"/>
        </w:rPr>
        <w:t>GB/18145-2014标准</w:t>
      </w:r>
      <w:r w:rsidR="00E809FE">
        <w:rPr>
          <w:rFonts w:ascii="宋体" w:hAnsi="宋体" w:hint="eastAsia"/>
          <w:szCs w:val="21"/>
        </w:rPr>
        <w:t>要求。</w:t>
      </w:r>
      <w:r w:rsidR="00E809FE" w:rsidRPr="00B50FA2" w:rsidDel="00E809FE">
        <w:rPr>
          <w:rFonts w:ascii="宋体" w:hAnsi="宋体" w:hint="eastAsia"/>
          <w:szCs w:val="21"/>
        </w:rPr>
        <w:t xml:space="preserve"> </w:t>
      </w:r>
    </w:p>
    <w:p w14:paraId="7B11D172" w14:textId="77777777" w:rsidR="000D649D" w:rsidRPr="00B50FA2" w:rsidRDefault="00E04A1B">
      <w:pPr>
        <w:widowControl/>
        <w:spacing w:line="360" w:lineRule="auto"/>
        <w:ind w:firstLineChars="199" w:firstLine="420"/>
        <w:rPr>
          <w:rFonts w:ascii="宋体" w:hAnsi="宋体"/>
          <w:b/>
          <w:bCs/>
          <w:szCs w:val="21"/>
        </w:rPr>
      </w:pPr>
      <w:r w:rsidRPr="00B50FA2">
        <w:rPr>
          <w:rFonts w:ascii="宋体" w:hAnsi="宋体" w:hint="eastAsia"/>
          <w:b/>
          <w:bCs/>
          <w:szCs w:val="21"/>
        </w:rPr>
        <w:t>滴水架</w:t>
      </w:r>
    </w:p>
    <w:p w14:paraId="759D0F34"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材质：高密度PP。</w:t>
      </w:r>
    </w:p>
    <w:p w14:paraId="255D236C"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类型：单面。</w:t>
      </w:r>
    </w:p>
    <w:p w14:paraId="01249E82"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滴水棒：分别配烧杯棒，长试管棒，小试管棒三种，可拆卸式滴水棒，方便实用。</w:t>
      </w:r>
    </w:p>
    <w:p w14:paraId="74E1A482"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底部托盘中间设有排水孔。</w:t>
      </w:r>
    </w:p>
    <w:p w14:paraId="0F7113C7"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安装方式：壁挂式/台式。</w:t>
      </w:r>
    </w:p>
    <w:p w14:paraId="5B06C190" w14:textId="77777777" w:rsidR="000D649D" w:rsidRPr="00B50FA2" w:rsidRDefault="00E04A1B">
      <w:pPr>
        <w:widowControl/>
        <w:spacing w:line="360" w:lineRule="auto"/>
        <w:ind w:firstLineChars="199" w:firstLine="420"/>
        <w:rPr>
          <w:rFonts w:ascii="宋体" w:hAnsi="宋体"/>
          <w:b/>
          <w:bCs/>
          <w:szCs w:val="21"/>
        </w:rPr>
      </w:pPr>
      <w:r w:rsidRPr="00B50FA2">
        <w:rPr>
          <w:rFonts w:ascii="宋体" w:hAnsi="宋体" w:hint="eastAsia"/>
          <w:b/>
          <w:bCs/>
          <w:szCs w:val="21"/>
        </w:rPr>
        <w:t>台式洗眼器</w:t>
      </w:r>
    </w:p>
    <w:p w14:paraId="2D3C91FD" w14:textId="1FBC10C3"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主体：国标</w:t>
      </w:r>
      <w:r w:rsidR="006B0F30">
        <w:rPr>
          <w:rFonts w:ascii="宋体" w:hAnsi="宋体" w:hint="eastAsia"/>
          <w:szCs w:val="21"/>
        </w:rPr>
        <w:t>6</w:t>
      </w:r>
      <w:r w:rsidR="006B0F30">
        <w:rPr>
          <w:rFonts w:ascii="宋体" w:hAnsi="宋体"/>
          <w:szCs w:val="21"/>
        </w:rPr>
        <w:t>5</w:t>
      </w:r>
      <w:r w:rsidRPr="00B50FA2">
        <w:rPr>
          <w:rFonts w:ascii="宋体" w:hAnsi="宋体" w:hint="eastAsia"/>
          <w:szCs w:val="21"/>
        </w:rPr>
        <w:t>铜。</w:t>
      </w:r>
    </w:p>
    <w:p w14:paraId="07B97506"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洗眼喷头：铜质，出水</w:t>
      </w:r>
      <w:proofErr w:type="gramStart"/>
      <w:r w:rsidRPr="00B50FA2">
        <w:rPr>
          <w:rFonts w:ascii="宋体" w:hAnsi="宋体" w:hint="eastAsia"/>
          <w:szCs w:val="21"/>
        </w:rPr>
        <w:t>经缓压处理</w:t>
      </w:r>
      <w:proofErr w:type="gramEnd"/>
      <w:r w:rsidRPr="00B50FA2">
        <w:rPr>
          <w:rFonts w:ascii="宋体" w:hAnsi="宋体" w:hint="eastAsia"/>
          <w:szCs w:val="21"/>
        </w:rPr>
        <w:t>避免二次伤害。</w:t>
      </w:r>
    </w:p>
    <w:p w14:paraId="70CB200C"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锁定开关：水流开启、锁定功能一次完成。</w:t>
      </w:r>
    </w:p>
    <w:p w14:paraId="3B996764"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控水阀：止逆阀，阀门可自动关闭。</w:t>
      </w:r>
    </w:p>
    <w:p w14:paraId="07204B10"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供水软管：1.5米，软性PVC管，外覆不锈钢网，PE管包裹，防止生锈及渗漏。</w:t>
      </w:r>
    </w:p>
    <w:p w14:paraId="7CEC4F38"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 xml:space="preserve">最大工作压力：≥500 KPa。 </w:t>
      </w:r>
    </w:p>
    <w:p w14:paraId="19B3BC62" w14:textId="0E35F685" w:rsidR="000D649D" w:rsidRPr="00B50FA2" w:rsidRDefault="001B7BC2" w:rsidP="005D3D5B">
      <w:pPr>
        <w:widowControl/>
        <w:spacing w:line="360" w:lineRule="auto"/>
        <w:ind w:firstLineChars="200" w:firstLine="422"/>
        <w:rPr>
          <w:rFonts w:ascii="宋体" w:hAnsi="宋体"/>
          <w:b/>
          <w:szCs w:val="21"/>
        </w:rPr>
      </w:pPr>
      <w:r w:rsidRPr="00B50FA2">
        <w:rPr>
          <w:rFonts w:ascii="宋体" w:hAnsi="宋体" w:hint="eastAsia"/>
          <w:b/>
          <w:bCs/>
          <w:szCs w:val="21"/>
        </w:rPr>
        <w:t>▲</w:t>
      </w:r>
      <w:r w:rsidR="005D3D5B" w:rsidRPr="00B50FA2">
        <w:rPr>
          <w:rFonts w:ascii="宋体" w:hAnsi="宋体" w:hint="eastAsia"/>
          <w:b/>
          <w:bCs/>
          <w:szCs w:val="21"/>
        </w:rPr>
        <w:t>提供具有相关资质的第三方检测</w:t>
      </w:r>
      <w:r w:rsidR="005D3D5B">
        <w:rPr>
          <w:rFonts w:ascii="宋体" w:hAnsi="宋体" w:hint="eastAsia"/>
          <w:b/>
          <w:bCs/>
          <w:szCs w:val="21"/>
        </w:rPr>
        <w:t>报告。</w:t>
      </w:r>
      <w:r w:rsidR="00E04A1B" w:rsidRPr="00B50FA2">
        <w:rPr>
          <w:rFonts w:ascii="宋体" w:hAnsi="宋体" w:hint="eastAsia"/>
          <w:b/>
          <w:szCs w:val="21"/>
        </w:rPr>
        <w:t>紧急冲淋洗眼器</w:t>
      </w:r>
    </w:p>
    <w:p w14:paraId="1F4EC75B" w14:textId="09D5EBAE" w:rsidR="000D649D" w:rsidRPr="00B50FA2" w:rsidRDefault="009010FD">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1</w:t>
      </w:r>
      <w:r w:rsidRPr="00B50FA2">
        <w:rPr>
          <w:rFonts w:ascii="宋体" w:hAnsi="宋体" w:hint="eastAsia"/>
          <w:szCs w:val="21"/>
        </w:rPr>
        <w:t>）</w:t>
      </w:r>
      <w:r w:rsidR="00E04A1B" w:rsidRPr="00B50FA2">
        <w:rPr>
          <w:rFonts w:ascii="宋体" w:hAnsi="宋体" w:hint="eastAsia"/>
          <w:szCs w:val="21"/>
        </w:rPr>
        <w:t>主体：304不锈钢</w:t>
      </w:r>
    </w:p>
    <w:p w14:paraId="2C42BA0A" w14:textId="248B4EDC" w:rsidR="000D649D" w:rsidRPr="00B50FA2" w:rsidRDefault="009010FD">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B50FA2">
        <w:rPr>
          <w:rFonts w:ascii="宋体" w:hAnsi="宋体" w:hint="eastAsia"/>
          <w:szCs w:val="21"/>
        </w:rPr>
        <w:t>冲淋装置：304不锈钢，球阀开关</w:t>
      </w:r>
    </w:p>
    <w:p w14:paraId="16E7CC28" w14:textId="30D73CA7" w:rsidR="000D649D" w:rsidRPr="00B50FA2" w:rsidRDefault="009010FD">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3</w:t>
      </w:r>
      <w:r w:rsidRPr="00B50FA2">
        <w:rPr>
          <w:rFonts w:ascii="宋体" w:hAnsi="宋体" w:hint="eastAsia"/>
          <w:szCs w:val="21"/>
        </w:rPr>
        <w:t>）</w:t>
      </w:r>
      <w:r w:rsidR="00E04A1B" w:rsidRPr="00B50FA2">
        <w:rPr>
          <w:rFonts w:ascii="宋体" w:hAnsi="宋体" w:hint="eastAsia"/>
          <w:szCs w:val="21"/>
        </w:rPr>
        <w:t>洗眼装置：304不锈钢</w:t>
      </w:r>
    </w:p>
    <w:p w14:paraId="558FC8B0" w14:textId="03D4F21C" w:rsidR="000D649D" w:rsidRPr="00B50FA2" w:rsidRDefault="009010FD">
      <w:pPr>
        <w:widowControl/>
        <w:spacing w:line="360" w:lineRule="auto"/>
        <w:ind w:firstLineChars="200" w:firstLine="420"/>
        <w:rPr>
          <w:rFonts w:ascii="宋体" w:hAnsi="宋体"/>
          <w:szCs w:val="21"/>
        </w:rPr>
      </w:pPr>
      <w:r w:rsidRPr="00B50FA2">
        <w:rPr>
          <w:rFonts w:ascii="宋体" w:hAnsi="宋体" w:hint="eastAsia"/>
          <w:szCs w:val="21"/>
        </w:rPr>
        <w:lastRenderedPageBreak/>
        <w:t>（</w:t>
      </w:r>
      <w:r>
        <w:rPr>
          <w:rFonts w:ascii="宋体" w:hAnsi="宋体" w:hint="eastAsia"/>
          <w:szCs w:val="21"/>
        </w:rPr>
        <w:t>4</w:t>
      </w:r>
      <w:r w:rsidRPr="00B50FA2">
        <w:rPr>
          <w:rFonts w:ascii="宋体" w:hAnsi="宋体" w:hint="eastAsia"/>
          <w:szCs w:val="21"/>
        </w:rPr>
        <w:t>）</w:t>
      </w:r>
      <w:r w:rsidR="00E04A1B" w:rsidRPr="00B50FA2">
        <w:rPr>
          <w:rFonts w:ascii="宋体" w:hAnsi="宋体" w:hint="eastAsia"/>
          <w:szCs w:val="21"/>
        </w:rPr>
        <w:t>洗眼喷头：铜质加软性橡胶，内置不锈钢过滤网，可过滤水中杂物</w:t>
      </w:r>
    </w:p>
    <w:p w14:paraId="0812DD96" w14:textId="7172D822" w:rsidR="000D649D" w:rsidRPr="00B50FA2" w:rsidRDefault="009010FD">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5</w:t>
      </w:r>
      <w:r w:rsidRPr="00B50FA2">
        <w:rPr>
          <w:rFonts w:ascii="宋体" w:hAnsi="宋体" w:hint="eastAsia"/>
          <w:szCs w:val="21"/>
        </w:rPr>
        <w:t>）</w:t>
      </w:r>
      <w:r w:rsidR="00E04A1B" w:rsidRPr="00B50FA2">
        <w:rPr>
          <w:rFonts w:ascii="宋体" w:hAnsi="宋体" w:hint="eastAsia"/>
          <w:szCs w:val="21"/>
        </w:rPr>
        <w:t>附件：壁式支架，不锈钢脚踏</w:t>
      </w:r>
    </w:p>
    <w:p w14:paraId="71429121" w14:textId="77777777" w:rsidR="000D649D" w:rsidRPr="005E24C1" w:rsidRDefault="00E04A1B">
      <w:pPr>
        <w:pStyle w:val="af8"/>
        <w:widowControl/>
        <w:numPr>
          <w:ilvl w:val="0"/>
          <w:numId w:val="2"/>
        </w:numPr>
        <w:spacing w:line="360" w:lineRule="auto"/>
        <w:ind w:firstLineChars="0"/>
        <w:outlineLvl w:val="2"/>
        <w:rPr>
          <w:rFonts w:ascii="宋体" w:hAnsi="宋体"/>
          <w:b/>
          <w:szCs w:val="21"/>
        </w:rPr>
      </w:pPr>
      <w:r w:rsidRPr="005E24C1">
        <w:rPr>
          <w:rFonts w:ascii="宋体" w:hAnsi="宋体" w:hint="eastAsia"/>
          <w:b/>
          <w:szCs w:val="21"/>
        </w:rPr>
        <w:t>多功能电子操作台</w:t>
      </w:r>
    </w:p>
    <w:p w14:paraId="21C69680" w14:textId="77777777" w:rsidR="000D649D" w:rsidRPr="00B50FA2" w:rsidRDefault="00E04A1B">
      <w:pPr>
        <w:pStyle w:val="af8"/>
        <w:widowControl/>
        <w:spacing w:line="360" w:lineRule="auto"/>
        <w:rPr>
          <w:rFonts w:ascii="宋体" w:hAnsi="宋体"/>
          <w:szCs w:val="21"/>
        </w:rPr>
      </w:pPr>
      <w:r w:rsidRPr="00B50FA2">
        <w:rPr>
          <w:rFonts w:ascii="宋体" w:hAnsi="宋体" w:hint="eastAsia"/>
          <w:szCs w:val="21"/>
        </w:rPr>
        <w:t>基本配置：框架操作台、功能试剂架、</w:t>
      </w:r>
      <w:proofErr w:type="gramStart"/>
      <w:r w:rsidRPr="00B50FA2">
        <w:rPr>
          <w:rFonts w:ascii="宋体" w:hAnsi="宋体" w:hint="eastAsia"/>
          <w:szCs w:val="21"/>
        </w:rPr>
        <w:t>载桥系统</w:t>
      </w:r>
      <w:proofErr w:type="gramEnd"/>
      <w:r w:rsidRPr="00B50FA2">
        <w:rPr>
          <w:rFonts w:ascii="宋体" w:hAnsi="宋体" w:hint="eastAsia"/>
          <w:szCs w:val="21"/>
        </w:rPr>
        <w:t>模块、横桥功能模块、收纳系统。</w:t>
      </w:r>
    </w:p>
    <w:p w14:paraId="5A887B8C" w14:textId="0568389A" w:rsidR="000D649D" w:rsidRPr="009010FD" w:rsidRDefault="009010FD" w:rsidP="009010FD">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1</w:t>
      </w:r>
      <w:r w:rsidRPr="00B50FA2">
        <w:rPr>
          <w:rFonts w:ascii="宋体" w:hAnsi="宋体" w:hint="eastAsia"/>
          <w:szCs w:val="21"/>
        </w:rPr>
        <w:t>）</w:t>
      </w:r>
      <w:r w:rsidR="00E04A1B" w:rsidRPr="009010FD">
        <w:rPr>
          <w:rFonts w:ascii="宋体" w:hAnsi="宋体" w:hint="eastAsia"/>
          <w:szCs w:val="21"/>
        </w:rPr>
        <w:t>框架操作台：</w:t>
      </w:r>
    </w:p>
    <w:p w14:paraId="40F89BE7" w14:textId="22289087" w:rsidR="000D649D" w:rsidRPr="00B50FA2" w:rsidRDefault="00E04A1B">
      <w:pPr>
        <w:pStyle w:val="af8"/>
        <w:widowControl/>
        <w:spacing w:line="360" w:lineRule="auto"/>
        <w:rPr>
          <w:rFonts w:ascii="宋体" w:hAnsi="宋体"/>
          <w:szCs w:val="21"/>
        </w:rPr>
      </w:pPr>
      <w:r w:rsidRPr="00B50FA2">
        <w:rPr>
          <w:rFonts w:ascii="宋体" w:hAnsi="宋体" w:hint="eastAsia"/>
          <w:szCs w:val="21"/>
        </w:rPr>
        <w:t>采用≥1.5mm厚60*40制作的国标优质方钢（不允许采用钢板折弯）支撑，表面须静电环氧树脂粉末喷涂处理，涂层平整光滑。底部调节脚，采用不锈钢实芯螺栓、尼龙罩盖、橡胶底座组合结构，具有承重、防潮、耐腐蚀及调节水平的功能。带有同等工艺的背板和封板。</w:t>
      </w:r>
    </w:p>
    <w:p w14:paraId="1C81B1EE" w14:textId="77777777" w:rsidR="000D649D" w:rsidRPr="00B50FA2" w:rsidRDefault="00E04A1B">
      <w:pPr>
        <w:pStyle w:val="af8"/>
        <w:widowControl/>
        <w:spacing w:line="360" w:lineRule="auto"/>
        <w:rPr>
          <w:rFonts w:ascii="宋体" w:hAnsi="宋体"/>
          <w:szCs w:val="21"/>
        </w:rPr>
      </w:pPr>
      <w:r w:rsidRPr="00B50FA2">
        <w:rPr>
          <w:rFonts w:ascii="宋体" w:hAnsi="宋体" w:hint="eastAsia"/>
          <w:szCs w:val="21"/>
        </w:rPr>
        <w:t>台面要求：≥13mm厚抗静电台面，台面减少拼接。一体化聚氨酯丙烯酸涂层，双重硬化</w:t>
      </w:r>
    </w:p>
    <w:p w14:paraId="3693B61A" w14:textId="77777777" w:rsidR="000D649D" w:rsidRPr="00B50FA2" w:rsidRDefault="00E04A1B">
      <w:pPr>
        <w:pStyle w:val="af8"/>
        <w:widowControl/>
        <w:spacing w:line="360" w:lineRule="auto"/>
        <w:rPr>
          <w:rFonts w:ascii="宋体" w:hAnsi="宋体"/>
          <w:szCs w:val="21"/>
        </w:rPr>
      </w:pPr>
      <w:r w:rsidRPr="00B50FA2">
        <w:rPr>
          <w:rFonts w:ascii="宋体" w:hAnsi="宋体" w:hint="eastAsia"/>
          <w:szCs w:val="21"/>
        </w:rPr>
        <w:t>▲表面电阻分布在10</w:t>
      </w:r>
      <w:r w:rsidRPr="00B50FA2">
        <w:rPr>
          <w:rFonts w:ascii="宋体" w:hAnsi="宋体" w:hint="eastAsia"/>
          <w:szCs w:val="21"/>
          <w:vertAlign w:val="superscript"/>
        </w:rPr>
        <w:t>9</w:t>
      </w:r>
      <w:r w:rsidRPr="00B50FA2">
        <w:rPr>
          <w:rFonts w:ascii="宋体" w:hAnsi="宋体" w:hint="eastAsia"/>
          <w:szCs w:val="21"/>
        </w:rPr>
        <w:t>~10</w:t>
      </w:r>
      <w:r w:rsidRPr="00B50FA2">
        <w:rPr>
          <w:rFonts w:ascii="宋体" w:hAnsi="宋体" w:hint="eastAsia"/>
          <w:szCs w:val="21"/>
          <w:vertAlign w:val="superscript"/>
        </w:rPr>
        <w:t>12</w:t>
      </w:r>
      <w:r w:rsidRPr="00B50FA2">
        <w:rPr>
          <w:rFonts w:ascii="宋体" w:hAnsi="宋体" w:hint="eastAsia"/>
          <w:szCs w:val="21"/>
        </w:rPr>
        <w:t>Ω；</w:t>
      </w:r>
    </w:p>
    <w:p w14:paraId="5BBDD797" w14:textId="4999924B" w:rsidR="000D649D" w:rsidRPr="00B50FA2" w:rsidRDefault="00E04A1B">
      <w:pPr>
        <w:pStyle w:val="af8"/>
        <w:widowControl/>
        <w:spacing w:line="360" w:lineRule="auto"/>
        <w:rPr>
          <w:rFonts w:ascii="宋体" w:hAnsi="宋体"/>
          <w:szCs w:val="21"/>
        </w:rPr>
      </w:pPr>
      <w:r w:rsidRPr="00B50FA2">
        <w:rPr>
          <w:rFonts w:ascii="宋体" w:hAnsi="宋体" w:hint="eastAsia"/>
          <w:szCs w:val="21"/>
        </w:rPr>
        <w:t>耐磨性能符合GB/T7911-2013标准。</w:t>
      </w:r>
    </w:p>
    <w:p w14:paraId="1D049506" w14:textId="1E57BE24" w:rsidR="000D649D" w:rsidRPr="00B50FA2" w:rsidRDefault="00E04A1B">
      <w:pPr>
        <w:pStyle w:val="af8"/>
        <w:widowControl/>
        <w:spacing w:line="360" w:lineRule="auto"/>
        <w:rPr>
          <w:rFonts w:ascii="宋体" w:hAnsi="宋体"/>
          <w:szCs w:val="21"/>
        </w:rPr>
      </w:pPr>
      <w:r w:rsidRPr="00B50FA2">
        <w:rPr>
          <w:rFonts w:ascii="宋体" w:hAnsi="宋体" w:hint="eastAsia"/>
          <w:szCs w:val="21"/>
        </w:rPr>
        <w:t>甲醛释放量符合GB/T17657-2013标准。</w:t>
      </w:r>
    </w:p>
    <w:p w14:paraId="53D5C080" w14:textId="773FF65B"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proofErr w:type="gramStart"/>
      <w:r w:rsidR="00E04A1B" w:rsidRPr="00A142C6">
        <w:rPr>
          <w:rFonts w:ascii="宋体" w:hAnsi="宋体" w:hint="eastAsia"/>
          <w:szCs w:val="21"/>
        </w:rPr>
        <w:t>载桥系统</w:t>
      </w:r>
      <w:proofErr w:type="gramEnd"/>
      <w:r w:rsidR="00E04A1B" w:rsidRPr="00A142C6">
        <w:rPr>
          <w:rFonts w:ascii="宋体" w:hAnsi="宋体" w:hint="eastAsia"/>
          <w:szCs w:val="21"/>
        </w:rPr>
        <w:t>模块：内部可集成电气、信号传输、考克及管路承运载体等。轨道为钢制或铝合金型材，型材上有滑移轨道，并可以配合横桥系统进行对接安装。</w:t>
      </w:r>
    </w:p>
    <w:p w14:paraId="4A46C69E" w14:textId="0B808DE8"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3</w:t>
      </w:r>
      <w:r w:rsidRPr="00B50FA2">
        <w:rPr>
          <w:rFonts w:ascii="宋体" w:hAnsi="宋体" w:hint="eastAsia"/>
          <w:szCs w:val="21"/>
        </w:rPr>
        <w:t>）</w:t>
      </w:r>
      <w:r w:rsidR="00E04A1B" w:rsidRPr="00A142C6">
        <w:rPr>
          <w:rFonts w:ascii="宋体" w:hAnsi="宋体" w:hint="eastAsia"/>
          <w:szCs w:val="21"/>
        </w:rPr>
        <w:t>横桥功能模块：尺寸及功能根据需要定制。单元模块可拆卸，可配置气体考克、各国标准插座、网络模块、通信模块。</w:t>
      </w:r>
    </w:p>
    <w:p w14:paraId="5ECD566B" w14:textId="77777777" w:rsid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4</w:t>
      </w:r>
      <w:r w:rsidRPr="00B50FA2">
        <w:rPr>
          <w:rFonts w:ascii="宋体" w:hAnsi="宋体" w:hint="eastAsia"/>
          <w:szCs w:val="21"/>
        </w:rPr>
        <w:t>）</w:t>
      </w:r>
      <w:r w:rsidR="00E04A1B" w:rsidRPr="00A142C6">
        <w:rPr>
          <w:rFonts w:ascii="宋体" w:hAnsi="宋体" w:hint="eastAsia"/>
          <w:szCs w:val="21"/>
        </w:rPr>
        <w:t>收纳系统：操作台底部按需配置活动型收纳柜或落地型收纳柜。</w:t>
      </w:r>
      <w:r>
        <w:rPr>
          <w:rFonts w:ascii="宋体" w:hAnsi="宋体" w:hint="eastAsia"/>
          <w:szCs w:val="21"/>
        </w:rPr>
        <w:t xml:space="preserve"> </w:t>
      </w:r>
    </w:p>
    <w:p w14:paraId="2CE590B3" w14:textId="5288A275"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5</w:t>
      </w:r>
      <w:r w:rsidRPr="00B50FA2">
        <w:rPr>
          <w:rFonts w:ascii="宋体" w:hAnsi="宋体" w:hint="eastAsia"/>
          <w:szCs w:val="21"/>
        </w:rPr>
        <w:t>）</w:t>
      </w:r>
      <w:r w:rsidR="00E04A1B" w:rsidRPr="00A142C6">
        <w:rPr>
          <w:rFonts w:ascii="宋体" w:hAnsi="宋体" w:hint="eastAsia"/>
          <w:szCs w:val="21"/>
        </w:rPr>
        <w:t>加工前须对方案进行各项深化设计，满足实际使用需求。</w:t>
      </w:r>
    </w:p>
    <w:p w14:paraId="7DECE8A2" w14:textId="77777777" w:rsidR="000D649D" w:rsidRPr="00B50FA2" w:rsidRDefault="00E04A1B">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b/>
          <w:szCs w:val="21"/>
        </w:rPr>
        <w:t>生物样本取材工作站</w:t>
      </w:r>
    </w:p>
    <w:p w14:paraId="04A5853E" w14:textId="4F2812D1"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1</w:t>
      </w:r>
      <w:r w:rsidRPr="00B50FA2">
        <w:rPr>
          <w:rFonts w:ascii="宋体" w:hAnsi="宋体" w:hint="eastAsia"/>
          <w:szCs w:val="21"/>
        </w:rPr>
        <w:t>）</w:t>
      </w:r>
      <w:r w:rsidR="00E04A1B" w:rsidRPr="00A142C6">
        <w:rPr>
          <w:rFonts w:ascii="宋体" w:hAnsi="宋体" w:hint="eastAsia"/>
          <w:szCs w:val="21"/>
        </w:rPr>
        <w:t>排风系统：</w:t>
      </w:r>
    </w:p>
    <w:p w14:paraId="66B284B6" w14:textId="77777777" w:rsidR="00A142C6" w:rsidRDefault="00E04A1B" w:rsidP="00A142C6">
      <w:pPr>
        <w:pStyle w:val="af8"/>
        <w:widowControl/>
        <w:spacing w:line="360" w:lineRule="auto"/>
        <w:rPr>
          <w:rFonts w:ascii="宋体" w:hAnsi="宋体"/>
          <w:szCs w:val="21"/>
        </w:rPr>
      </w:pPr>
      <w:r w:rsidRPr="00B50FA2">
        <w:rPr>
          <w:rFonts w:ascii="宋体" w:hAnsi="宋体" w:hint="eastAsia"/>
          <w:szCs w:val="21"/>
        </w:rPr>
        <w:t>由风机管道及风量调节</w:t>
      </w:r>
      <w:proofErr w:type="gramStart"/>
      <w:r w:rsidRPr="00B50FA2">
        <w:rPr>
          <w:rFonts w:ascii="宋体" w:hAnsi="宋体" w:hint="eastAsia"/>
          <w:szCs w:val="21"/>
        </w:rPr>
        <w:t>阀以及</w:t>
      </w:r>
      <w:proofErr w:type="gramEnd"/>
      <w:r w:rsidRPr="00B50FA2">
        <w:rPr>
          <w:rFonts w:ascii="宋体" w:hAnsi="宋体" w:hint="eastAsia"/>
          <w:szCs w:val="21"/>
        </w:rPr>
        <w:t>安装中所配备的连接组合附件组合成排风系统，将实验过程中产生的对环境有影响的气体排出，达到保护人员安全、样本安全的功能。</w:t>
      </w:r>
    </w:p>
    <w:p w14:paraId="5C7E85CA" w14:textId="5AFBC1A2" w:rsidR="000D649D" w:rsidRPr="00A142C6" w:rsidRDefault="00A142C6" w:rsidP="00A142C6">
      <w:pPr>
        <w:pStyle w:val="af8"/>
        <w:widowControl/>
        <w:spacing w:line="360" w:lineRule="auto"/>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A142C6">
        <w:rPr>
          <w:rFonts w:ascii="宋体" w:hAnsi="宋体" w:hint="eastAsia"/>
          <w:szCs w:val="21"/>
        </w:rPr>
        <w:t>材料说明</w:t>
      </w:r>
    </w:p>
    <w:p w14:paraId="7CDF7038" w14:textId="77777777" w:rsidR="000D649D" w:rsidRPr="00B50FA2" w:rsidRDefault="00E04A1B">
      <w:pPr>
        <w:pStyle w:val="af8"/>
        <w:widowControl/>
        <w:spacing w:line="360" w:lineRule="auto"/>
        <w:rPr>
          <w:rFonts w:ascii="宋体" w:hAnsi="宋体"/>
          <w:szCs w:val="21"/>
        </w:rPr>
      </w:pPr>
      <w:r w:rsidRPr="00B50FA2">
        <w:rPr>
          <w:rFonts w:ascii="宋体" w:hAnsi="宋体" w:hint="eastAsia"/>
          <w:szCs w:val="21"/>
        </w:rPr>
        <w:t>台面：采用3</w:t>
      </w:r>
      <w:r w:rsidRPr="00B50FA2">
        <w:rPr>
          <w:rFonts w:ascii="宋体" w:hAnsi="宋体"/>
          <w:szCs w:val="21"/>
        </w:rPr>
        <w:t>04</w:t>
      </w:r>
      <w:r w:rsidRPr="00B50FA2">
        <w:rPr>
          <w:rFonts w:ascii="宋体" w:hAnsi="宋体" w:hint="eastAsia"/>
          <w:szCs w:val="21"/>
        </w:rPr>
        <w:t>号不锈钢材质，具有耐多种强酸碱物质、耐高温，耐潮湿、耐污染、易清洗、易净化等特点，可长时间在140℃环境下使用,在极端情况下可在180℃的环境中使用20分钟不损坏,机械强度不发生变化；前面板、外侧板、后板、立柱及连接板；</w:t>
      </w:r>
    </w:p>
    <w:p w14:paraId="7797FFE0" w14:textId="1D403687" w:rsid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3</w:t>
      </w:r>
      <w:r w:rsidRPr="00B50FA2">
        <w:rPr>
          <w:rFonts w:ascii="宋体" w:hAnsi="宋体" w:hint="eastAsia"/>
          <w:szCs w:val="21"/>
        </w:rPr>
        <w:t>）</w:t>
      </w:r>
      <w:r w:rsidR="00E04A1B" w:rsidRPr="00A142C6">
        <w:rPr>
          <w:rFonts w:ascii="宋体" w:hAnsi="宋体" w:hint="eastAsia"/>
          <w:szCs w:val="21"/>
        </w:rPr>
        <w:t>水系统：工作站内有台面清洗、局部清洗、工具清洗功能。</w:t>
      </w:r>
    </w:p>
    <w:p w14:paraId="785D0C09" w14:textId="77777777" w:rsid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4</w:t>
      </w:r>
      <w:r w:rsidRPr="00B50FA2">
        <w:rPr>
          <w:rFonts w:ascii="宋体" w:hAnsi="宋体" w:hint="eastAsia"/>
          <w:szCs w:val="21"/>
        </w:rPr>
        <w:t>）</w:t>
      </w:r>
      <w:r w:rsidR="00E04A1B" w:rsidRPr="00A142C6">
        <w:rPr>
          <w:rFonts w:ascii="宋体" w:hAnsi="宋体" w:hint="eastAsia"/>
          <w:szCs w:val="21"/>
        </w:rPr>
        <w:t>电：配有防水插座、紫外杀菌灯、简易无影灯、照明灯等。</w:t>
      </w:r>
    </w:p>
    <w:p w14:paraId="0137B475" w14:textId="36DD5BA2" w:rsidR="000D649D" w:rsidRPr="00A142C6"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5</w:t>
      </w:r>
      <w:r w:rsidRPr="00B50FA2">
        <w:rPr>
          <w:rFonts w:ascii="宋体" w:hAnsi="宋体" w:hint="eastAsia"/>
          <w:szCs w:val="21"/>
        </w:rPr>
        <w:t>）</w:t>
      </w:r>
      <w:r w:rsidR="00E04A1B" w:rsidRPr="00A142C6">
        <w:rPr>
          <w:rFonts w:ascii="宋体" w:hAnsi="宋体" w:hint="eastAsia"/>
          <w:szCs w:val="21"/>
        </w:rPr>
        <w:t>其它功能：生物样本粉碎及收集功能。</w:t>
      </w:r>
    </w:p>
    <w:p w14:paraId="54F7562E" w14:textId="0F8FBAB5" w:rsidR="000D649D" w:rsidRPr="005D3D5B" w:rsidRDefault="00603104">
      <w:pPr>
        <w:pStyle w:val="af8"/>
        <w:widowControl/>
        <w:numPr>
          <w:ilvl w:val="0"/>
          <w:numId w:val="2"/>
        </w:numPr>
        <w:spacing w:line="360" w:lineRule="auto"/>
        <w:ind w:firstLineChars="0"/>
        <w:outlineLvl w:val="2"/>
        <w:rPr>
          <w:rFonts w:ascii="宋体" w:hAnsi="宋体"/>
          <w:b/>
          <w:szCs w:val="21"/>
        </w:rPr>
      </w:pPr>
      <w:r w:rsidRPr="00B50FA2">
        <w:rPr>
          <w:rFonts w:ascii="宋体" w:hAnsi="宋体" w:hint="eastAsia"/>
          <w:szCs w:val="21"/>
        </w:rPr>
        <w:t>▲</w:t>
      </w:r>
      <w:r w:rsidR="00E04A1B" w:rsidRPr="005D3D5B">
        <w:rPr>
          <w:rFonts w:ascii="宋体" w:hAnsi="宋体" w:hint="eastAsia"/>
          <w:b/>
          <w:szCs w:val="21"/>
        </w:rPr>
        <w:t>防爆柜</w:t>
      </w:r>
    </w:p>
    <w:p w14:paraId="2FB20804" w14:textId="34559BD1" w:rsidR="000D649D" w:rsidRPr="00B50FA2" w:rsidRDefault="00A142C6">
      <w:pPr>
        <w:widowControl/>
        <w:spacing w:line="360" w:lineRule="auto"/>
        <w:ind w:firstLineChars="200" w:firstLine="420"/>
        <w:rPr>
          <w:rFonts w:ascii="宋体" w:hAnsi="宋体"/>
          <w:szCs w:val="21"/>
        </w:rPr>
      </w:pPr>
      <w:r w:rsidRPr="00B50FA2">
        <w:rPr>
          <w:rFonts w:ascii="宋体" w:hAnsi="宋体" w:hint="eastAsia"/>
          <w:szCs w:val="21"/>
        </w:rPr>
        <w:lastRenderedPageBreak/>
        <w:t>（</w:t>
      </w:r>
      <w:r>
        <w:rPr>
          <w:rFonts w:ascii="宋体" w:hAnsi="宋体" w:hint="eastAsia"/>
          <w:szCs w:val="21"/>
        </w:rPr>
        <w:t>1</w:t>
      </w:r>
      <w:r w:rsidRPr="00B50FA2">
        <w:rPr>
          <w:rFonts w:ascii="宋体" w:hAnsi="宋体" w:hint="eastAsia"/>
          <w:szCs w:val="21"/>
        </w:rPr>
        <w:t>）</w:t>
      </w:r>
      <w:r w:rsidR="00E04A1B" w:rsidRPr="00B50FA2">
        <w:rPr>
          <w:rFonts w:ascii="宋体" w:hAnsi="宋体" w:hint="eastAsia"/>
          <w:szCs w:val="21"/>
        </w:rPr>
        <w:t>整体为双层防火钢板构造，两层钢板之间间隔40mm，内填特种防火材料，防火性能更为卓越。</w:t>
      </w:r>
    </w:p>
    <w:p w14:paraId="5BEA4B1B" w14:textId="1321BAE2" w:rsidR="000D649D" w:rsidRPr="00B50FA2" w:rsidRDefault="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2</w:t>
      </w:r>
      <w:r w:rsidRPr="00B50FA2">
        <w:rPr>
          <w:rFonts w:ascii="宋体" w:hAnsi="宋体" w:hint="eastAsia"/>
          <w:szCs w:val="21"/>
        </w:rPr>
        <w:t>）</w:t>
      </w:r>
      <w:r w:rsidR="00E04A1B" w:rsidRPr="00B50FA2">
        <w:rPr>
          <w:rFonts w:ascii="宋体" w:hAnsi="宋体" w:hint="eastAsia"/>
          <w:szCs w:val="21"/>
        </w:rPr>
        <w:t>采用优质冷轧钢板，增加强度，防火性能更好。</w:t>
      </w:r>
    </w:p>
    <w:p w14:paraId="465039DA" w14:textId="34B17794" w:rsidR="000D649D" w:rsidRPr="00B50FA2" w:rsidRDefault="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3</w:t>
      </w:r>
      <w:r w:rsidRPr="00B50FA2">
        <w:rPr>
          <w:rFonts w:ascii="宋体" w:hAnsi="宋体" w:hint="eastAsia"/>
          <w:szCs w:val="21"/>
        </w:rPr>
        <w:t>）</w:t>
      </w:r>
      <w:r w:rsidR="00E04A1B" w:rsidRPr="00B50FA2">
        <w:rPr>
          <w:rFonts w:ascii="宋体" w:hAnsi="宋体" w:hint="eastAsia"/>
          <w:szCs w:val="21"/>
        </w:rPr>
        <w:t>柜身底部50mm高的防漏液</w:t>
      </w:r>
      <w:proofErr w:type="gramStart"/>
      <w:r w:rsidR="00E04A1B" w:rsidRPr="00B50FA2">
        <w:rPr>
          <w:rFonts w:ascii="宋体" w:hAnsi="宋体" w:hint="eastAsia"/>
          <w:szCs w:val="21"/>
        </w:rPr>
        <w:t>槽最大</w:t>
      </w:r>
      <w:proofErr w:type="gramEnd"/>
      <w:r w:rsidR="00E04A1B" w:rsidRPr="00B50FA2">
        <w:rPr>
          <w:rFonts w:ascii="宋体" w:hAnsi="宋体" w:hint="eastAsia"/>
          <w:szCs w:val="21"/>
        </w:rPr>
        <w:t>可能的防止化学液体的外溢。</w:t>
      </w:r>
    </w:p>
    <w:p w14:paraId="0EC84161" w14:textId="5975E504" w:rsidR="000D649D" w:rsidRPr="00B50FA2" w:rsidRDefault="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4</w:t>
      </w:r>
      <w:r w:rsidRPr="00B50FA2">
        <w:rPr>
          <w:rFonts w:ascii="宋体" w:hAnsi="宋体" w:hint="eastAsia"/>
          <w:szCs w:val="21"/>
        </w:rPr>
        <w:t>）</w:t>
      </w:r>
      <w:r w:rsidR="00E04A1B" w:rsidRPr="00B50FA2">
        <w:rPr>
          <w:rFonts w:ascii="宋体" w:hAnsi="宋体" w:hint="eastAsia"/>
          <w:szCs w:val="21"/>
        </w:rPr>
        <w:t>独有的镀锌层板，防腐蚀，</w:t>
      </w:r>
      <w:proofErr w:type="gramStart"/>
      <w:r w:rsidR="00E04A1B" w:rsidRPr="00B50FA2">
        <w:rPr>
          <w:rFonts w:ascii="宋体" w:hAnsi="宋体" w:hint="eastAsia"/>
          <w:szCs w:val="21"/>
        </w:rPr>
        <w:t>防液漏</w:t>
      </w:r>
      <w:proofErr w:type="gramEnd"/>
      <w:r w:rsidR="00E04A1B" w:rsidRPr="00B50FA2">
        <w:rPr>
          <w:rFonts w:ascii="宋体" w:hAnsi="宋体" w:hint="eastAsia"/>
          <w:szCs w:val="21"/>
        </w:rPr>
        <w:t>，最大可承托400lbs的钢制安全罐。</w:t>
      </w:r>
    </w:p>
    <w:p w14:paraId="3380F045" w14:textId="2AA9F98F" w:rsidR="000D649D" w:rsidRPr="00B50FA2" w:rsidRDefault="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5</w:t>
      </w:r>
      <w:r w:rsidRPr="00B50FA2">
        <w:rPr>
          <w:rFonts w:ascii="宋体" w:hAnsi="宋体" w:hint="eastAsia"/>
          <w:szCs w:val="21"/>
        </w:rPr>
        <w:t>）</w:t>
      </w:r>
      <w:r w:rsidR="00E04A1B" w:rsidRPr="00B50FA2">
        <w:rPr>
          <w:rFonts w:ascii="宋体" w:hAnsi="宋体" w:hint="eastAsia"/>
          <w:szCs w:val="21"/>
        </w:rPr>
        <w:t>柜体内外都喷涂有持久的，无铅的环氧树脂漆，最大程度的增加抗化学品的能力。</w:t>
      </w:r>
    </w:p>
    <w:p w14:paraId="748E4C39" w14:textId="3FD526D0" w:rsidR="000D649D" w:rsidRPr="00B50FA2" w:rsidRDefault="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6</w:t>
      </w:r>
      <w:r w:rsidRPr="00B50FA2">
        <w:rPr>
          <w:rFonts w:ascii="宋体" w:hAnsi="宋体" w:hint="eastAsia"/>
          <w:szCs w:val="21"/>
        </w:rPr>
        <w:t>）</w:t>
      </w:r>
      <w:r w:rsidR="00E04A1B" w:rsidRPr="00B50FA2">
        <w:rPr>
          <w:rFonts w:ascii="宋体" w:hAnsi="宋体" w:hint="eastAsia"/>
          <w:szCs w:val="21"/>
        </w:rPr>
        <w:t xml:space="preserve">标有三种语言的高可见度标签，耐腐蚀。 </w:t>
      </w:r>
    </w:p>
    <w:p w14:paraId="120F19A6" w14:textId="2D28ABE7" w:rsidR="000D649D" w:rsidRPr="00B50FA2" w:rsidRDefault="00A142C6">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7</w:t>
      </w:r>
      <w:r w:rsidRPr="00B50FA2">
        <w:rPr>
          <w:rFonts w:ascii="宋体" w:hAnsi="宋体" w:hint="eastAsia"/>
          <w:szCs w:val="21"/>
        </w:rPr>
        <w:t>）</w:t>
      </w:r>
      <w:r w:rsidR="00E04A1B" w:rsidRPr="00B50FA2">
        <w:rPr>
          <w:rFonts w:ascii="宋体" w:hAnsi="宋体" w:hint="eastAsia"/>
          <w:szCs w:val="21"/>
        </w:rPr>
        <w:t>两个可带有防火装置的通风口，分别位于柜身的两侧。</w:t>
      </w:r>
    </w:p>
    <w:p w14:paraId="6FF3C177" w14:textId="176A8036" w:rsidR="000D649D" w:rsidRPr="00B50FA2" w:rsidRDefault="00A142C6" w:rsidP="003C7FB7">
      <w:pPr>
        <w:widowControl/>
        <w:spacing w:line="360" w:lineRule="auto"/>
        <w:ind w:firstLineChars="200" w:firstLine="420"/>
        <w:rPr>
          <w:rFonts w:ascii="宋体" w:hAnsi="宋体"/>
          <w:szCs w:val="21"/>
        </w:rPr>
      </w:pPr>
      <w:r w:rsidRPr="00B50FA2">
        <w:rPr>
          <w:rFonts w:ascii="宋体" w:hAnsi="宋体" w:hint="eastAsia"/>
          <w:szCs w:val="21"/>
        </w:rPr>
        <w:t>（</w:t>
      </w:r>
      <w:r>
        <w:rPr>
          <w:rFonts w:ascii="宋体" w:hAnsi="宋体" w:hint="eastAsia"/>
          <w:szCs w:val="21"/>
        </w:rPr>
        <w:t>8</w:t>
      </w:r>
      <w:r w:rsidRPr="00B50FA2">
        <w:rPr>
          <w:rFonts w:ascii="宋体" w:hAnsi="宋体" w:hint="eastAsia"/>
          <w:szCs w:val="21"/>
        </w:rPr>
        <w:t>）</w:t>
      </w:r>
      <w:r w:rsidR="00E04A1B" w:rsidRPr="00B50FA2">
        <w:rPr>
          <w:rFonts w:ascii="宋体" w:hAnsi="宋体" w:hint="eastAsia"/>
          <w:szCs w:val="21"/>
        </w:rPr>
        <w:t>可调节垫片若干，确保柜体稳固。</w:t>
      </w:r>
    </w:p>
    <w:p w14:paraId="446BC9CB" w14:textId="1329DDB4" w:rsidR="000D649D" w:rsidRPr="00B50FA2" w:rsidRDefault="00027603">
      <w:pPr>
        <w:pStyle w:val="af8"/>
        <w:widowControl/>
        <w:numPr>
          <w:ilvl w:val="0"/>
          <w:numId w:val="2"/>
        </w:numPr>
        <w:spacing w:line="360" w:lineRule="auto"/>
        <w:ind w:firstLineChars="0"/>
        <w:outlineLvl w:val="2"/>
        <w:rPr>
          <w:rFonts w:hAnsi="宋体"/>
          <w:b/>
          <w:szCs w:val="21"/>
        </w:rPr>
      </w:pPr>
      <w:r w:rsidRPr="00B50FA2">
        <w:rPr>
          <w:rFonts w:ascii="宋体" w:hAnsi="宋体" w:hint="eastAsia"/>
          <w:b/>
          <w:szCs w:val="21"/>
        </w:rPr>
        <w:t>实验台6</w:t>
      </w:r>
    </w:p>
    <w:p w14:paraId="7629482F" w14:textId="4B5ED5D6"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（1）基材：采用E0级优质环保中密度纤维板。</w:t>
      </w:r>
    </w:p>
    <w:p w14:paraId="28C3324E" w14:textId="7D0C4C49"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（2）饰面：采用厚度≥</w:t>
      </w:r>
      <w:r w:rsidR="006B0F30">
        <w:rPr>
          <w:rFonts w:ascii="宋体" w:hAnsi="宋体" w:hint="eastAsia"/>
          <w:szCs w:val="21"/>
        </w:rPr>
        <w:t>0</w:t>
      </w:r>
      <w:r w:rsidR="006B0F30">
        <w:rPr>
          <w:rFonts w:ascii="宋体" w:hAnsi="宋体"/>
          <w:szCs w:val="21"/>
        </w:rPr>
        <w:t>.6mm</w:t>
      </w:r>
      <w:r w:rsidR="006B0F30">
        <w:rPr>
          <w:rFonts w:ascii="宋体" w:hAnsi="宋体" w:hint="eastAsia"/>
          <w:szCs w:val="21"/>
        </w:rPr>
        <w:t>，</w:t>
      </w:r>
      <w:r w:rsidR="006B0F30" w:rsidRPr="00B50FA2" w:rsidDel="006B0F30">
        <w:rPr>
          <w:rFonts w:ascii="宋体" w:hAnsi="宋体" w:hint="eastAsia"/>
          <w:szCs w:val="21"/>
        </w:rPr>
        <w:t xml:space="preserve"> </w:t>
      </w:r>
      <w:r w:rsidRPr="00B50FA2">
        <w:rPr>
          <w:rFonts w:ascii="宋体" w:hAnsi="宋体" w:hint="eastAsia"/>
          <w:szCs w:val="21"/>
        </w:rPr>
        <w:t>胡桃木天然木皮。</w:t>
      </w:r>
    </w:p>
    <w:p w14:paraId="636D9E4B" w14:textId="29ABD059"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（3）油漆：采用环保水性漆</w:t>
      </w:r>
      <w:r w:rsidR="006B0F30">
        <w:rPr>
          <w:rFonts w:ascii="宋体" w:hAnsi="宋体" w:hint="eastAsia"/>
          <w:szCs w:val="21"/>
        </w:rPr>
        <w:t>。</w:t>
      </w:r>
    </w:p>
    <w:p w14:paraId="7F5E99C7" w14:textId="2F64985C"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（4）五金配件：采用优质五金配件</w:t>
      </w:r>
      <w:r w:rsidR="006B0F30">
        <w:rPr>
          <w:rFonts w:ascii="宋体" w:hAnsi="宋体" w:hint="eastAsia"/>
          <w:szCs w:val="21"/>
        </w:rPr>
        <w:t>。</w:t>
      </w:r>
    </w:p>
    <w:p w14:paraId="6B3E7521" w14:textId="7DA3C74A" w:rsidR="000D649D" w:rsidRPr="00B50FA2" w:rsidRDefault="00027603">
      <w:pPr>
        <w:pStyle w:val="af8"/>
        <w:widowControl/>
        <w:numPr>
          <w:ilvl w:val="0"/>
          <w:numId w:val="2"/>
        </w:numPr>
        <w:spacing w:line="360" w:lineRule="auto"/>
        <w:ind w:firstLineChars="0"/>
        <w:outlineLvl w:val="2"/>
        <w:rPr>
          <w:rFonts w:hAnsi="宋体"/>
          <w:b/>
          <w:szCs w:val="21"/>
        </w:rPr>
      </w:pPr>
      <w:r w:rsidRPr="00B50FA2">
        <w:rPr>
          <w:rFonts w:ascii="宋体" w:hAnsi="宋体" w:hint="eastAsia"/>
          <w:b/>
          <w:szCs w:val="21"/>
        </w:rPr>
        <w:t>实验座椅</w:t>
      </w:r>
      <w:r w:rsidR="000F775D" w:rsidRPr="00B50FA2">
        <w:rPr>
          <w:rFonts w:ascii="宋体" w:hAnsi="宋体" w:hint="eastAsia"/>
          <w:b/>
          <w:szCs w:val="21"/>
        </w:rPr>
        <w:t>3</w:t>
      </w:r>
    </w:p>
    <w:p w14:paraId="56206D58" w14:textId="10EE6678"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（1）面料：采用优质西皮；经</w:t>
      </w:r>
      <w:proofErr w:type="gramStart"/>
      <w:r w:rsidRPr="00B50FA2">
        <w:rPr>
          <w:rFonts w:ascii="宋体" w:hAnsi="宋体" w:hint="eastAsia"/>
          <w:szCs w:val="21"/>
        </w:rPr>
        <w:t>液态浸色及</w:t>
      </w:r>
      <w:proofErr w:type="gramEnd"/>
      <w:r w:rsidRPr="00B50FA2">
        <w:rPr>
          <w:rFonts w:ascii="宋体" w:hAnsi="宋体" w:hint="eastAsia"/>
          <w:szCs w:val="21"/>
        </w:rPr>
        <w:t>防潮、防污等工艺处理，皮面光泽度好、柔软舒适、透气性强。</w:t>
      </w:r>
    </w:p>
    <w:p w14:paraId="350FBAA3" w14:textId="4ADBA2FE"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（2）海绵：采用优质PU成型高密度高弹定型阻燃</w:t>
      </w:r>
      <w:r w:rsidR="008645DB">
        <w:rPr>
          <w:rFonts w:ascii="宋体" w:hAnsi="宋体" w:hint="eastAsia"/>
          <w:szCs w:val="21"/>
        </w:rPr>
        <w:t>海绵</w:t>
      </w:r>
      <w:r w:rsidRPr="00B50FA2">
        <w:rPr>
          <w:rFonts w:ascii="宋体" w:hAnsi="宋体" w:hint="eastAsia"/>
          <w:szCs w:val="21"/>
        </w:rPr>
        <w:t xml:space="preserve">。 </w:t>
      </w:r>
    </w:p>
    <w:p w14:paraId="3777C7BF" w14:textId="4340E393"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（3）座底板：采用E0级优质实木多层板，厚度≥16mm。</w:t>
      </w:r>
    </w:p>
    <w:p w14:paraId="0936BDA3" w14:textId="6B269C23"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（4）气压棒：采用优质气压棒。</w:t>
      </w:r>
    </w:p>
    <w:p w14:paraId="1415C220"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（5）底盘：采用多段位滑板锁定机构，自载重底盘，具备</w:t>
      </w:r>
      <w:proofErr w:type="gramStart"/>
      <w:r w:rsidRPr="00B50FA2">
        <w:rPr>
          <w:rFonts w:ascii="宋体" w:hAnsi="宋体" w:hint="eastAsia"/>
          <w:szCs w:val="21"/>
        </w:rPr>
        <w:t>四级倾仰功能</w:t>
      </w:r>
      <w:proofErr w:type="gramEnd"/>
      <w:r w:rsidRPr="00B50FA2">
        <w:rPr>
          <w:rFonts w:ascii="宋体" w:hAnsi="宋体" w:hint="eastAsia"/>
          <w:szCs w:val="21"/>
        </w:rPr>
        <w:t>，可倾仰，底盘</w:t>
      </w:r>
      <w:proofErr w:type="gramStart"/>
      <w:r w:rsidRPr="00B50FA2">
        <w:rPr>
          <w:rFonts w:ascii="宋体" w:hAnsi="宋体" w:hint="eastAsia"/>
          <w:szCs w:val="21"/>
        </w:rPr>
        <w:t>扳杆可</w:t>
      </w:r>
      <w:proofErr w:type="gramEnd"/>
      <w:r w:rsidRPr="00B50FA2">
        <w:rPr>
          <w:rFonts w:ascii="宋体" w:hAnsi="宋体" w:hint="eastAsia"/>
          <w:szCs w:val="21"/>
        </w:rPr>
        <w:t>控制</w:t>
      </w:r>
      <w:proofErr w:type="gramStart"/>
      <w:r w:rsidRPr="00B50FA2">
        <w:rPr>
          <w:rFonts w:ascii="宋体" w:hAnsi="宋体" w:hint="eastAsia"/>
          <w:szCs w:val="21"/>
        </w:rPr>
        <w:t>座垫</w:t>
      </w:r>
      <w:proofErr w:type="gramEnd"/>
      <w:r w:rsidRPr="00B50FA2">
        <w:rPr>
          <w:rFonts w:ascii="宋体" w:hAnsi="宋体" w:hint="eastAsia"/>
          <w:szCs w:val="21"/>
        </w:rPr>
        <w:t>高低、椅背倾仰，具备椅背拉力调教功能。</w:t>
      </w:r>
    </w:p>
    <w:p w14:paraId="21C50A09"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（6）350铝合金面包脚，φ65MM PU轮防震</w:t>
      </w:r>
      <w:proofErr w:type="gramStart"/>
      <w:r w:rsidRPr="00B50FA2">
        <w:rPr>
          <w:rFonts w:ascii="宋体" w:hAnsi="宋体" w:hint="eastAsia"/>
          <w:szCs w:val="21"/>
        </w:rPr>
        <w:t>静音黑色轮</w:t>
      </w:r>
      <w:proofErr w:type="gramEnd"/>
      <w:r w:rsidRPr="00B50FA2">
        <w:rPr>
          <w:rFonts w:ascii="宋体" w:hAnsi="宋体" w:hint="eastAsia"/>
          <w:szCs w:val="21"/>
        </w:rPr>
        <w:t>。</w:t>
      </w:r>
    </w:p>
    <w:p w14:paraId="6197C7C0" w14:textId="6A37AB0E" w:rsidR="000D649D" w:rsidRPr="00A142C6" w:rsidRDefault="000F775D" w:rsidP="000F775D">
      <w:pPr>
        <w:pStyle w:val="af8"/>
        <w:widowControl/>
        <w:numPr>
          <w:ilvl w:val="0"/>
          <w:numId w:val="2"/>
        </w:numPr>
        <w:spacing w:line="360" w:lineRule="auto"/>
        <w:ind w:firstLineChars="0"/>
        <w:outlineLvl w:val="2"/>
        <w:rPr>
          <w:rFonts w:ascii="宋体" w:hAnsi="宋体"/>
          <w:szCs w:val="21"/>
        </w:rPr>
      </w:pPr>
      <w:r w:rsidRPr="00B50FA2">
        <w:rPr>
          <w:rFonts w:ascii="宋体" w:hAnsi="宋体" w:hint="eastAsia"/>
          <w:b/>
          <w:szCs w:val="21"/>
        </w:rPr>
        <w:t>实验</w:t>
      </w:r>
      <w:r w:rsidR="00E04A1B" w:rsidRPr="00B50FA2">
        <w:rPr>
          <w:rFonts w:ascii="宋体" w:hAnsi="宋体" w:cs="宋体" w:hint="eastAsia"/>
          <w:b/>
          <w:kern w:val="0"/>
          <w:szCs w:val="21"/>
        </w:rPr>
        <w:t>条桌</w:t>
      </w:r>
    </w:p>
    <w:p w14:paraId="5EF32B71" w14:textId="77777777" w:rsidR="00A142C6" w:rsidRPr="00B50FA2"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（1）基材：采用E0级优质环保中密度纤维板。</w:t>
      </w:r>
    </w:p>
    <w:p w14:paraId="31D67EAB" w14:textId="77777777" w:rsidR="00A142C6" w:rsidRPr="00B50FA2" w:rsidRDefault="00A142C6" w:rsidP="00A142C6">
      <w:pPr>
        <w:widowControl/>
        <w:spacing w:line="360" w:lineRule="auto"/>
        <w:ind w:firstLineChars="200" w:firstLine="420"/>
        <w:rPr>
          <w:rFonts w:ascii="宋体" w:hAnsi="宋体"/>
          <w:szCs w:val="21"/>
        </w:rPr>
      </w:pPr>
      <w:r w:rsidRPr="00B50FA2">
        <w:rPr>
          <w:rFonts w:ascii="宋体" w:hAnsi="宋体" w:hint="eastAsia"/>
          <w:szCs w:val="21"/>
        </w:rPr>
        <w:t>（2）饰面：采用厚度≥</w:t>
      </w:r>
      <w:r>
        <w:rPr>
          <w:rFonts w:ascii="宋体" w:hAnsi="宋体"/>
          <w:szCs w:val="21"/>
        </w:rPr>
        <w:t>0.6mm</w:t>
      </w:r>
      <w:r w:rsidRPr="00B50FA2">
        <w:rPr>
          <w:rFonts w:ascii="宋体" w:hAnsi="宋体" w:hint="eastAsia"/>
          <w:szCs w:val="21"/>
        </w:rPr>
        <w:t>级胡桃木天然木皮。</w:t>
      </w:r>
    </w:p>
    <w:p w14:paraId="2AFEA557" w14:textId="77777777" w:rsidR="002046C9" w:rsidRDefault="00A142C6" w:rsidP="002046C9">
      <w:pPr>
        <w:widowControl/>
        <w:spacing w:line="360" w:lineRule="auto"/>
        <w:ind w:firstLineChars="200" w:firstLine="420"/>
        <w:rPr>
          <w:rFonts w:ascii="宋体" w:hAnsi="宋体"/>
          <w:szCs w:val="21"/>
        </w:rPr>
      </w:pPr>
      <w:r w:rsidRPr="00B50FA2">
        <w:rPr>
          <w:rFonts w:ascii="宋体" w:hAnsi="宋体" w:hint="eastAsia"/>
          <w:szCs w:val="21"/>
        </w:rPr>
        <w:t>（3）油漆：采用环保</w:t>
      </w:r>
      <w:r>
        <w:rPr>
          <w:rFonts w:ascii="宋体" w:hAnsi="宋体" w:hint="eastAsia"/>
          <w:szCs w:val="21"/>
        </w:rPr>
        <w:t>水性漆</w:t>
      </w:r>
      <w:r w:rsidRPr="00B50FA2">
        <w:rPr>
          <w:rFonts w:ascii="宋体" w:hAnsi="宋体" w:hint="eastAsia"/>
          <w:szCs w:val="21"/>
        </w:rPr>
        <w:t>。</w:t>
      </w:r>
    </w:p>
    <w:p w14:paraId="075F6CBC" w14:textId="40021579" w:rsidR="00A142C6" w:rsidRPr="00A142C6" w:rsidRDefault="00A142C6" w:rsidP="002046C9">
      <w:pPr>
        <w:widowControl/>
        <w:spacing w:line="360" w:lineRule="auto"/>
        <w:ind w:firstLineChars="200" w:firstLine="420"/>
        <w:rPr>
          <w:rFonts w:ascii="宋体" w:hAnsi="宋体"/>
          <w:szCs w:val="21"/>
        </w:rPr>
      </w:pPr>
      <w:r w:rsidRPr="00B50FA2">
        <w:rPr>
          <w:rFonts w:ascii="宋体" w:hAnsi="宋体" w:hint="eastAsia"/>
          <w:szCs w:val="21"/>
        </w:rPr>
        <w:t>（4）五金配件：采用优质三合一等五金配件</w:t>
      </w:r>
      <w:r>
        <w:rPr>
          <w:rFonts w:ascii="宋体" w:hAnsi="宋体" w:hint="eastAsia"/>
          <w:szCs w:val="21"/>
        </w:rPr>
        <w:t>。</w:t>
      </w:r>
    </w:p>
    <w:p w14:paraId="586ED90F" w14:textId="0B185693" w:rsidR="000D649D" w:rsidRPr="00A142C6" w:rsidRDefault="000F775D" w:rsidP="00A142C6">
      <w:pPr>
        <w:pStyle w:val="af8"/>
        <w:widowControl/>
        <w:numPr>
          <w:ilvl w:val="0"/>
          <w:numId w:val="2"/>
        </w:numPr>
        <w:spacing w:line="360" w:lineRule="auto"/>
        <w:ind w:firstLineChars="0"/>
        <w:outlineLvl w:val="2"/>
        <w:rPr>
          <w:rFonts w:ascii="宋体" w:hAnsi="宋体"/>
          <w:szCs w:val="21"/>
        </w:rPr>
      </w:pPr>
      <w:r w:rsidRPr="00A142C6">
        <w:rPr>
          <w:rFonts w:hAnsi="宋体" w:hint="eastAsia"/>
          <w:b/>
          <w:szCs w:val="21"/>
        </w:rPr>
        <w:t>学术报告</w:t>
      </w:r>
      <w:r w:rsidR="00E04A1B" w:rsidRPr="00A142C6">
        <w:rPr>
          <w:rFonts w:hAnsi="宋体" w:hint="eastAsia"/>
          <w:b/>
          <w:szCs w:val="21"/>
        </w:rPr>
        <w:t>台</w:t>
      </w:r>
    </w:p>
    <w:p w14:paraId="2F89FC3A" w14:textId="290E7AF0"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（1）基材：采用E0级优质环保中密度纤维板。</w:t>
      </w:r>
    </w:p>
    <w:p w14:paraId="5B9E0680" w14:textId="6C4C0E75"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lastRenderedPageBreak/>
        <w:t>（2）饰面：采用厚度≥</w:t>
      </w:r>
      <w:r w:rsidR="008645DB">
        <w:rPr>
          <w:rFonts w:ascii="宋体" w:hAnsi="宋体"/>
          <w:szCs w:val="21"/>
        </w:rPr>
        <w:t>0.6mm</w:t>
      </w:r>
      <w:r w:rsidR="008645DB">
        <w:rPr>
          <w:rFonts w:ascii="宋体" w:hAnsi="宋体" w:hint="eastAsia"/>
          <w:szCs w:val="21"/>
        </w:rPr>
        <w:t>，</w:t>
      </w:r>
      <w:r w:rsidRPr="00B50FA2">
        <w:rPr>
          <w:rFonts w:ascii="宋体" w:hAnsi="宋体" w:hint="eastAsia"/>
          <w:szCs w:val="21"/>
        </w:rPr>
        <w:t>胡桃木天然木皮。</w:t>
      </w:r>
    </w:p>
    <w:p w14:paraId="586C36A3" w14:textId="7733952A"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3）油漆：采用优质绿色环保水性底漆、面漆，采用五底三面工艺，符合国家环保要求,漆膜表面无尘粒气泡，渣点，边缘及立面无流挂现象；木质紧密，不易裂，光泽度好，使用寿命长及立面无流挂现象；木质紧密，不易裂，光泽度好。</w:t>
      </w:r>
    </w:p>
    <w:p w14:paraId="4A78F8C2"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（4）五金配件：采用国产优质三合一等五金配件（DTC 东泰、库博、海福乐或同档次其他品牌）。</w:t>
      </w:r>
    </w:p>
    <w:p w14:paraId="46542F3C" w14:textId="57DD61E5" w:rsidR="000D649D" w:rsidRPr="00A142C6" w:rsidRDefault="000F775D" w:rsidP="00A142C6">
      <w:pPr>
        <w:pStyle w:val="af8"/>
        <w:widowControl/>
        <w:numPr>
          <w:ilvl w:val="0"/>
          <w:numId w:val="10"/>
        </w:numPr>
        <w:spacing w:line="360" w:lineRule="auto"/>
        <w:ind w:firstLineChars="0"/>
        <w:outlineLvl w:val="2"/>
        <w:rPr>
          <w:rFonts w:hAnsi="宋体"/>
          <w:b/>
          <w:szCs w:val="21"/>
        </w:rPr>
      </w:pPr>
      <w:r w:rsidRPr="00A142C6">
        <w:rPr>
          <w:rFonts w:hAnsi="宋体" w:hint="eastAsia"/>
          <w:b/>
          <w:szCs w:val="21"/>
        </w:rPr>
        <w:t>学术报告</w:t>
      </w:r>
      <w:proofErr w:type="gramStart"/>
      <w:r w:rsidR="00E04A1B" w:rsidRPr="00A142C6">
        <w:rPr>
          <w:rFonts w:hAnsi="宋体" w:hint="eastAsia"/>
          <w:b/>
          <w:szCs w:val="21"/>
        </w:rPr>
        <w:t>椅</w:t>
      </w:r>
      <w:proofErr w:type="gramEnd"/>
    </w:p>
    <w:p w14:paraId="26A4F055"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（1）PU定型海绵（45-65KG/m³）。</w:t>
      </w:r>
    </w:p>
    <w:p w14:paraId="20A4B70F"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（2）实木扶手箱；独立下通风固定脚。</w:t>
      </w:r>
    </w:p>
    <w:p w14:paraId="6A0F8D8B"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（3）实木扶手面、15厘油漆坐/背板。</w:t>
      </w:r>
    </w:p>
    <w:p w14:paraId="71B5F831" w14:textId="7777777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t>（4）铝合金写字板支架；中纤面板。</w:t>
      </w:r>
    </w:p>
    <w:p w14:paraId="6ACC45C8" w14:textId="77777777" w:rsidR="000F775D" w:rsidRPr="00B50FA2" w:rsidRDefault="00E04A1B" w:rsidP="000F775D">
      <w:pPr>
        <w:widowControl/>
        <w:spacing w:line="360" w:lineRule="auto"/>
        <w:ind w:firstLineChars="200" w:firstLine="420"/>
        <w:rPr>
          <w:rFonts w:ascii="宋体" w:hAnsi="宋体"/>
          <w:szCs w:val="21"/>
        </w:rPr>
      </w:pPr>
      <w:r w:rsidRPr="00B50FA2">
        <w:rPr>
          <w:rFonts w:ascii="宋体" w:hAnsi="宋体" w:hint="eastAsia"/>
          <w:szCs w:val="21"/>
        </w:rPr>
        <w:t>（5）阻尼回复机构（两段回复）。</w:t>
      </w:r>
    </w:p>
    <w:p w14:paraId="109E89E5" w14:textId="050CF910" w:rsidR="000D649D" w:rsidRPr="00B50FA2" w:rsidRDefault="00E04A1B" w:rsidP="00A142C6">
      <w:pPr>
        <w:pStyle w:val="af8"/>
        <w:widowControl/>
        <w:numPr>
          <w:ilvl w:val="0"/>
          <w:numId w:val="10"/>
        </w:numPr>
        <w:spacing w:line="360" w:lineRule="auto"/>
        <w:ind w:firstLineChars="0"/>
        <w:outlineLvl w:val="2"/>
        <w:rPr>
          <w:rFonts w:hAnsi="宋体"/>
          <w:b/>
          <w:szCs w:val="21"/>
        </w:rPr>
      </w:pPr>
      <w:r w:rsidRPr="00B50FA2">
        <w:rPr>
          <w:rFonts w:hAnsi="宋体" w:hint="eastAsia"/>
          <w:b/>
          <w:szCs w:val="21"/>
        </w:rPr>
        <w:t>单人实验操作台</w:t>
      </w:r>
    </w:p>
    <w:p w14:paraId="2D1CE2D8" w14:textId="6BCDF45A" w:rsidR="000D649D" w:rsidRPr="00B50FA2" w:rsidRDefault="00E04A1B">
      <w:pPr>
        <w:widowControl/>
        <w:spacing w:line="360" w:lineRule="auto"/>
        <w:ind w:firstLineChars="200" w:firstLine="420"/>
        <w:outlineLvl w:val="2"/>
        <w:rPr>
          <w:rFonts w:ascii="宋体" w:hAnsi="宋体"/>
          <w:szCs w:val="21"/>
        </w:rPr>
      </w:pPr>
      <w:r w:rsidRPr="00B50FA2">
        <w:rPr>
          <w:rFonts w:ascii="宋体" w:hAnsi="宋体" w:hint="eastAsia"/>
          <w:szCs w:val="21"/>
        </w:rPr>
        <w:t>（</w:t>
      </w:r>
      <w:r w:rsidRPr="00B50FA2">
        <w:rPr>
          <w:rFonts w:ascii="宋体" w:hAnsi="宋体"/>
          <w:szCs w:val="21"/>
        </w:rPr>
        <w:t>1）</w:t>
      </w:r>
      <w:r w:rsidRPr="00B50FA2">
        <w:rPr>
          <w:rFonts w:ascii="宋体" w:hAnsi="宋体" w:hint="eastAsia"/>
          <w:szCs w:val="21"/>
        </w:rPr>
        <w:t>基材：桌面</w:t>
      </w:r>
      <w:proofErr w:type="gramStart"/>
      <w:r w:rsidRPr="00B50FA2">
        <w:rPr>
          <w:rFonts w:ascii="宋体" w:hAnsi="宋体" w:hint="eastAsia"/>
          <w:szCs w:val="21"/>
        </w:rPr>
        <w:t>及桌脚采用</w:t>
      </w:r>
      <w:proofErr w:type="gramEnd"/>
      <w:r w:rsidRPr="00B50FA2">
        <w:rPr>
          <w:rFonts w:ascii="宋体" w:hAnsi="宋体"/>
          <w:szCs w:val="21"/>
        </w:rPr>
        <w:t>E0级环保刨花板基材，双面板式饰面，同色封边。</w:t>
      </w:r>
    </w:p>
    <w:p w14:paraId="48374B57" w14:textId="13EFE957" w:rsidR="000D649D" w:rsidRPr="00B50FA2" w:rsidRDefault="00E04A1B">
      <w:pPr>
        <w:widowControl/>
        <w:spacing w:line="360" w:lineRule="auto"/>
        <w:ind w:firstLineChars="200" w:firstLine="420"/>
        <w:outlineLvl w:val="2"/>
        <w:rPr>
          <w:rFonts w:ascii="宋体" w:hAnsi="宋体"/>
          <w:szCs w:val="21"/>
        </w:rPr>
      </w:pPr>
      <w:r w:rsidRPr="00B50FA2">
        <w:rPr>
          <w:rFonts w:ascii="宋体" w:hAnsi="宋体" w:hint="eastAsia"/>
          <w:szCs w:val="21"/>
        </w:rPr>
        <w:t>（</w:t>
      </w:r>
      <w:r w:rsidRPr="00B50FA2">
        <w:rPr>
          <w:rFonts w:ascii="宋体" w:hAnsi="宋体"/>
          <w:szCs w:val="21"/>
        </w:rPr>
        <w:t>2）</w:t>
      </w:r>
      <w:r w:rsidRPr="00B50FA2">
        <w:rPr>
          <w:rFonts w:ascii="宋体" w:hAnsi="宋体" w:hint="eastAsia"/>
          <w:szCs w:val="21"/>
        </w:rPr>
        <w:t>台面及脚架：上台面板厚</w:t>
      </w:r>
      <w:r w:rsidRPr="00B50FA2">
        <w:rPr>
          <w:rFonts w:ascii="宋体" w:hAnsi="宋体"/>
          <w:szCs w:val="21"/>
        </w:rPr>
        <w:t>16mm，EVA背胶垫条，下台面</w:t>
      </w:r>
      <w:proofErr w:type="gramStart"/>
      <w:r w:rsidRPr="00B50FA2">
        <w:rPr>
          <w:rFonts w:ascii="宋体" w:hAnsi="宋体"/>
          <w:szCs w:val="21"/>
        </w:rPr>
        <w:t>与板脚是</w:t>
      </w:r>
      <w:proofErr w:type="gramEnd"/>
      <w:r w:rsidRPr="00B50FA2">
        <w:rPr>
          <w:rFonts w:ascii="宋体" w:hAnsi="宋体"/>
          <w:szCs w:val="21"/>
        </w:rPr>
        <w:t>50厚板和班台饰板组立，桌面带铝制</w:t>
      </w:r>
      <w:proofErr w:type="gramStart"/>
      <w:r w:rsidRPr="00B50FA2">
        <w:rPr>
          <w:rFonts w:ascii="宋体" w:hAnsi="宋体"/>
          <w:szCs w:val="21"/>
        </w:rPr>
        <w:t>一</w:t>
      </w:r>
      <w:proofErr w:type="gramEnd"/>
      <w:r w:rsidRPr="00B50FA2">
        <w:rPr>
          <w:rFonts w:ascii="宋体" w:hAnsi="宋体"/>
          <w:szCs w:val="21"/>
        </w:rPr>
        <w:t>体毛刷翻板，槽内缘做封闭处理。</w:t>
      </w:r>
    </w:p>
    <w:p w14:paraId="4FF36C49" w14:textId="618A406E" w:rsidR="000D649D" w:rsidRPr="00B50FA2" w:rsidRDefault="00E04A1B">
      <w:pPr>
        <w:widowControl/>
        <w:spacing w:line="360" w:lineRule="auto"/>
        <w:ind w:firstLineChars="200" w:firstLine="420"/>
        <w:outlineLvl w:val="2"/>
        <w:rPr>
          <w:rFonts w:ascii="宋体" w:hAnsi="宋体"/>
          <w:szCs w:val="21"/>
        </w:rPr>
      </w:pPr>
      <w:r w:rsidRPr="00B50FA2">
        <w:rPr>
          <w:rFonts w:ascii="宋体" w:hAnsi="宋体" w:hint="eastAsia"/>
          <w:szCs w:val="21"/>
        </w:rPr>
        <w:t>（</w:t>
      </w:r>
      <w:r w:rsidRPr="00B50FA2">
        <w:rPr>
          <w:rFonts w:ascii="宋体" w:hAnsi="宋体"/>
          <w:szCs w:val="21"/>
        </w:rPr>
        <w:t>3）</w:t>
      </w:r>
      <w:r w:rsidR="00A142C6">
        <w:rPr>
          <w:rFonts w:ascii="宋体" w:hAnsi="宋体" w:hint="eastAsia"/>
          <w:szCs w:val="21"/>
        </w:rPr>
        <w:t xml:space="preserve"> </w:t>
      </w:r>
      <w:r w:rsidRPr="00B50FA2">
        <w:rPr>
          <w:rFonts w:ascii="宋体" w:hAnsi="宋体" w:hint="eastAsia"/>
          <w:szCs w:val="21"/>
        </w:rPr>
        <w:t>功能配置：</w:t>
      </w:r>
      <w:proofErr w:type="gramStart"/>
      <w:r w:rsidRPr="00B50FA2">
        <w:rPr>
          <w:rFonts w:ascii="宋体" w:hAnsi="宋体" w:hint="eastAsia"/>
          <w:szCs w:val="21"/>
        </w:rPr>
        <w:t>主桌配黑色</w:t>
      </w:r>
      <w:proofErr w:type="gramEnd"/>
      <w:r w:rsidRPr="00B50FA2">
        <w:rPr>
          <w:rFonts w:ascii="宋体" w:hAnsi="宋体" w:hint="eastAsia"/>
          <w:szCs w:val="21"/>
        </w:rPr>
        <w:t>嵌入型</w:t>
      </w:r>
      <w:r w:rsidRPr="00B50FA2">
        <w:rPr>
          <w:rFonts w:ascii="宋体" w:hAnsi="宋体"/>
          <w:szCs w:val="21"/>
        </w:rPr>
        <w:t>EB插座（三强+电话+网络+1.8m三叉快接电源线）</w:t>
      </w:r>
      <w:r w:rsidRPr="00B50FA2">
        <w:rPr>
          <w:rFonts w:ascii="宋体" w:hAnsi="宋体" w:hint="eastAsia"/>
          <w:szCs w:val="21"/>
        </w:rPr>
        <w:t>，</w:t>
      </w:r>
      <w:proofErr w:type="gramStart"/>
      <w:r w:rsidRPr="00B50FA2">
        <w:rPr>
          <w:rFonts w:ascii="宋体" w:hAnsi="宋体" w:hint="eastAsia"/>
          <w:szCs w:val="21"/>
        </w:rPr>
        <w:t>附柜柜体</w:t>
      </w:r>
      <w:proofErr w:type="gramEnd"/>
      <w:r w:rsidRPr="00B50FA2">
        <w:rPr>
          <w:rFonts w:ascii="宋体" w:hAnsi="宋体" w:hint="eastAsia"/>
          <w:szCs w:val="21"/>
        </w:rPr>
        <w:t>采用</w:t>
      </w:r>
      <w:r w:rsidRPr="00B50FA2">
        <w:rPr>
          <w:rFonts w:ascii="宋体" w:hAnsi="宋体"/>
          <w:szCs w:val="21"/>
        </w:rPr>
        <w:t>E0级环保刨花板基材，双面板式饰面，同色封边，</w:t>
      </w:r>
      <w:r w:rsidRPr="00B50FA2">
        <w:rPr>
          <w:rFonts w:ascii="宋体" w:hAnsi="宋体" w:hint="eastAsia"/>
          <w:szCs w:val="21"/>
        </w:rPr>
        <w:t>钢制三抽和</w:t>
      </w:r>
      <w:proofErr w:type="gramStart"/>
      <w:r w:rsidRPr="00B50FA2">
        <w:rPr>
          <w:rFonts w:ascii="宋体" w:hAnsi="宋体" w:hint="eastAsia"/>
          <w:szCs w:val="21"/>
        </w:rPr>
        <w:t>移门</w:t>
      </w:r>
      <w:proofErr w:type="gramEnd"/>
      <w:r w:rsidRPr="00B50FA2">
        <w:rPr>
          <w:rFonts w:ascii="宋体" w:hAnsi="宋体" w:hint="eastAsia"/>
          <w:szCs w:val="21"/>
        </w:rPr>
        <w:t>文件柜，环保，耐用。</w:t>
      </w:r>
    </w:p>
    <w:p w14:paraId="39780979" w14:textId="7BE7D044" w:rsidR="000D649D" w:rsidRPr="00B50FA2" w:rsidRDefault="00E04A1B" w:rsidP="00A142C6">
      <w:pPr>
        <w:pStyle w:val="af8"/>
        <w:widowControl/>
        <w:numPr>
          <w:ilvl w:val="0"/>
          <w:numId w:val="10"/>
        </w:numPr>
        <w:spacing w:line="360" w:lineRule="auto"/>
        <w:ind w:firstLineChars="0"/>
        <w:outlineLvl w:val="2"/>
        <w:rPr>
          <w:rFonts w:hAnsi="宋体"/>
          <w:b/>
          <w:szCs w:val="21"/>
        </w:rPr>
      </w:pPr>
      <w:r w:rsidRPr="00B50FA2">
        <w:rPr>
          <w:rFonts w:hAnsi="宋体" w:hint="eastAsia"/>
          <w:b/>
          <w:szCs w:val="21"/>
        </w:rPr>
        <w:t>实验座椅</w:t>
      </w:r>
      <w:r w:rsidRPr="00B50FA2">
        <w:rPr>
          <w:rFonts w:hAnsi="宋体"/>
          <w:b/>
          <w:szCs w:val="21"/>
        </w:rPr>
        <w:t>1</w:t>
      </w:r>
    </w:p>
    <w:p w14:paraId="0B80B371" w14:textId="4BC3CDD6" w:rsidR="000D649D" w:rsidRPr="00B50FA2" w:rsidRDefault="00E04A1B">
      <w:pPr>
        <w:widowControl/>
        <w:spacing w:line="360" w:lineRule="auto"/>
        <w:rPr>
          <w:rFonts w:ascii="宋体" w:hAnsi="宋体" w:cs="宋体"/>
          <w:kern w:val="0"/>
          <w:szCs w:val="21"/>
        </w:rPr>
      </w:pPr>
      <w:r w:rsidRPr="00B50FA2">
        <w:rPr>
          <w:rFonts w:ascii="宋体" w:hAnsi="宋体"/>
          <w:szCs w:val="21"/>
        </w:rPr>
        <w:t xml:space="preserve">    </w:t>
      </w:r>
      <w:r w:rsidRPr="00B50FA2">
        <w:rPr>
          <w:rFonts w:ascii="宋体" w:hAnsi="宋体" w:cs="宋体" w:hint="eastAsia"/>
          <w:kern w:val="0"/>
          <w:szCs w:val="21"/>
        </w:rPr>
        <w:t>（</w:t>
      </w:r>
      <w:r w:rsidRPr="00B50FA2">
        <w:rPr>
          <w:rFonts w:ascii="宋体" w:hAnsi="宋体" w:cs="宋体"/>
          <w:kern w:val="0"/>
          <w:szCs w:val="21"/>
        </w:rPr>
        <w:t>1）饰面：</w:t>
      </w:r>
      <w:r w:rsidRPr="00B50FA2">
        <w:rPr>
          <w:rFonts w:ascii="宋体" w:hAnsi="宋体" w:cs="宋体" w:hint="eastAsia"/>
          <w:kern w:val="0"/>
          <w:szCs w:val="21"/>
        </w:rPr>
        <w:t xml:space="preserve"> </w:t>
      </w:r>
      <w:r w:rsidRPr="00B50FA2">
        <w:rPr>
          <w:rFonts w:ascii="宋体" w:hAnsi="宋体" w:cs="宋体"/>
          <w:kern w:val="0"/>
          <w:szCs w:val="21"/>
        </w:rPr>
        <w:t>3D网布背饰面，采用杜邦</w:t>
      </w:r>
      <w:proofErr w:type="gramStart"/>
      <w:r w:rsidRPr="00B50FA2">
        <w:rPr>
          <w:rFonts w:ascii="宋体" w:hAnsi="宋体" w:cs="宋体"/>
          <w:kern w:val="0"/>
          <w:szCs w:val="21"/>
        </w:rPr>
        <w:t>3层网步立体</w:t>
      </w:r>
      <w:proofErr w:type="gramEnd"/>
      <w:r w:rsidRPr="00B50FA2">
        <w:rPr>
          <w:rFonts w:ascii="宋体" w:hAnsi="宋体" w:cs="宋体"/>
          <w:kern w:val="0"/>
          <w:szCs w:val="21"/>
        </w:rPr>
        <w:t>编织，</w:t>
      </w:r>
      <w:r w:rsidRPr="00B50FA2">
        <w:rPr>
          <w:rFonts w:ascii="宋体" w:hAnsi="宋体" w:cs="宋体" w:hint="eastAsia"/>
          <w:kern w:val="0"/>
          <w:szCs w:val="21"/>
        </w:rPr>
        <w:t>确保长时间使用不易松弛，座面采用优质布料饰面，通过抗磨、耐污、耐久性测试。</w:t>
      </w:r>
    </w:p>
    <w:p w14:paraId="6370A721" w14:textId="59E1F012"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2）椅背：一体成型背壳，背部</w:t>
      </w:r>
      <w:proofErr w:type="gramStart"/>
      <w:r w:rsidRPr="00B50FA2">
        <w:rPr>
          <w:rFonts w:ascii="宋体" w:hAnsi="宋体" w:cs="宋体"/>
          <w:kern w:val="0"/>
          <w:szCs w:val="21"/>
        </w:rPr>
        <w:t>塑壳框架含玻纤</w:t>
      </w:r>
      <w:proofErr w:type="gramEnd"/>
      <w:r w:rsidRPr="00B50FA2">
        <w:rPr>
          <w:rFonts w:ascii="宋体" w:hAnsi="宋体" w:cs="宋体"/>
          <w:kern w:val="0"/>
          <w:szCs w:val="21"/>
        </w:rPr>
        <w:t>，以提高塑料抗拉强度和刚性。通过不同弹性的胶条，为背部每个区域提供了动态的、连续的支撑，并能随坐姿的改变而平均分配承托力度，从而减少使用者的疲劳度。</w:t>
      </w:r>
    </w:p>
    <w:p w14:paraId="73C875DA" w14:textId="1D269521"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3）</w:t>
      </w:r>
      <w:r w:rsidRPr="00B50FA2">
        <w:rPr>
          <w:rFonts w:ascii="宋体" w:hAnsi="宋体" w:cs="宋体" w:hint="eastAsia"/>
          <w:kern w:val="0"/>
          <w:szCs w:val="21"/>
        </w:rPr>
        <w:t>腰靠：</w:t>
      </w:r>
      <w:r w:rsidRPr="00B50FA2">
        <w:rPr>
          <w:rFonts w:ascii="宋体" w:hAnsi="宋体" w:cs="宋体"/>
          <w:kern w:val="0"/>
          <w:szCs w:val="21"/>
        </w:rPr>
        <w:t>腰背部支撑条，柔性塑料，可调节范围108mm。</w:t>
      </w:r>
    </w:p>
    <w:p w14:paraId="6C5E165E" w14:textId="3993B52E"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4）</w:t>
      </w:r>
      <w:proofErr w:type="gramStart"/>
      <w:r w:rsidRPr="00B50FA2">
        <w:rPr>
          <w:rFonts w:ascii="宋体" w:hAnsi="宋体" w:cs="宋体"/>
          <w:kern w:val="0"/>
          <w:szCs w:val="21"/>
        </w:rPr>
        <w:t>座垫</w:t>
      </w:r>
      <w:proofErr w:type="gramEnd"/>
      <w:r w:rsidRPr="00B50FA2">
        <w:rPr>
          <w:rFonts w:ascii="宋体" w:hAnsi="宋体" w:cs="宋体"/>
          <w:kern w:val="0"/>
          <w:szCs w:val="21"/>
        </w:rPr>
        <w:t>：内置一体成型PU</w:t>
      </w:r>
      <w:proofErr w:type="gramStart"/>
      <w:r w:rsidRPr="00B50FA2">
        <w:rPr>
          <w:rFonts w:ascii="宋体" w:hAnsi="宋体" w:cs="宋体"/>
          <w:kern w:val="0"/>
          <w:szCs w:val="21"/>
        </w:rPr>
        <w:t>座垫</w:t>
      </w:r>
      <w:proofErr w:type="gramEnd"/>
      <w:r w:rsidRPr="00B50FA2">
        <w:rPr>
          <w:rFonts w:ascii="宋体" w:hAnsi="宋体" w:cs="宋体"/>
          <w:kern w:val="0"/>
          <w:szCs w:val="21"/>
        </w:rPr>
        <w:t>，</w:t>
      </w:r>
      <w:proofErr w:type="gramStart"/>
      <w:r w:rsidRPr="00B50FA2">
        <w:rPr>
          <w:rFonts w:ascii="宋体" w:hAnsi="宋体" w:cs="宋体"/>
          <w:kern w:val="0"/>
          <w:szCs w:val="21"/>
        </w:rPr>
        <w:t>座垫</w:t>
      </w:r>
      <w:proofErr w:type="gramEnd"/>
      <w:r w:rsidRPr="00B50FA2">
        <w:rPr>
          <w:rFonts w:ascii="宋体" w:hAnsi="宋体" w:cs="宋体"/>
          <w:kern w:val="0"/>
          <w:szCs w:val="21"/>
        </w:rPr>
        <w:t>底部带导热透气槽</w:t>
      </w:r>
      <w:r w:rsidR="001C0C52">
        <w:rPr>
          <w:rFonts w:ascii="宋体" w:hAnsi="宋体" w:cs="宋体" w:hint="eastAsia"/>
          <w:kern w:val="0"/>
          <w:szCs w:val="21"/>
        </w:rPr>
        <w:t>。</w:t>
      </w:r>
    </w:p>
    <w:p w14:paraId="0D5490AD"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5）扶手：聚酰胺材质，PU扶手面，4D(高度/宽度/深度/轴心)可调节。</w:t>
      </w:r>
    </w:p>
    <w:p w14:paraId="6BCBFB0C"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6）</w:t>
      </w:r>
      <w:r w:rsidRPr="00B50FA2">
        <w:rPr>
          <w:rFonts w:ascii="宋体" w:hAnsi="宋体" w:cs="宋体" w:hint="eastAsia"/>
          <w:kern w:val="0"/>
          <w:szCs w:val="21"/>
        </w:rPr>
        <w:t>头枕：</w:t>
      </w:r>
      <w:proofErr w:type="gramStart"/>
      <w:r w:rsidRPr="00B50FA2">
        <w:rPr>
          <w:rFonts w:ascii="宋体" w:hAnsi="宋体" w:cs="宋体" w:hint="eastAsia"/>
          <w:kern w:val="0"/>
          <w:szCs w:val="21"/>
        </w:rPr>
        <w:t>曲面工</w:t>
      </w:r>
      <w:proofErr w:type="gramEnd"/>
      <w:r w:rsidRPr="00B50FA2">
        <w:rPr>
          <w:rFonts w:ascii="宋体" w:hAnsi="宋体" w:cs="宋体" w:hint="eastAsia"/>
          <w:kern w:val="0"/>
          <w:szCs w:val="21"/>
        </w:rPr>
        <w:t>学头枕，高度可调节。</w:t>
      </w:r>
    </w:p>
    <w:p w14:paraId="0B6AF7D2" w14:textId="2C1C15E5" w:rsidR="000D649D" w:rsidRPr="00B50FA2" w:rsidRDefault="00E04A1B">
      <w:pPr>
        <w:pStyle w:val="af8"/>
        <w:widowControl/>
        <w:numPr>
          <w:ilvl w:val="0"/>
          <w:numId w:val="8"/>
        </w:numPr>
        <w:spacing w:line="360" w:lineRule="auto"/>
        <w:ind w:firstLineChars="0"/>
        <w:rPr>
          <w:rFonts w:ascii="宋体" w:hAnsi="宋体" w:cs="宋体"/>
          <w:kern w:val="0"/>
          <w:szCs w:val="21"/>
        </w:rPr>
      </w:pPr>
      <w:r w:rsidRPr="00B50FA2">
        <w:rPr>
          <w:rFonts w:ascii="宋体" w:hAnsi="宋体" w:cs="宋体" w:hint="eastAsia"/>
          <w:kern w:val="0"/>
          <w:szCs w:val="21"/>
        </w:rPr>
        <w:t>升降机构：采用</w:t>
      </w:r>
      <w:r w:rsidR="001C0C52">
        <w:rPr>
          <w:rFonts w:ascii="宋体" w:hAnsi="宋体" w:cs="宋体" w:hint="eastAsia"/>
          <w:kern w:val="0"/>
          <w:szCs w:val="21"/>
        </w:rPr>
        <w:t>优质</w:t>
      </w:r>
      <w:r w:rsidRPr="00B50FA2">
        <w:rPr>
          <w:rFonts w:ascii="宋体" w:hAnsi="宋体" w:cs="宋体"/>
          <w:kern w:val="0"/>
          <w:szCs w:val="21"/>
        </w:rPr>
        <w:t>气压棒，行程约120mm.</w:t>
      </w:r>
    </w:p>
    <w:p w14:paraId="21B1DB87" w14:textId="77777777" w:rsidR="000D649D" w:rsidRPr="00B50FA2" w:rsidRDefault="00E04A1B">
      <w:pPr>
        <w:pStyle w:val="af8"/>
        <w:widowControl/>
        <w:spacing w:line="360" w:lineRule="auto"/>
        <w:ind w:left="210" w:firstLineChars="100" w:firstLine="210"/>
        <w:rPr>
          <w:rFonts w:ascii="宋体" w:hAnsi="宋体" w:cs="宋体"/>
          <w:kern w:val="0"/>
          <w:szCs w:val="21"/>
        </w:rPr>
      </w:pPr>
      <w:r w:rsidRPr="00B50FA2">
        <w:rPr>
          <w:rFonts w:ascii="宋体" w:hAnsi="宋体" w:cs="宋体" w:hint="eastAsia"/>
          <w:kern w:val="0"/>
          <w:szCs w:val="21"/>
        </w:rPr>
        <w:lastRenderedPageBreak/>
        <w:t>（</w:t>
      </w:r>
      <w:r w:rsidRPr="00B50FA2">
        <w:rPr>
          <w:rFonts w:ascii="宋体" w:hAnsi="宋体" w:cs="宋体"/>
          <w:kern w:val="0"/>
          <w:szCs w:val="21"/>
        </w:rPr>
        <w:t>8）</w:t>
      </w:r>
      <w:proofErr w:type="gramStart"/>
      <w:r w:rsidRPr="00B50FA2">
        <w:rPr>
          <w:rFonts w:ascii="宋体" w:hAnsi="宋体" w:cs="宋体" w:hint="eastAsia"/>
          <w:kern w:val="0"/>
          <w:szCs w:val="21"/>
        </w:rPr>
        <w:t>倾仰机构</w:t>
      </w:r>
      <w:proofErr w:type="gramEnd"/>
      <w:r w:rsidRPr="00B50FA2">
        <w:rPr>
          <w:rFonts w:ascii="宋体" w:hAnsi="宋体" w:cs="宋体" w:hint="eastAsia"/>
          <w:kern w:val="0"/>
          <w:szCs w:val="21"/>
        </w:rPr>
        <w:t>：体重自感应调节机构，</w:t>
      </w:r>
      <w:r w:rsidRPr="00B50FA2">
        <w:rPr>
          <w:rFonts w:ascii="宋体" w:hAnsi="宋体" w:cs="宋体"/>
          <w:kern w:val="0"/>
          <w:szCs w:val="21"/>
        </w:rPr>
        <w:t>3</w:t>
      </w:r>
      <w:proofErr w:type="gramStart"/>
      <w:r w:rsidRPr="00B50FA2">
        <w:rPr>
          <w:rFonts w:ascii="宋体" w:hAnsi="宋体" w:cs="宋体"/>
          <w:kern w:val="0"/>
          <w:szCs w:val="21"/>
        </w:rPr>
        <w:t>档角度</w:t>
      </w:r>
      <w:proofErr w:type="gramEnd"/>
      <w:r w:rsidRPr="00B50FA2">
        <w:rPr>
          <w:rFonts w:ascii="宋体" w:hAnsi="宋体" w:cs="宋体"/>
          <w:kern w:val="0"/>
          <w:szCs w:val="21"/>
        </w:rPr>
        <w:t>调节。</w:t>
      </w:r>
    </w:p>
    <w:p w14:paraId="3F3F9246" w14:textId="77777777" w:rsidR="000D649D" w:rsidRPr="00B50FA2" w:rsidRDefault="00E04A1B">
      <w:pPr>
        <w:pStyle w:val="af8"/>
        <w:widowControl/>
        <w:spacing w:line="360" w:lineRule="auto"/>
        <w:ind w:left="210" w:firstLineChars="100" w:firstLine="21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9）</w:t>
      </w:r>
      <w:r w:rsidRPr="00B50FA2">
        <w:rPr>
          <w:rFonts w:ascii="宋体" w:hAnsi="宋体" w:cs="宋体" w:hint="eastAsia"/>
          <w:kern w:val="0"/>
          <w:szCs w:val="21"/>
        </w:rPr>
        <w:t>脚架：五星脚，白色或黑色聚酰胺添加玻璃纤维</w:t>
      </w:r>
      <w:proofErr w:type="gramStart"/>
      <w:r w:rsidRPr="00B50FA2">
        <w:rPr>
          <w:rFonts w:ascii="宋体" w:hAnsi="宋体" w:cs="宋体" w:hint="eastAsia"/>
          <w:kern w:val="0"/>
          <w:szCs w:val="21"/>
        </w:rPr>
        <w:t>涂装椅脚</w:t>
      </w:r>
      <w:proofErr w:type="gramEnd"/>
      <w:r w:rsidRPr="00B50FA2">
        <w:rPr>
          <w:rFonts w:ascii="宋体" w:hAnsi="宋体" w:cs="宋体" w:hint="eastAsia"/>
          <w:kern w:val="0"/>
          <w:szCs w:val="21"/>
        </w:rPr>
        <w:t>。</w:t>
      </w:r>
    </w:p>
    <w:p w14:paraId="6D60424A" w14:textId="77777777" w:rsidR="000D649D" w:rsidRPr="001D6876" w:rsidRDefault="00E04A1B">
      <w:pPr>
        <w:pStyle w:val="af8"/>
        <w:widowControl/>
        <w:spacing w:line="360" w:lineRule="auto"/>
        <w:ind w:left="210" w:firstLineChars="100" w:firstLine="210"/>
      </w:pPr>
      <w:r w:rsidRPr="001D6876">
        <w:rPr>
          <w:rFonts w:ascii="宋体" w:hAnsi="宋体" w:cs="宋体" w:hint="eastAsia"/>
          <w:kern w:val="0"/>
          <w:szCs w:val="21"/>
        </w:rPr>
        <w:t>（</w:t>
      </w:r>
      <w:r w:rsidRPr="001D6876">
        <w:rPr>
          <w:rFonts w:ascii="宋体" w:hAnsi="宋体" w:cs="宋体"/>
          <w:kern w:val="0"/>
          <w:szCs w:val="21"/>
        </w:rPr>
        <w:t>10）椅轮：二段式高强度塑胶耐磨椅轮，耐久性测试10万次无损坏。</w:t>
      </w:r>
    </w:p>
    <w:p w14:paraId="2EF8ABEB" w14:textId="4C80CBBB" w:rsidR="000D649D" w:rsidRPr="001D6876" w:rsidRDefault="00E04A1B" w:rsidP="00A142C6">
      <w:pPr>
        <w:pStyle w:val="af8"/>
        <w:widowControl/>
        <w:numPr>
          <w:ilvl w:val="0"/>
          <w:numId w:val="10"/>
        </w:numPr>
        <w:spacing w:line="360" w:lineRule="auto"/>
        <w:ind w:firstLineChars="0"/>
        <w:outlineLvl w:val="2"/>
        <w:rPr>
          <w:rFonts w:hAnsi="宋体"/>
          <w:b/>
          <w:szCs w:val="21"/>
        </w:rPr>
      </w:pPr>
      <w:r w:rsidRPr="001D6876">
        <w:rPr>
          <w:rFonts w:hAnsi="宋体" w:hint="eastAsia"/>
          <w:b/>
          <w:szCs w:val="21"/>
        </w:rPr>
        <w:t>储物柜</w:t>
      </w:r>
    </w:p>
    <w:p w14:paraId="26FC426B" w14:textId="717E36F1"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1）基材：桌面及柜体采用E0级环保刨花板基材，双面板式饰面，同色封边。</w:t>
      </w:r>
    </w:p>
    <w:p w14:paraId="368CBC0B"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2</w:t>
      </w:r>
      <w:r w:rsidRPr="00B50FA2">
        <w:rPr>
          <w:rFonts w:ascii="宋体" w:hAnsi="宋体" w:cs="宋体" w:hint="eastAsia"/>
          <w:kern w:val="0"/>
          <w:szCs w:val="21"/>
        </w:rPr>
        <w:t>）五金：品牌五金锁具及铰链，开合次数大于</w:t>
      </w:r>
      <w:r w:rsidRPr="00B50FA2">
        <w:rPr>
          <w:rFonts w:ascii="宋体" w:hAnsi="宋体" w:cs="宋体"/>
          <w:kern w:val="0"/>
          <w:szCs w:val="21"/>
        </w:rPr>
        <w:t>8万次。</w:t>
      </w:r>
    </w:p>
    <w:p w14:paraId="765A654F" w14:textId="1858AA31" w:rsidR="000D649D" w:rsidRPr="00B50FA2" w:rsidRDefault="00E04A1B" w:rsidP="00A142C6">
      <w:pPr>
        <w:pStyle w:val="af8"/>
        <w:widowControl/>
        <w:numPr>
          <w:ilvl w:val="0"/>
          <w:numId w:val="10"/>
        </w:numPr>
        <w:spacing w:line="360" w:lineRule="auto"/>
        <w:ind w:firstLineChars="0"/>
        <w:outlineLvl w:val="2"/>
        <w:rPr>
          <w:rFonts w:hAnsi="宋体"/>
          <w:b/>
          <w:szCs w:val="21"/>
        </w:rPr>
      </w:pPr>
      <w:r w:rsidRPr="00B50FA2">
        <w:rPr>
          <w:rFonts w:hAnsi="宋体"/>
          <w:b/>
          <w:szCs w:val="21"/>
        </w:rPr>
        <w:t>L</w:t>
      </w:r>
      <w:r w:rsidRPr="00B50FA2">
        <w:rPr>
          <w:rFonts w:hAnsi="宋体" w:hint="eastAsia"/>
          <w:b/>
          <w:szCs w:val="21"/>
        </w:rPr>
        <w:t>型</w:t>
      </w:r>
      <w:r w:rsidR="00027603" w:rsidRPr="00B50FA2">
        <w:rPr>
          <w:rFonts w:hAnsi="宋体" w:hint="eastAsia"/>
          <w:b/>
          <w:szCs w:val="21"/>
        </w:rPr>
        <w:t>屏</w:t>
      </w:r>
      <w:r w:rsidRPr="00B50FA2">
        <w:rPr>
          <w:rFonts w:hAnsi="宋体" w:hint="eastAsia"/>
          <w:b/>
          <w:szCs w:val="21"/>
        </w:rPr>
        <w:t>单工位操作台</w:t>
      </w:r>
    </w:p>
    <w:p w14:paraId="27837AAB" w14:textId="565A4C79"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1）</w:t>
      </w:r>
      <w:r w:rsidRPr="00B50FA2">
        <w:rPr>
          <w:rFonts w:ascii="宋体" w:hAnsi="宋体" w:cs="宋体" w:hint="eastAsia"/>
          <w:kern w:val="0"/>
          <w:szCs w:val="21"/>
        </w:rPr>
        <w:t>桌面：桌面基材：采用</w:t>
      </w:r>
      <w:r w:rsidRPr="00B50FA2">
        <w:rPr>
          <w:rFonts w:ascii="宋体" w:hAnsi="宋体" w:cs="宋体"/>
          <w:kern w:val="0"/>
          <w:szCs w:val="21"/>
        </w:rPr>
        <w:t>E0级环保基材，台面板为25</w:t>
      </w:r>
      <w:r w:rsidR="00927BCD">
        <w:rPr>
          <w:rFonts w:ascii="宋体" w:hAnsi="宋体" w:cs="宋体" w:hint="eastAsia"/>
          <w:kern w:val="0"/>
          <w:szCs w:val="21"/>
        </w:rPr>
        <w:t>mm</w:t>
      </w:r>
      <w:r w:rsidRPr="00B50FA2">
        <w:rPr>
          <w:rFonts w:ascii="宋体" w:hAnsi="宋体" w:cs="宋体"/>
          <w:kern w:val="0"/>
          <w:szCs w:val="21"/>
        </w:rPr>
        <w:t>厚度</w:t>
      </w:r>
      <w:r w:rsidRPr="00B50FA2">
        <w:rPr>
          <w:rFonts w:ascii="宋体" w:hAnsi="宋体" w:cs="宋体" w:hint="eastAsia"/>
          <w:kern w:val="0"/>
          <w:szCs w:val="21"/>
        </w:rPr>
        <w:t>。</w:t>
      </w:r>
    </w:p>
    <w:p w14:paraId="7A05AC1D" w14:textId="5FCA0B75"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2）</w:t>
      </w:r>
      <w:r w:rsidRPr="00B50FA2">
        <w:rPr>
          <w:rFonts w:ascii="宋体" w:hAnsi="宋体" w:cs="宋体" w:hint="eastAsia"/>
          <w:kern w:val="0"/>
          <w:szCs w:val="21"/>
        </w:rPr>
        <w:t>台面封边：</w:t>
      </w:r>
      <w:proofErr w:type="gramStart"/>
      <w:r w:rsidRPr="00B50FA2">
        <w:rPr>
          <w:rFonts w:ascii="宋体" w:hAnsi="宋体" w:cs="宋体" w:hint="eastAsia"/>
          <w:kern w:val="0"/>
          <w:szCs w:val="21"/>
        </w:rPr>
        <w:t>封边耐磨</w:t>
      </w:r>
      <w:proofErr w:type="gramEnd"/>
      <w:r w:rsidRPr="00B50FA2">
        <w:rPr>
          <w:rFonts w:ascii="宋体" w:hAnsi="宋体" w:cs="宋体" w:hint="eastAsia"/>
          <w:kern w:val="0"/>
          <w:szCs w:val="21"/>
        </w:rPr>
        <w:t>、不褪色，</w:t>
      </w:r>
      <w:proofErr w:type="gramStart"/>
      <w:r w:rsidRPr="00B50FA2">
        <w:rPr>
          <w:rFonts w:ascii="宋体" w:hAnsi="宋体" w:cs="宋体" w:hint="eastAsia"/>
          <w:kern w:val="0"/>
          <w:szCs w:val="21"/>
        </w:rPr>
        <w:t>封边平整</w:t>
      </w:r>
      <w:proofErr w:type="gramEnd"/>
      <w:r w:rsidRPr="00B50FA2">
        <w:rPr>
          <w:rFonts w:ascii="宋体" w:hAnsi="宋体" w:cs="宋体" w:hint="eastAsia"/>
          <w:kern w:val="0"/>
          <w:szCs w:val="21"/>
        </w:rPr>
        <w:t>、无裂纹、压痕。</w:t>
      </w:r>
    </w:p>
    <w:p w14:paraId="46A8C501"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3）MFC饰面：</w:t>
      </w:r>
      <w:proofErr w:type="gramStart"/>
      <w:r w:rsidRPr="00B50FA2">
        <w:rPr>
          <w:rFonts w:ascii="宋体" w:hAnsi="宋体" w:cs="宋体"/>
          <w:kern w:val="0"/>
          <w:szCs w:val="21"/>
        </w:rPr>
        <w:t>不</w:t>
      </w:r>
      <w:proofErr w:type="gramEnd"/>
      <w:r w:rsidRPr="00B50FA2">
        <w:rPr>
          <w:rFonts w:ascii="宋体" w:hAnsi="宋体" w:cs="宋体"/>
          <w:kern w:val="0"/>
          <w:szCs w:val="21"/>
        </w:rPr>
        <w:t>透底、防污、耐磨，哑光饰面</w:t>
      </w:r>
      <w:r w:rsidRPr="00B50FA2">
        <w:rPr>
          <w:rFonts w:ascii="宋体" w:hAnsi="宋体" w:cs="宋体" w:hint="eastAsia"/>
          <w:kern w:val="0"/>
          <w:szCs w:val="21"/>
        </w:rPr>
        <w:t>。</w:t>
      </w:r>
    </w:p>
    <w:p w14:paraId="539A8391"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4</w:t>
      </w:r>
      <w:r w:rsidRPr="00B50FA2">
        <w:rPr>
          <w:rFonts w:ascii="宋体" w:hAnsi="宋体" w:cs="宋体" w:hint="eastAsia"/>
          <w:kern w:val="0"/>
          <w:szCs w:val="21"/>
        </w:rPr>
        <w:t>）屏风：桌面以上为布饰面包裹，桌面以下为凸点钢板饰面。</w:t>
      </w:r>
    </w:p>
    <w:p w14:paraId="69B62119" w14:textId="10524D1A"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fldChar w:fldCharType="begin"/>
      </w:r>
      <w:r w:rsidRPr="00B50FA2">
        <w:rPr>
          <w:rFonts w:ascii="宋体" w:hAnsi="宋体" w:cs="宋体"/>
          <w:kern w:val="0"/>
          <w:szCs w:val="21"/>
        </w:rPr>
        <w:instrText xml:space="preserve"> = 1 \* GB3 </w:instrText>
      </w:r>
      <w:r w:rsidRPr="00B50FA2">
        <w:rPr>
          <w:rFonts w:ascii="宋体" w:hAnsi="宋体" w:cs="宋体" w:hint="eastAsia"/>
          <w:kern w:val="0"/>
          <w:szCs w:val="21"/>
        </w:rPr>
        <w:fldChar w:fldCharType="separate"/>
      </w:r>
      <w:r w:rsidRPr="00B50FA2">
        <w:rPr>
          <w:rFonts w:ascii="宋体" w:hAnsi="宋体" w:cs="宋体" w:hint="eastAsia"/>
          <w:kern w:val="0"/>
          <w:szCs w:val="21"/>
        </w:rPr>
        <w:t>①</w:t>
      </w:r>
      <w:r w:rsidRPr="00B50FA2">
        <w:rPr>
          <w:rFonts w:ascii="宋体" w:hAnsi="宋体" w:cs="宋体" w:hint="eastAsia"/>
          <w:kern w:val="0"/>
          <w:szCs w:val="21"/>
        </w:rPr>
        <w:fldChar w:fldCharType="end"/>
      </w:r>
      <w:r w:rsidR="008C190A">
        <w:rPr>
          <w:rFonts w:ascii="宋体" w:hAnsi="宋体" w:cs="宋体" w:hint="eastAsia"/>
          <w:kern w:val="0"/>
          <w:szCs w:val="21"/>
        </w:rPr>
        <w:t xml:space="preserve"> </w:t>
      </w:r>
      <w:r w:rsidRPr="00B50FA2">
        <w:rPr>
          <w:rFonts w:ascii="宋体" w:hAnsi="宋体" w:cs="宋体" w:hint="eastAsia"/>
          <w:kern w:val="0"/>
          <w:szCs w:val="21"/>
        </w:rPr>
        <w:t>正面屏风的厚度</w:t>
      </w:r>
      <w:r w:rsidR="00927BCD">
        <w:rPr>
          <w:rFonts w:ascii="宋体" w:hAnsi="宋体" w:cs="宋体" w:hint="eastAsia"/>
          <w:kern w:val="0"/>
          <w:szCs w:val="21"/>
        </w:rPr>
        <w:t>≥</w:t>
      </w:r>
      <w:r w:rsidR="00927BCD" w:rsidRPr="00B50FA2">
        <w:rPr>
          <w:rFonts w:ascii="宋体" w:hAnsi="宋体" w:cs="宋体"/>
          <w:kern w:val="0"/>
          <w:szCs w:val="21"/>
        </w:rPr>
        <w:t>52</w:t>
      </w:r>
      <w:r w:rsidR="00927BCD">
        <w:rPr>
          <w:rFonts w:ascii="宋体" w:hAnsi="宋体" w:cs="宋体"/>
          <w:kern w:val="0"/>
          <w:szCs w:val="21"/>
        </w:rPr>
        <w:t>mm</w:t>
      </w:r>
      <w:r w:rsidRPr="00B50FA2">
        <w:rPr>
          <w:rFonts w:ascii="宋体" w:hAnsi="宋体" w:cs="宋体"/>
          <w:kern w:val="0"/>
          <w:szCs w:val="21"/>
        </w:rPr>
        <w:t>且具备走</w:t>
      </w:r>
      <w:proofErr w:type="gramStart"/>
      <w:r w:rsidRPr="00B50FA2">
        <w:rPr>
          <w:rFonts w:ascii="宋体" w:hAnsi="宋体" w:cs="宋体"/>
          <w:kern w:val="0"/>
          <w:szCs w:val="21"/>
        </w:rPr>
        <w:t>线功能</w:t>
      </w:r>
      <w:proofErr w:type="gramEnd"/>
      <w:r w:rsidRPr="00B50FA2">
        <w:rPr>
          <w:rFonts w:ascii="宋体" w:hAnsi="宋体" w:cs="宋体"/>
          <w:kern w:val="0"/>
          <w:szCs w:val="21"/>
        </w:rPr>
        <w:t>+侧面屏风厚度</w:t>
      </w:r>
      <w:r w:rsidR="00927BCD">
        <w:rPr>
          <w:rFonts w:ascii="宋体" w:hAnsi="宋体" w:cs="宋体" w:hint="eastAsia"/>
          <w:kern w:val="0"/>
          <w:szCs w:val="21"/>
        </w:rPr>
        <w:t>≥</w:t>
      </w:r>
      <w:r w:rsidR="00927BCD" w:rsidRPr="00B50FA2">
        <w:rPr>
          <w:rFonts w:ascii="宋体" w:hAnsi="宋体" w:cs="宋体"/>
          <w:kern w:val="0"/>
          <w:szCs w:val="21"/>
        </w:rPr>
        <w:t>32</w:t>
      </w:r>
      <w:r w:rsidR="00927BCD">
        <w:rPr>
          <w:rFonts w:ascii="宋体" w:hAnsi="宋体" w:cs="宋体"/>
          <w:kern w:val="0"/>
          <w:szCs w:val="21"/>
        </w:rPr>
        <w:t>mm</w:t>
      </w:r>
      <w:r w:rsidRPr="00B50FA2">
        <w:rPr>
          <w:rFonts w:ascii="宋体" w:hAnsi="宋体" w:cs="宋体" w:hint="eastAsia"/>
          <w:kern w:val="0"/>
          <w:szCs w:val="21"/>
        </w:rPr>
        <w:t>。</w:t>
      </w:r>
    </w:p>
    <w:p w14:paraId="0B20AA9B" w14:textId="40648E53"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fldChar w:fldCharType="begin"/>
      </w:r>
      <w:r w:rsidRPr="00B50FA2">
        <w:rPr>
          <w:rFonts w:ascii="宋体" w:hAnsi="宋体" w:cs="宋体"/>
          <w:kern w:val="0"/>
          <w:szCs w:val="21"/>
        </w:rPr>
        <w:instrText xml:space="preserve"> = 2 \* GB3 </w:instrText>
      </w:r>
      <w:r w:rsidRPr="00B50FA2">
        <w:rPr>
          <w:rFonts w:ascii="宋体" w:hAnsi="宋体" w:cs="宋体" w:hint="eastAsia"/>
          <w:kern w:val="0"/>
          <w:szCs w:val="21"/>
        </w:rPr>
        <w:fldChar w:fldCharType="separate"/>
      </w:r>
      <w:r w:rsidRPr="00B50FA2">
        <w:rPr>
          <w:rFonts w:ascii="宋体" w:hAnsi="宋体" w:cs="宋体" w:hint="eastAsia"/>
          <w:kern w:val="0"/>
          <w:szCs w:val="21"/>
        </w:rPr>
        <w:t>②</w:t>
      </w:r>
      <w:r w:rsidRPr="00B50FA2">
        <w:rPr>
          <w:rFonts w:ascii="宋体" w:hAnsi="宋体" w:cs="宋体" w:hint="eastAsia"/>
          <w:kern w:val="0"/>
          <w:szCs w:val="21"/>
        </w:rPr>
        <w:fldChar w:fldCharType="end"/>
      </w:r>
      <w:r w:rsidR="008C190A">
        <w:rPr>
          <w:rFonts w:ascii="宋体" w:hAnsi="宋体" w:cs="宋体" w:hint="eastAsia"/>
          <w:kern w:val="0"/>
          <w:szCs w:val="21"/>
        </w:rPr>
        <w:t xml:space="preserve"> </w:t>
      </w:r>
      <w:r w:rsidRPr="00B50FA2">
        <w:rPr>
          <w:rFonts w:ascii="宋体" w:hAnsi="宋体" w:cs="宋体"/>
          <w:kern w:val="0"/>
          <w:szCs w:val="21"/>
        </w:rPr>
        <w:t>加高走线槽、加高走线槽内配分线夹，将强弱电分开，保证走线过程中线路安全和管理。</w:t>
      </w:r>
    </w:p>
    <w:p w14:paraId="7F3DACB5" w14:textId="6CB4E29D"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fldChar w:fldCharType="begin"/>
      </w:r>
      <w:r w:rsidRPr="00B50FA2">
        <w:rPr>
          <w:rFonts w:ascii="宋体" w:hAnsi="宋体" w:cs="宋体"/>
          <w:kern w:val="0"/>
          <w:szCs w:val="21"/>
        </w:rPr>
        <w:instrText xml:space="preserve"> = 3 \* GB3 </w:instrText>
      </w:r>
      <w:r w:rsidRPr="00B50FA2">
        <w:rPr>
          <w:rFonts w:ascii="宋体" w:hAnsi="宋体" w:cs="宋体" w:hint="eastAsia"/>
          <w:kern w:val="0"/>
          <w:szCs w:val="21"/>
        </w:rPr>
        <w:fldChar w:fldCharType="separate"/>
      </w:r>
      <w:r w:rsidRPr="00B50FA2">
        <w:rPr>
          <w:rFonts w:ascii="宋体" w:hAnsi="宋体" w:cs="宋体" w:hint="eastAsia"/>
          <w:kern w:val="0"/>
          <w:szCs w:val="21"/>
        </w:rPr>
        <w:t>③</w:t>
      </w:r>
      <w:r w:rsidRPr="00B50FA2">
        <w:rPr>
          <w:rFonts w:ascii="宋体" w:hAnsi="宋体" w:cs="宋体" w:hint="eastAsia"/>
          <w:kern w:val="0"/>
          <w:szCs w:val="21"/>
        </w:rPr>
        <w:fldChar w:fldCharType="end"/>
      </w:r>
      <w:r w:rsidR="008C190A">
        <w:rPr>
          <w:rFonts w:ascii="宋体" w:hAnsi="宋体" w:cs="宋体" w:hint="eastAsia"/>
          <w:kern w:val="0"/>
          <w:szCs w:val="21"/>
        </w:rPr>
        <w:t xml:space="preserve"> </w:t>
      </w:r>
      <w:r w:rsidRPr="00B50FA2">
        <w:rPr>
          <w:rFonts w:ascii="宋体" w:hAnsi="宋体" w:cs="宋体" w:hint="eastAsia"/>
          <w:kern w:val="0"/>
          <w:szCs w:val="21"/>
        </w:rPr>
        <w:t>屏风钢板</w:t>
      </w:r>
      <w:r w:rsidR="00927BCD">
        <w:rPr>
          <w:rFonts w:ascii="宋体" w:hAnsi="宋体" w:cs="宋体" w:hint="eastAsia"/>
          <w:kern w:val="0"/>
          <w:szCs w:val="21"/>
        </w:rPr>
        <w:t>厚度</w:t>
      </w:r>
      <w:r w:rsidRPr="00B50FA2">
        <w:rPr>
          <w:rFonts w:ascii="宋体" w:hAnsi="宋体" w:cs="宋体" w:hint="eastAsia"/>
          <w:kern w:val="0"/>
          <w:szCs w:val="21"/>
        </w:rPr>
        <w:t>为</w:t>
      </w:r>
      <w:r w:rsidRPr="00B50FA2">
        <w:rPr>
          <w:rFonts w:ascii="宋体" w:hAnsi="宋体" w:cs="宋体"/>
          <w:kern w:val="0"/>
          <w:szCs w:val="21"/>
        </w:rPr>
        <w:t>0.8</w:t>
      </w:r>
      <w:r w:rsidR="00927BCD">
        <w:rPr>
          <w:rFonts w:ascii="宋体" w:hAnsi="宋体" w:cs="宋体" w:hint="eastAsia"/>
          <w:kern w:val="0"/>
          <w:szCs w:val="21"/>
        </w:rPr>
        <w:t>mm</w:t>
      </w:r>
      <w:r w:rsidRPr="00B50FA2">
        <w:rPr>
          <w:rFonts w:ascii="宋体" w:hAnsi="宋体" w:cs="宋体" w:hint="eastAsia"/>
          <w:kern w:val="0"/>
          <w:szCs w:val="21"/>
        </w:rPr>
        <w:t>。</w:t>
      </w:r>
    </w:p>
    <w:p w14:paraId="7C17A8FE" w14:textId="7266806B"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fldChar w:fldCharType="begin"/>
      </w:r>
      <w:r w:rsidRPr="00B50FA2">
        <w:rPr>
          <w:rFonts w:ascii="宋体" w:hAnsi="宋体" w:cs="宋体"/>
          <w:kern w:val="0"/>
          <w:szCs w:val="21"/>
        </w:rPr>
        <w:instrText xml:space="preserve"> = 4 \* GB3 </w:instrText>
      </w:r>
      <w:r w:rsidRPr="00B50FA2">
        <w:rPr>
          <w:rFonts w:ascii="宋体" w:hAnsi="宋体" w:cs="宋体" w:hint="eastAsia"/>
          <w:kern w:val="0"/>
          <w:szCs w:val="21"/>
        </w:rPr>
        <w:fldChar w:fldCharType="separate"/>
      </w:r>
      <w:r w:rsidRPr="00B50FA2">
        <w:rPr>
          <w:rFonts w:ascii="宋体" w:hAnsi="宋体" w:cs="宋体" w:hint="eastAsia"/>
          <w:kern w:val="0"/>
          <w:szCs w:val="21"/>
        </w:rPr>
        <w:t>④</w:t>
      </w:r>
      <w:r w:rsidRPr="00B50FA2">
        <w:rPr>
          <w:rFonts w:ascii="宋体" w:hAnsi="宋体" w:cs="宋体" w:hint="eastAsia"/>
          <w:kern w:val="0"/>
          <w:szCs w:val="21"/>
        </w:rPr>
        <w:fldChar w:fldCharType="end"/>
      </w:r>
      <w:r w:rsidR="008C190A">
        <w:rPr>
          <w:rFonts w:ascii="宋体" w:hAnsi="宋体" w:cs="宋体" w:hint="eastAsia"/>
          <w:kern w:val="0"/>
          <w:szCs w:val="21"/>
        </w:rPr>
        <w:t xml:space="preserve"> </w:t>
      </w:r>
      <w:proofErr w:type="gramStart"/>
      <w:r w:rsidRPr="00B50FA2">
        <w:rPr>
          <w:rFonts w:ascii="宋体" w:hAnsi="宋体" w:cs="宋体" w:hint="eastAsia"/>
          <w:kern w:val="0"/>
          <w:szCs w:val="21"/>
        </w:rPr>
        <w:t>勾式转角</w:t>
      </w:r>
      <w:proofErr w:type="gramEnd"/>
      <w:r w:rsidRPr="00B50FA2">
        <w:rPr>
          <w:rFonts w:ascii="宋体" w:hAnsi="宋体" w:cs="宋体" w:hint="eastAsia"/>
          <w:kern w:val="0"/>
          <w:szCs w:val="21"/>
        </w:rPr>
        <w:t>的连接方式，稳定性强。</w:t>
      </w:r>
    </w:p>
    <w:p w14:paraId="32BB0140"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5</w:t>
      </w:r>
      <w:r w:rsidRPr="00B50FA2">
        <w:rPr>
          <w:rFonts w:ascii="宋体" w:hAnsi="宋体" w:cs="宋体" w:hint="eastAsia"/>
          <w:kern w:val="0"/>
          <w:szCs w:val="21"/>
        </w:rPr>
        <w:t>）功能描述：桌面</w:t>
      </w:r>
      <w:r w:rsidRPr="00B50FA2">
        <w:rPr>
          <w:rFonts w:ascii="宋体" w:hAnsi="宋体" w:cs="宋体"/>
          <w:kern w:val="0"/>
          <w:szCs w:val="21"/>
        </w:rPr>
        <w:t>L角配置金属翻线盒及吊线槽。桌下一侧配木质三抽坐地柜。</w:t>
      </w:r>
    </w:p>
    <w:p w14:paraId="4B2BBA28" w14:textId="77777777" w:rsidR="000D649D" w:rsidRPr="00B50FA2" w:rsidRDefault="00E04A1B">
      <w:pPr>
        <w:widowControl/>
        <w:spacing w:line="360" w:lineRule="auto"/>
        <w:ind w:firstLineChars="200" w:firstLine="420"/>
        <w:rPr>
          <w:rFonts w:ascii="宋体" w:hAnsi="宋体" w:cs="宋体"/>
          <w:kern w:val="0"/>
          <w:szCs w:val="21"/>
        </w:rPr>
      </w:pPr>
      <w:proofErr w:type="gramStart"/>
      <w:r w:rsidRPr="00B50FA2">
        <w:rPr>
          <w:rFonts w:ascii="宋体" w:hAnsi="宋体" w:cs="宋体" w:hint="eastAsia"/>
          <w:kern w:val="0"/>
          <w:szCs w:val="21"/>
        </w:rPr>
        <w:t>标配钢制</w:t>
      </w:r>
      <w:proofErr w:type="gramEnd"/>
      <w:r w:rsidRPr="00B50FA2">
        <w:rPr>
          <w:rFonts w:ascii="宋体" w:hAnsi="宋体" w:cs="宋体" w:hint="eastAsia"/>
          <w:kern w:val="0"/>
          <w:szCs w:val="21"/>
        </w:rPr>
        <w:t>活动柜：</w:t>
      </w:r>
    </w:p>
    <w:p w14:paraId="67917C6D" w14:textId="5F43EEAE"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1）</w:t>
      </w:r>
      <w:r w:rsidRPr="00B50FA2">
        <w:rPr>
          <w:rFonts w:ascii="宋体" w:hAnsi="宋体" w:cs="宋体" w:hint="eastAsia"/>
          <w:kern w:val="0"/>
          <w:szCs w:val="21"/>
        </w:rPr>
        <w:t>柜体：优质一级电解冷轧钢板，钢板厚度</w:t>
      </w:r>
      <w:r w:rsidRPr="00B50FA2">
        <w:rPr>
          <w:rFonts w:ascii="宋体" w:hAnsi="宋体" w:cs="宋体"/>
          <w:kern w:val="0"/>
          <w:szCs w:val="21"/>
        </w:rPr>
        <w:t>0.8</w:t>
      </w:r>
      <w:r w:rsidR="00927BCD">
        <w:rPr>
          <w:rFonts w:ascii="宋体" w:hAnsi="宋体" w:cs="宋体" w:hint="eastAsia"/>
          <w:kern w:val="0"/>
          <w:szCs w:val="21"/>
        </w:rPr>
        <w:t>mm</w:t>
      </w:r>
      <w:r w:rsidRPr="00B50FA2">
        <w:rPr>
          <w:rFonts w:ascii="宋体" w:hAnsi="宋体" w:cs="宋体"/>
          <w:kern w:val="0"/>
          <w:szCs w:val="21"/>
        </w:rPr>
        <w:t>，经脱脂、除锈、磷化等多重工艺处理，</w:t>
      </w:r>
      <w:r w:rsidR="00927BCD">
        <w:rPr>
          <w:rFonts w:ascii="宋体" w:hAnsi="宋体" w:cs="宋体" w:hint="eastAsia"/>
          <w:kern w:val="0"/>
          <w:szCs w:val="21"/>
        </w:rPr>
        <w:t>表面</w:t>
      </w:r>
      <w:r w:rsidRPr="00B50FA2">
        <w:rPr>
          <w:rFonts w:ascii="宋体" w:hAnsi="宋体" w:cs="宋体"/>
          <w:kern w:val="0"/>
          <w:szCs w:val="21"/>
        </w:rPr>
        <w:t>静电粉末喷涂</w:t>
      </w:r>
      <w:r w:rsidRPr="00B50FA2">
        <w:rPr>
          <w:rFonts w:ascii="宋体" w:hAnsi="宋体" w:cs="宋体" w:hint="eastAsia"/>
          <w:kern w:val="0"/>
          <w:szCs w:val="21"/>
        </w:rPr>
        <w:t>。</w:t>
      </w:r>
    </w:p>
    <w:p w14:paraId="535F5104"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2）</w:t>
      </w:r>
      <w:r w:rsidRPr="00B50FA2">
        <w:rPr>
          <w:rFonts w:ascii="宋体" w:hAnsi="宋体" w:cs="宋体" w:hint="eastAsia"/>
          <w:kern w:val="0"/>
          <w:szCs w:val="21"/>
        </w:rPr>
        <w:t>优质五金配件及锁具。</w:t>
      </w:r>
    </w:p>
    <w:p w14:paraId="0AB3E41E" w14:textId="765EE0E8"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3）</w:t>
      </w:r>
      <w:r w:rsidRPr="00B50FA2">
        <w:rPr>
          <w:rFonts w:ascii="宋体" w:hAnsi="宋体" w:cs="宋体" w:hint="eastAsia"/>
          <w:kern w:val="0"/>
          <w:szCs w:val="21"/>
        </w:rPr>
        <w:t>功能配置：三</w:t>
      </w:r>
      <w:proofErr w:type="gramStart"/>
      <w:r w:rsidRPr="00B50FA2">
        <w:rPr>
          <w:rFonts w:ascii="宋体" w:hAnsi="宋体" w:cs="宋体" w:hint="eastAsia"/>
          <w:kern w:val="0"/>
          <w:szCs w:val="21"/>
        </w:rPr>
        <w:t>抽活动推</w:t>
      </w:r>
      <w:proofErr w:type="gramEnd"/>
      <w:r w:rsidRPr="00B50FA2">
        <w:rPr>
          <w:rFonts w:ascii="宋体" w:hAnsi="宋体" w:cs="宋体" w:hint="eastAsia"/>
          <w:kern w:val="0"/>
          <w:szCs w:val="21"/>
        </w:rPr>
        <w:t>柜，采用三节</w:t>
      </w:r>
      <w:proofErr w:type="gramStart"/>
      <w:r w:rsidRPr="00B50FA2">
        <w:rPr>
          <w:rFonts w:ascii="宋体" w:hAnsi="宋体" w:cs="宋体" w:hint="eastAsia"/>
          <w:kern w:val="0"/>
          <w:szCs w:val="21"/>
        </w:rPr>
        <w:t>式全展钢珠</w:t>
      </w:r>
      <w:proofErr w:type="gramEnd"/>
      <w:r w:rsidRPr="00B50FA2">
        <w:rPr>
          <w:rFonts w:ascii="宋体" w:hAnsi="宋体" w:cs="宋体" w:hint="eastAsia"/>
          <w:kern w:val="0"/>
          <w:szCs w:val="21"/>
        </w:rPr>
        <w:t>滑轨，每个抽屉可以独立承受大于等于</w:t>
      </w:r>
      <w:r w:rsidR="00927BCD" w:rsidRPr="00B50FA2">
        <w:rPr>
          <w:rFonts w:ascii="宋体" w:hAnsi="宋体" w:cs="宋体"/>
          <w:kern w:val="0"/>
          <w:szCs w:val="21"/>
        </w:rPr>
        <w:t>35</w:t>
      </w:r>
      <w:r w:rsidR="00927BCD">
        <w:rPr>
          <w:rFonts w:ascii="宋体" w:hAnsi="宋体" w:cs="宋体"/>
          <w:kern w:val="0"/>
          <w:szCs w:val="21"/>
        </w:rPr>
        <w:t>kg</w:t>
      </w:r>
      <w:r w:rsidRPr="00B50FA2">
        <w:rPr>
          <w:rFonts w:ascii="宋体" w:hAnsi="宋体" w:cs="宋体"/>
          <w:kern w:val="0"/>
          <w:szCs w:val="21"/>
        </w:rPr>
        <w:t>的重量；互锁装置，确保一次只能开关一个抽屉，可防止倾倒进而提高使用安全系数；活动滚</w:t>
      </w:r>
      <w:r w:rsidR="000A506F">
        <w:rPr>
          <w:rFonts w:ascii="宋体" w:hAnsi="宋体" w:cs="宋体" w:hint="eastAsia"/>
          <w:kern w:val="0"/>
          <w:szCs w:val="21"/>
        </w:rPr>
        <w:t xml:space="preserve"> </w:t>
      </w:r>
      <w:r w:rsidRPr="00B50FA2">
        <w:rPr>
          <w:rFonts w:ascii="宋体" w:hAnsi="宋体" w:cs="宋体"/>
          <w:kern w:val="0"/>
          <w:szCs w:val="21"/>
        </w:rPr>
        <w:t>轮附带刹车功能</w:t>
      </w:r>
      <w:r w:rsidR="00927BCD">
        <w:rPr>
          <w:rFonts w:ascii="宋体" w:hAnsi="宋体" w:cs="宋体" w:hint="eastAsia"/>
          <w:kern w:val="0"/>
          <w:szCs w:val="21"/>
        </w:rPr>
        <w:t>;</w:t>
      </w:r>
      <w:r w:rsidRPr="00B50FA2">
        <w:rPr>
          <w:rFonts w:ascii="宋体" w:hAnsi="宋体" w:cs="宋体"/>
          <w:kern w:val="0"/>
          <w:szCs w:val="21"/>
        </w:rPr>
        <w:t>2把钥匙，底部带封板，提高强度，防止虫鼠进入</w:t>
      </w:r>
      <w:r w:rsidRPr="00B50FA2">
        <w:rPr>
          <w:rFonts w:ascii="宋体" w:hAnsi="宋体" w:cs="宋体" w:hint="eastAsia"/>
          <w:kern w:val="0"/>
          <w:szCs w:val="21"/>
        </w:rPr>
        <w:t>。</w:t>
      </w:r>
    </w:p>
    <w:p w14:paraId="7D65125E" w14:textId="5C88AEB1" w:rsidR="000D649D" w:rsidRPr="00B50FA2" w:rsidRDefault="00E04A1B" w:rsidP="00A142C6">
      <w:pPr>
        <w:pStyle w:val="af8"/>
        <w:widowControl/>
        <w:numPr>
          <w:ilvl w:val="0"/>
          <w:numId w:val="10"/>
        </w:numPr>
        <w:spacing w:line="360" w:lineRule="auto"/>
        <w:ind w:firstLineChars="0"/>
        <w:outlineLvl w:val="2"/>
        <w:rPr>
          <w:rFonts w:hAnsi="宋体"/>
          <w:b/>
          <w:szCs w:val="21"/>
        </w:rPr>
      </w:pPr>
      <w:r w:rsidRPr="00B50FA2">
        <w:rPr>
          <w:rFonts w:hAnsi="宋体" w:hint="eastAsia"/>
          <w:b/>
          <w:szCs w:val="21"/>
        </w:rPr>
        <w:t>单工位操作台</w:t>
      </w:r>
    </w:p>
    <w:p w14:paraId="41EED9A4" w14:textId="38814DE7" w:rsidR="000D649D" w:rsidRPr="00B50FA2" w:rsidRDefault="00E04A1B">
      <w:pPr>
        <w:widowControl/>
        <w:spacing w:line="360" w:lineRule="auto"/>
        <w:ind w:firstLineChars="200" w:firstLine="420"/>
        <w:rPr>
          <w:rFonts w:ascii="宋体" w:hAnsi="宋体" w:cs="宋体"/>
          <w:kern w:val="0"/>
          <w:szCs w:val="21"/>
        </w:rPr>
      </w:pPr>
      <w:bookmarkStart w:id="5" w:name="_Hlk172622189"/>
      <w:r w:rsidRPr="00B50FA2">
        <w:rPr>
          <w:rFonts w:ascii="宋体" w:hAnsi="宋体" w:cs="宋体" w:hint="eastAsia"/>
          <w:kern w:val="0"/>
          <w:szCs w:val="21"/>
        </w:rPr>
        <w:t>（</w:t>
      </w:r>
      <w:r w:rsidRPr="00B50FA2">
        <w:rPr>
          <w:rFonts w:ascii="宋体" w:hAnsi="宋体" w:cs="宋体"/>
          <w:kern w:val="0"/>
          <w:szCs w:val="21"/>
        </w:rPr>
        <w:t>1）</w:t>
      </w:r>
      <w:bookmarkEnd w:id="5"/>
      <w:r w:rsidRPr="00B50FA2">
        <w:rPr>
          <w:rFonts w:ascii="宋体" w:hAnsi="宋体" w:cs="宋体" w:hint="eastAsia"/>
          <w:kern w:val="0"/>
          <w:szCs w:val="21"/>
        </w:rPr>
        <w:t>桌面：桌面基材：采用</w:t>
      </w:r>
      <w:r w:rsidRPr="00B50FA2">
        <w:rPr>
          <w:rFonts w:ascii="宋体" w:hAnsi="宋体" w:cs="宋体"/>
          <w:kern w:val="0"/>
          <w:szCs w:val="21"/>
        </w:rPr>
        <w:t>E0级环保基材，台面板为25</w:t>
      </w:r>
      <w:r w:rsidR="00927BCD">
        <w:rPr>
          <w:rFonts w:ascii="宋体" w:hAnsi="宋体" w:cs="宋体" w:hint="eastAsia"/>
          <w:kern w:val="0"/>
          <w:szCs w:val="21"/>
        </w:rPr>
        <w:t>mm</w:t>
      </w:r>
      <w:r w:rsidRPr="00B50FA2">
        <w:rPr>
          <w:rFonts w:ascii="宋体" w:hAnsi="宋体" w:cs="宋体"/>
          <w:kern w:val="0"/>
          <w:szCs w:val="21"/>
        </w:rPr>
        <w:t>厚度</w:t>
      </w:r>
      <w:r w:rsidRPr="00B50FA2">
        <w:rPr>
          <w:rFonts w:ascii="宋体" w:hAnsi="宋体" w:cs="宋体" w:hint="eastAsia"/>
          <w:kern w:val="0"/>
          <w:szCs w:val="21"/>
        </w:rPr>
        <w:t>。</w:t>
      </w:r>
    </w:p>
    <w:p w14:paraId="03203456" w14:textId="53965EB3"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2）</w:t>
      </w:r>
      <w:r w:rsidRPr="00B50FA2">
        <w:rPr>
          <w:rFonts w:ascii="宋体" w:hAnsi="宋体" w:cs="宋体" w:hint="eastAsia"/>
          <w:kern w:val="0"/>
          <w:szCs w:val="21"/>
        </w:rPr>
        <w:t>台面封边：</w:t>
      </w:r>
      <w:r w:rsidR="00927BCD">
        <w:rPr>
          <w:rFonts w:ascii="宋体" w:hAnsi="宋体" w:cs="宋体" w:hint="eastAsia"/>
          <w:kern w:val="0"/>
          <w:szCs w:val="21"/>
        </w:rPr>
        <w:t>P</w:t>
      </w:r>
      <w:r w:rsidR="00927BCD">
        <w:rPr>
          <w:rFonts w:ascii="宋体" w:hAnsi="宋体" w:cs="宋体"/>
          <w:kern w:val="0"/>
          <w:szCs w:val="21"/>
        </w:rPr>
        <w:t>VC</w:t>
      </w:r>
      <w:r w:rsidR="00927BCD">
        <w:rPr>
          <w:rFonts w:ascii="宋体" w:hAnsi="宋体" w:cs="宋体" w:hint="eastAsia"/>
          <w:kern w:val="0"/>
          <w:szCs w:val="21"/>
        </w:rPr>
        <w:t>同色</w:t>
      </w:r>
      <w:r w:rsidRPr="00B50FA2">
        <w:rPr>
          <w:rFonts w:ascii="宋体" w:hAnsi="宋体" w:cs="宋体" w:hint="eastAsia"/>
          <w:kern w:val="0"/>
          <w:szCs w:val="21"/>
        </w:rPr>
        <w:t>封边。</w:t>
      </w:r>
    </w:p>
    <w:p w14:paraId="05846CDC"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3）MFC饰面：</w:t>
      </w:r>
      <w:proofErr w:type="gramStart"/>
      <w:r w:rsidRPr="00B50FA2">
        <w:rPr>
          <w:rFonts w:ascii="宋体" w:hAnsi="宋体" w:cs="宋体"/>
          <w:kern w:val="0"/>
          <w:szCs w:val="21"/>
        </w:rPr>
        <w:t>不</w:t>
      </w:r>
      <w:proofErr w:type="gramEnd"/>
      <w:r w:rsidRPr="00B50FA2">
        <w:rPr>
          <w:rFonts w:ascii="宋体" w:hAnsi="宋体" w:cs="宋体"/>
          <w:kern w:val="0"/>
          <w:szCs w:val="21"/>
        </w:rPr>
        <w:t>透底、防污、耐磨，哑光饰面</w:t>
      </w:r>
      <w:r w:rsidRPr="00B50FA2">
        <w:rPr>
          <w:rFonts w:ascii="宋体" w:hAnsi="宋体" w:cs="宋体" w:hint="eastAsia"/>
          <w:kern w:val="0"/>
          <w:szCs w:val="21"/>
        </w:rPr>
        <w:t>。</w:t>
      </w:r>
    </w:p>
    <w:p w14:paraId="4450EE71"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4</w:t>
      </w:r>
      <w:r w:rsidRPr="00B50FA2">
        <w:rPr>
          <w:rFonts w:ascii="宋体" w:hAnsi="宋体" w:cs="宋体" w:hint="eastAsia"/>
          <w:kern w:val="0"/>
          <w:szCs w:val="21"/>
        </w:rPr>
        <w:t>）屏风：桌面以上为布饰面包裹，桌面以下为凸点钢板饰面。</w:t>
      </w:r>
    </w:p>
    <w:p w14:paraId="6FD85090" w14:textId="61596B8D" w:rsidR="000D649D" w:rsidRPr="001D6876" w:rsidRDefault="00E04A1B">
      <w:pPr>
        <w:widowControl/>
        <w:spacing w:line="360" w:lineRule="auto"/>
        <w:ind w:firstLineChars="200" w:firstLine="420"/>
        <w:rPr>
          <w:rFonts w:ascii="宋体" w:hAnsi="宋体" w:cs="宋体"/>
          <w:kern w:val="0"/>
          <w:szCs w:val="21"/>
        </w:rPr>
      </w:pPr>
      <w:r w:rsidRPr="001D6876">
        <w:rPr>
          <w:rFonts w:ascii="宋体" w:hAnsi="宋体" w:cs="宋体" w:hint="eastAsia"/>
          <w:kern w:val="0"/>
          <w:szCs w:val="21"/>
        </w:rPr>
        <w:fldChar w:fldCharType="begin"/>
      </w:r>
      <w:r w:rsidRPr="001D6876">
        <w:rPr>
          <w:rFonts w:ascii="宋体" w:hAnsi="宋体" w:cs="宋体"/>
          <w:kern w:val="0"/>
          <w:szCs w:val="21"/>
        </w:rPr>
        <w:instrText xml:space="preserve"> = 1 \* GB3 </w:instrText>
      </w:r>
      <w:r w:rsidRPr="001D6876">
        <w:rPr>
          <w:rFonts w:ascii="宋体" w:hAnsi="宋体" w:cs="宋体" w:hint="eastAsia"/>
          <w:kern w:val="0"/>
          <w:szCs w:val="21"/>
        </w:rPr>
        <w:fldChar w:fldCharType="separate"/>
      </w:r>
      <w:r w:rsidRPr="001D6876">
        <w:rPr>
          <w:rFonts w:ascii="宋体" w:hAnsi="宋体" w:cs="宋体" w:hint="eastAsia"/>
          <w:kern w:val="0"/>
          <w:szCs w:val="21"/>
        </w:rPr>
        <w:t>①</w:t>
      </w:r>
      <w:r w:rsidRPr="001D6876">
        <w:rPr>
          <w:rFonts w:ascii="宋体" w:hAnsi="宋体" w:cs="宋体" w:hint="eastAsia"/>
          <w:kern w:val="0"/>
          <w:szCs w:val="21"/>
        </w:rPr>
        <w:fldChar w:fldCharType="end"/>
      </w:r>
      <w:r w:rsidR="008C190A">
        <w:rPr>
          <w:rFonts w:ascii="宋体" w:hAnsi="宋体" w:cs="宋体" w:hint="eastAsia"/>
          <w:kern w:val="0"/>
          <w:szCs w:val="21"/>
        </w:rPr>
        <w:t xml:space="preserve"> </w:t>
      </w:r>
      <w:r w:rsidRPr="001D6876">
        <w:rPr>
          <w:rFonts w:ascii="宋体" w:hAnsi="宋体" w:cs="宋体" w:hint="eastAsia"/>
          <w:kern w:val="0"/>
          <w:szCs w:val="21"/>
        </w:rPr>
        <w:t>正面屏风的厚度</w:t>
      </w:r>
      <w:r w:rsidR="00927BCD" w:rsidRPr="001D6876">
        <w:rPr>
          <w:rFonts w:ascii="宋体" w:hAnsi="宋体" w:cs="宋体" w:hint="eastAsia"/>
          <w:kern w:val="0"/>
          <w:szCs w:val="21"/>
        </w:rPr>
        <w:t>≥</w:t>
      </w:r>
      <w:r w:rsidRPr="001D6876">
        <w:rPr>
          <w:rFonts w:ascii="宋体" w:hAnsi="宋体" w:cs="宋体"/>
          <w:kern w:val="0"/>
          <w:szCs w:val="21"/>
        </w:rPr>
        <w:t>52</w:t>
      </w:r>
      <w:r w:rsidR="00927BCD" w:rsidRPr="001D6876">
        <w:rPr>
          <w:rFonts w:ascii="宋体" w:hAnsi="宋体" w:cs="宋体"/>
          <w:kern w:val="0"/>
          <w:szCs w:val="21"/>
        </w:rPr>
        <w:t>mm</w:t>
      </w:r>
      <w:r w:rsidRPr="001D6876">
        <w:rPr>
          <w:rFonts w:ascii="宋体" w:hAnsi="宋体" w:cs="宋体"/>
          <w:kern w:val="0"/>
          <w:szCs w:val="21"/>
        </w:rPr>
        <w:t>且具备走</w:t>
      </w:r>
      <w:proofErr w:type="gramStart"/>
      <w:r w:rsidRPr="001D6876">
        <w:rPr>
          <w:rFonts w:ascii="宋体" w:hAnsi="宋体" w:cs="宋体"/>
          <w:kern w:val="0"/>
          <w:szCs w:val="21"/>
        </w:rPr>
        <w:t>线功能</w:t>
      </w:r>
      <w:proofErr w:type="gramEnd"/>
      <w:r w:rsidRPr="001D6876">
        <w:rPr>
          <w:rFonts w:ascii="宋体" w:hAnsi="宋体" w:cs="宋体"/>
          <w:kern w:val="0"/>
          <w:szCs w:val="21"/>
        </w:rPr>
        <w:t>+侧面屏风厚度</w:t>
      </w:r>
      <w:r w:rsidR="00927BCD" w:rsidRPr="001D6876">
        <w:rPr>
          <w:rFonts w:ascii="宋体" w:hAnsi="宋体" w:cs="宋体"/>
          <w:kern w:val="0"/>
          <w:szCs w:val="21"/>
        </w:rPr>
        <w:t>32mm</w:t>
      </w:r>
      <w:r w:rsidRPr="001D6876">
        <w:rPr>
          <w:rFonts w:ascii="宋体" w:hAnsi="宋体" w:cs="宋体" w:hint="eastAsia"/>
          <w:kern w:val="0"/>
          <w:szCs w:val="21"/>
        </w:rPr>
        <w:t>。</w:t>
      </w:r>
    </w:p>
    <w:p w14:paraId="589787F7" w14:textId="3E7FE29B" w:rsidR="000D649D" w:rsidRPr="001D6876" w:rsidRDefault="00E04A1B">
      <w:pPr>
        <w:widowControl/>
        <w:spacing w:line="360" w:lineRule="auto"/>
        <w:ind w:firstLineChars="200" w:firstLine="420"/>
        <w:rPr>
          <w:rFonts w:ascii="宋体" w:hAnsi="宋体" w:cs="宋体"/>
          <w:kern w:val="0"/>
          <w:szCs w:val="21"/>
        </w:rPr>
      </w:pPr>
      <w:r w:rsidRPr="001D6876">
        <w:rPr>
          <w:rFonts w:ascii="宋体" w:hAnsi="宋体" w:cs="宋体" w:hint="eastAsia"/>
          <w:kern w:val="0"/>
          <w:szCs w:val="21"/>
        </w:rPr>
        <w:lastRenderedPageBreak/>
        <w:fldChar w:fldCharType="begin"/>
      </w:r>
      <w:r w:rsidRPr="001D6876">
        <w:rPr>
          <w:rFonts w:ascii="宋体" w:hAnsi="宋体" w:cs="宋体"/>
          <w:kern w:val="0"/>
          <w:szCs w:val="21"/>
        </w:rPr>
        <w:instrText xml:space="preserve"> = 2 \* GB3 </w:instrText>
      </w:r>
      <w:r w:rsidRPr="001D6876">
        <w:rPr>
          <w:rFonts w:ascii="宋体" w:hAnsi="宋体" w:cs="宋体" w:hint="eastAsia"/>
          <w:kern w:val="0"/>
          <w:szCs w:val="21"/>
        </w:rPr>
        <w:fldChar w:fldCharType="separate"/>
      </w:r>
      <w:r w:rsidRPr="001D6876">
        <w:rPr>
          <w:rFonts w:ascii="宋体" w:hAnsi="宋体" w:cs="宋体" w:hint="eastAsia"/>
          <w:kern w:val="0"/>
          <w:szCs w:val="21"/>
        </w:rPr>
        <w:t>②</w:t>
      </w:r>
      <w:r w:rsidRPr="001D6876">
        <w:rPr>
          <w:rFonts w:ascii="宋体" w:hAnsi="宋体" w:cs="宋体" w:hint="eastAsia"/>
          <w:kern w:val="0"/>
          <w:szCs w:val="21"/>
        </w:rPr>
        <w:fldChar w:fldCharType="end"/>
      </w:r>
      <w:r w:rsidR="008C190A">
        <w:rPr>
          <w:rFonts w:ascii="宋体" w:hAnsi="宋体" w:cs="宋体" w:hint="eastAsia"/>
          <w:kern w:val="0"/>
          <w:szCs w:val="21"/>
        </w:rPr>
        <w:t xml:space="preserve"> </w:t>
      </w:r>
      <w:r w:rsidRPr="001D6876">
        <w:rPr>
          <w:rFonts w:ascii="宋体" w:hAnsi="宋体" w:cs="宋体"/>
          <w:kern w:val="0"/>
          <w:szCs w:val="21"/>
        </w:rPr>
        <w:t>加高走线槽、加高走线槽内配分线夹，将强弱电分开，保证走线过程中线路安全和管理。</w:t>
      </w:r>
    </w:p>
    <w:p w14:paraId="4847FF0C" w14:textId="4B251ABE" w:rsidR="000D649D" w:rsidRPr="00B50FA2" w:rsidRDefault="00E04A1B">
      <w:pPr>
        <w:widowControl/>
        <w:spacing w:line="360" w:lineRule="auto"/>
        <w:ind w:firstLineChars="200" w:firstLine="420"/>
        <w:rPr>
          <w:rFonts w:ascii="宋体" w:hAnsi="宋体" w:cs="宋体"/>
          <w:kern w:val="0"/>
          <w:szCs w:val="21"/>
        </w:rPr>
      </w:pPr>
      <w:r w:rsidRPr="001D6876">
        <w:rPr>
          <w:rFonts w:ascii="宋体" w:hAnsi="宋体" w:cs="宋体" w:hint="eastAsia"/>
          <w:kern w:val="0"/>
          <w:szCs w:val="21"/>
        </w:rPr>
        <w:fldChar w:fldCharType="begin"/>
      </w:r>
      <w:r w:rsidRPr="001D6876">
        <w:rPr>
          <w:rFonts w:ascii="宋体" w:hAnsi="宋体" w:cs="宋体"/>
          <w:kern w:val="0"/>
          <w:szCs w:val="21"/>
        </w:rPr>
        <w:instrText xml:space="preserve"> = 3 \* GB3 </w:instrText>
      </w:r>
      <w:r w:rsidRPr="001D6876">
        <w:rPr>
          <w:rFonts w:ascii="宋体" w:hAnsi="宋体" w:cs="宋体" w:hint="eastAsia"/>
          <w:kern w:val="0"/>
          <w:szCs w:val="21"/>
        </w:rPr>
        <w:fldChar w:fldCharType="separate"/>
      </w:r>
      <w:r w:rsidRPr="001D6876">
        <w:rPr>
          <w:rFonts w:ascii="宋体" w:hAnsi="宋体" w:cs="宋体" w:hint="eastAsia"/>
          <w:kern w:val="0"/>
          <w:szCs w:val="21"/>
        </w:rPr>
        <w:t>③</w:t>
      </w:r>
      <w:r w:rsidRPr="001D6876">
        <w:rPr>
          <w:rFonts w:ascii="宋体" w:hAnsi="宋体" w:cs="宋体" w:hint="eastAsia"/>
          <w:kern w:val="0"/>
          <w:szCs w:val="21"/>
        </w:rPr>
        <w:fldChar w:fldCharType="end"/>
      </w:r>
      <w:r w:rsidR="008C190A">
        <w:rPr>
          <w:rFonts w:ascii="宋体" w:hAnsi="宋体" w:cs="宋体" w:hint="eastAsia"/>
          <w:kern w:val="0"/>
          <w:szCs w:val="21"/>
        </w:rPr>
        <w:t xml:space="preserve"> </w:t>
      </w:r>
      <w:r w:rsidRPr="001D6876">
        <w:rPr>
          <w:rFonts w:ascii="宋体" w:hAnsi="宋体" w:cs="宋体" w:hint="eastAsia"/>
          <w:kern w:val="0"/>
          <w:szCs w:val="21"/>
        </w:rPr>
        <w:t>屏风钢板</w:t>
      </w:r>
      <w:r w:rsidR="005D3D5B" w:rsidRPr="001D6876">
        <w:rPr>
          <w:rFonts w:ascii="宋体" w:hAnsi="宋体" w:cs="宋体" w:hint="eastAsia"/>
          <w:kern w:val="0"/>
          <w:szCs w:val="21"/>
        </w:rPr>
        <w:t>厚度</w:t>
      </w:r>
      <w:r w:rsidRPr="001D6876">
        <w:rPr>
          <w:rFonts w:ascii="宋体" w:hAnsi="宋体" w:cs="宋体" w:hint="eastAsia"/>
          <w:kern w:val="0"/>
          <w:szCs w:val="21"/>
        </w:rPr>
        <w:t>为</w:t>
      </w:r>
      <w:r w:rsidRPr="001D6876">
        <w:rPr>
          <w:rFonts w:ascii="宋体" w:hAnsi="宋体" w:cs="宋体"/>
          <w:kern w:val="0"/>
          <w:szCs w:val="21"/>
        </w:rPr>
        <w:t>0.8</w:t>
      </w:r>
      <w:r w:rsidR="005D3D5B" w:rsidRPr="001D6876">
        <w:rPr>
          <w:rFonts w:ascii="宋体" w:hAnsi="宋体" w:cs="宋体"/>
          <w:kern w:val="0"/>
          <w:szCs w:val="21"/>
        </w:rPr>
        <w:t>mm</w:t>
      </w:r>
      <w:r w:rsidRPr="001D6876">
        <w:rPr>
          <w:rFonts w:ascii="宋体" w:hAnsi="宋体" w:cs="宋体"/>
          <w:kern w:val="0"/>
          <w:szCs w:val="21"/>
        </w:rPr>
        <w:t>的裸钢</w:t>
      </w:r>
      <w:r w:rsidRPr="001D6876">
        <w:rPr>
          <w:rFonts w:ascii="宋体" w:hAnsi="宋体" w:cs="宋体" w:hint="eastAsia"/>
          <w:kern w:val="0"/>
          <w:szCs w:val="21"/>
        </w:rPr>
        <w:t>。</w:t>
      </w:r>
    </w:p>
    <w:p w14:paraId="0D1053EB" w14:textId="697FBAF8"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fldChar w:fldCharType="begin"/>
      </w:r>
      <w:r w:rsidRPr="00B50FA2">
        <w:rPr>
          <w:rFonts w:ascii="宋体" w:hAnsi="宋体" w:cs="宋体"/>
          <w:kern w:val="0"/>
          <w:szCs w:val="21"/>
        </w:rPr>
        <w:instrText xml:space="preserve"> = 4 \* GB3 </w:instrText>
      </w:r>
      <w:r w:rsidRPr="00B50FA2">
        <w:rPr>
          <w:rFonts w:ascii="宋体" w:hAnsi="宋体" w:cs="宋体" w:hint="eastAsia"/>
          <w:kern w:val="0"/>
          <w:szCs w:val="21"/>
        </w:rPr>
        <w:fldChar w:fldCharType="separate"/>
      </w:r>
      <w:r w:rsidRPr="00B50FA2">
        <w:rPr>
          <w:rFonts w:ascii="宋体" w:hAnsi="宋体" w:cs="宋体" w:hint="eastAsia"/>
          <w:kern w:val="0"/>
          <w:szCs w:val="21"/>
        </w:rPr>
        <w:t>④</w:t>
      </w:r>
      <w:r w:rsidRPr="00B50FA2">
        <w:rPr>
          <w:rFonts w:ascii="宋体" w:hAnsi="宋体" w:cs="宋体" w:hint="eastAsia"/>
          <w:kern w:val="0"/>
          <w:szCs w:val="21"/>
        </w:rPr>
        <w:fldChar w:fldCharType="end"/>
      </w:r>
      <w:r w:rsidR="008C190A">
        <w:rPr>
          <w:rFonts w:ascii="宋体" w:hAnsi="宋体" w:cs="宋体" w:hint="eastAsia"/>
          <w:kern w:val="0"/>
          <w:szCs w:val="21"/>
        </w:rPr>
        <w:t xml:space="preserve"> </w:t>
      </w:r>
      <w:proofErr w:type="gramStart"/>
      <w:r w:rsidRPr="00B50FA2">
        <w:rPr>
          <w:rFonts w:ascii="宋体" w:hAnsi="宋体" w:cs="宋体" w:hint="eastAsia"/>
          <w:kern w:val="0"/>
          <w:szCs w:val="21"/>
        </w:rPr>
        <w:t>勾式转角</w:t>
      </w:r>
      <w:proofErr w:type="gramEnd"/>
      <w:r w:rsidRPr="00B50FA2">
        <w:rPr>
          <w:rFonts w:ascii="宋体" w:hAnsi="宋体" w:cs="宋体" w:hint="eastAsia"/>
          <w:kern w:val="0"/>
          <w:szCs w:val="21"/>
        </w:rPr>
        <w:t>的连接方式，稳定性强。</w:t>
      </w:r>
    </w:p>
    <w:p w14:paraId="467008B5"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5</w:t>
      </w:r>
      <w:r w:rsidRPr="00B50FA2">
        <w:rPr>
          <w:rFonts w:ascii="宋体" w:hAnsi="宋体" w:cs="宋体" w:hint="eastAsia"/>
          <w:kern w:val="0"/>
          <w:szCs w:val="21"/>
        </w:rPr>
        <w:t>）功能描述：桌面居中配置金属吊线槽及线盖，正面屏风走线。</w:t>
      </w:r>
    </w:p>
    <w:p w14:paraId="530AD348" w14:textId="77777777" w:rsidR="000D649D" w:rsidRPr="001D6876" w:rsidRDefault="00E04A1B">
      <w:pPr>
        <w:widowControl/>
        <w:spacing w:line="360" w:lineRule="auto"/>
        <w:ind w:firstLineChars="200" w:firstLine="420"/>
        <w:rPr>
          <w:rFonts w:ascii="宋体" w:hAnsi="宋体" w:cs="宋体"/>
          <w:kern w:val="0"/>
          <w:szCs w:val="21"/>
        </w:rPr>
      </w:pPr>
      <w:proofErr w:type="gramStart"/>
      <w:r w:rsidRPr="001D6876">
        <w:rPr>
          <w:rFonts w:ascii="宋体" w:hAnsi="宋体" w:cs="宋体" w:hint="eastAsia"/>
          <w:kern w:val="0"/>
          <w:szCs w:val="21"/>
        </w:rPr>
        <w:t>标配钢制</w:t>
      </w:r>
      <w:proofErr w:type="gramEnd"/>
      <w:r w:rsidRPr="001D6876">
        <w:rPr>
          <w:rFonts w:ascii="宋体" w:hAnsi="宋体" w:cs="宋体" w:hint="eastAsia"/>
          <w:kern w:val="0"/>
          <w:szCs w:val="21"/>
        </w:rPr>
        <w:t>活动柜：</w:t>
      </w:r>
    </w:p>
    <w:p w14:paraId="61584E97" w14:textId="28116929" w:rsidR="000D649D" w:rsidRPr="001D6876" w:rsidRDefault="00E04A1B">
      <w:pPr>
        <w:widowControl/>
        <w:spacing w:line="360" w:lineRule="auto"/>
        <w:ind w:firstLineChars="200" w:firstLine="420"/>
        <w:rPr>
          <w:rFonts w:ascii="宋体" w:hAnsi="宋体" w:cs="宋体"/>
          <w:kern w:val="0"/>
          <w:szCs w:val="21"/>
        </w:rPr>
      </w:pPr>
      <w:r w:rsidRPr="001D6876">
        <w:rPr>
          <w:rFonts w:ascii="宋体" w:hAnsi="宋体" w:cs="宋体" w:hint="eastAsia"/>
          <w:kern w:val="0"/>
          <w:szCs w:val="21"/>
        </w:rPr>
        <w:t>（</w:t>
      </w:r>
      <w:r w:rsidRPr="001D6876">
        <w:rPr>
          <w:rFonts w:ascii="宋体" w:hAnsi="宋体" w:cs="宋体"/>
          <w:kern w:val="0"/>
          <w:szCs w:val="21"/>
        </w:rPr>
        <w:t>1）</w:t>
      </w:r>
      <w:r w:rsidRPr="001D6876">
        <w:rPr>
          <w:rFonts w:ascii="宋体" w:hAnsi="宋体" w:cs="宋体" w:hint="eastAsia"/>
          <w:kern w:val="0"/>
          <w:szCs w:val="21"/>
        </w:rPr>
        <w:t>柜体：优质一级电解冷轧钢板，钢板厚度≥</w:t>
      </w:r>
      <w:r w:rsidRPr="001D6876">
        <w:rPr>
          <w:rFonts w:ascii="宋体" w:hAnsi="宋体" w:cs="宋体"/>
          <w:kern w:val="0"/>
          <w:szCs w:val="21"/>
        </w:rPr>
        <w:t>0.</w:t>
      </w:r>
      <w:r w:rsidR="001D6876">
        <w:rPr>
          <w:rFonts w:ascii="宋体" w:hAnsi="宋体" w:cs="宋体"/>
          <w:kern w:val="0"/>
          <w:szCs w:val="21"/>
        </w:rPr>
        <w:t>7</w:t>
      </w:r>
      <w:r w:rsidR="005D3D5B" w:rsidRPr="001D6876">
        <w:rPr>
          <w:rFonts w:ascii="宋体" w:hAnsi="宋体" w:cs="宋体" w:hint="eastAsia"/>
          <w:kern w:val="0"/>
          <w:szCs w:val="21"/>
        </w:rPr>
        <w:t>mm</w:t>
      </w:r>
      <w:r w:rsidRPr="001D6876">
        <w:rPr>
          <w:rFonts w:ascii="宋体" w:hAnsi="宋体" w:cs="宋体"/>
          <w:kern w:val="0"/>
          <w:szCs w:val="21"/>
        </w:rPr>
        <w:t>，经脱脂、除锈、磷化等多重工艺处理，静电粉末喷涂</w:t>
      </w:r>
      <w:r w:rsidRPr="001D6876">
        <w:rPr>
          <w:rFonts w:ascii="宋体" w:hAnsi="宋体" w:cs="宋体" w:hint="eastAsia"/>
          <w:kern w:val="0"/>
          <w:szCs w:val="21"/>
        </w:rPr>
        <w:t>。</w:t>
      </w:r>
    </w:p>
    <w:p w14:paraId="13CBE41B" w14:textId="77777777" w:rsidR="000D649D" w:rsidRPr="001D6876" w:rsidRDefault="00E04A1B">
      <w:pPr>
        <w:widowControl/>
        <w:spacing w:line="360" w:lineRule="auto"/>
        <w:ind w:firstLineChars="200" w:firstLine="420"/>
        <w:rPr>
          <w:rFonts w:ascii="宋体" w:hAnsi="宋体" w:cs="宋体"/>
          <w:kern w:val="0"/>
          <w:szCs w:val="21"/>
        </w:rPr>
      </w:pPr>
      <w:r w:rsidRPr="001D6876">
        <w:rPr>
          <w:rFonts w:ascii="宋体" w:hAnsi="宋体" w:cs="宋体" w:hint="eastAsia"/>
          <w:kern w:val="0"/>
          <w:szCs w:val="21"/>
        </w:rPr>
        <w:t>（</w:t>
      </w:r>
      <w:r w:rsidRPr="001D6876">
        <w:rPr>
          <w:rFonts w:ascii="宋体" w:hAnsi="宋体" w:cs="宋体"/>
          <w:kern w:val="0"/>
          <w:szCs w:val="21"/>
        </w:rPr>
        <w:t>2）</w:t>
      </w:r>
      <w:r w:rsidRPr="001D6876">
        <w:rPr>
          <w:rFonts w:ascii="宋体" w:hAnsi="宋体" w:cs="宋体" w:hint="eastAsia"/>
          <w:kern w:val="0"/>
          <w:szCs w:val="21"/>
        </w:rPr>
        <w:t>优质五金配件及锁具。</w:t>
      </w:r>
    </w:p>
    <w:p w14:paraId="0FFA8CD8" w14:textId="5C85116A" w:rsidR="000D649D" w:rsidRPr="00B50FA2" w:rsidRDefault="00E04A1B">
      <w:pPr>
        <w:widowControl/>
        <w:spacing w:line="360" w:lineRule="auto"/>
        <w:ind w:firstLineChars="200" w:firstLine="420"/>
        <w:rPr>
          <w:rFonts w:ascii="宋体" w:hAnsi="宋体" w:cs="宋体"/>
          <w:kern w:val="0"/>
          <w:szCs w:val="21"/>
        </w:rPr>
      </w:pPr>
      <w:r w:rsidRPr="001D6876">
        <w:rPr>
          <w:rFonts w:ascii="宋体" w:hAnsi="宋体" w:cs="宋体" w:hint="eastAsia"/>
          <w:kern w:val="0"/>
          <w:szCs w:val="21"/>
        </w:rPr>
        <w:t>（</w:t>
      </w:r>
      <w:r w:rsidRPr="001D6876">
        <w:rPr>
          <w:rFonts w:ascii="宋体" w:hAnsi="宋体" w:cs="宋体"/>
          <w:kern w:val="0"/>
          <w:szCs w:val="21"/>
        </w:rPr>
        <w:t>3）</w:t>
      </w:r>
      <w:r w:rsidRPr="001D6876">
        <w:rPr>
          <w:rFonts w:ascii="宋体" w:hAnsi="宋体" w:cs="宋体" w:hint="eastAsia"/>
          <w:kern w:val="0"/>
          <w:szCs w:val="21"/>
        </w:rPr>
        <w:t>功能配置：</w:t>
      </w:r>
      <w:r w:rsidR="00927BCD" w:rsidRPr="001D6876">
        <w:rPr>
          <w:rFonts w:ascii="宋体" w:hAnsi="宋体" w:cs="宋体" w:hint="eastAsia"/>
          <w:kern w:val="0"/>
          <w:szCs w:val="21"/>
        </w:rPr>
        <w:t>钢珠阻尼导轨</w:t>
      </w:r>
      <w:r w:rsidRPr="001D6876">
        <w:rPr>
          <w:rFonts w:ascii="宋体" w:hAnsi="宋体" w:cs="宋体" w:hint="eastAsia"/>
          <w:kern w:val="0"/>
          <w:szCs w:val="21"/>
        </w:rPr>
        <w:t>，每个抽屉可以独立承受大于等于</w:t>
      </w:r>
      <w:r w:rsidR="005D3D5B" w:rsidRPr="001D6876">
        <w:rPr>
          <w:rFonts w:ascii="宋体" w:hAnsi="宋体" w:cs="宋体"/>
          <w:kern w:val="0"/>
          <w:szCs w:val="21"/>
        </w:rPr>
        <w:t>35kg</w:t>
      </w:r>
      <w:r w:rsidRPr="001D6876">
        <w:rPr>
          <w:rFonts w:ascii="宋体" w:hAnsi="宋体" w:cs="宋体"/>
          <w:kern w:val="0"/>
          <w:szCs w:val="21"/>
        </w:rPr>
        <w:t>的重量；互锁装置，确保一次只能开关一个抽屉，可防止倾倒进而提高使用安全系数；活动滚轮附带刹车功能，有效防止大抽屉因超载产生的倾倒；</w:t>
      </w:r>
      <w:r w:rsidR="005D3D5B" w:rsidRPr="001D6876" w:rsidDel="005D3D5B">
        <w:rPr>
          <w:rFonts w:ascii="宋体" w:hAnsi="宋体" w:cs="宋体"/>
          <w:kern w:val="0"/>
          <w:szCs w:val="21"/>
        </w:rPr>
        <w:t xml:space="preserve"> </w:t>
      </w:r>
      <w:r w:rsidRPr="001D6876">
        <w:rPr>
          <w:rFonts w:ascii="宋体" w:hAnsi="宋体" w:cs="宋体"/>
          <w:kern w:val="0"/>
          <w:szCs w:val="21"/>
        </w:rPr>
        <w:t>2把钥匙，锁芯可抽换底部带封板，提高强度，防止虫鼠进入</w:t>
      </w:r>
      <w:r w:rsidRPr="001D6876">
        <w:rPr>
          <w:rFonts w:ascii="宋体" w:hAnsi="宋体" w:cs="宋体" w:hint="eastAsia"/>
          <w:kern w:val="0"/>
          <w:szCs w:val="21"/>
        </w:rPr>
        <w:t>。</w:t>
      </w:r>
    </w:p>
    <w:p w14:paraId="46096ABC" w14:textId="312869FA" w:rsidR="000D649D" w:rsidRPr="00B50FA2" w:rsidRDefault="00E04A1B" w:rsidP="00A142C6">
      <w:pPr>
        <w:pStyle w:val="af8"/>
        <w:widowControl/>
        <w:numPr>
          <w:ilvl w:val="0"/>
          <w:numId w:val="10"/>
        </w:numPr>
        <w:spacing w:line="360" w:lineRule="auto"/>
        <w:ind w:firstLineChars="0"/>
        <w:outlineLvl w:val="2"/>
        <w:rPr>
          <w:rFonts w:hAnsi="宋体"/>
          <w:b/>
          <w:szCs w:val="21"/>
        </w:rPr>
      </w:pPr>
      <w:r w:rsidRPr="00B50FA2">
        <w:rPr>
          <w:rFonts w:hAnsi="宋体" w:hint="eastAsia"/>
          <w:b/>
          <w:szCs w:val="21"/>
        </w:rPr>
        <w:t>钢制样品保密柜</w:t>
      </w:r>
    </w:p>
    <w:p w14:paraId="2282179A" w14:textId="24BDEBC5" w:rsidR="000D649D" w:rsidRPr="00B50FA2" w:rsidRDefault="00E04A1B">
      <w:pPr>
        <w:pStyle w:val="af8"/>
        <w:spacing w:line="360" w:lineRule="auto"/>
        <w:ind w:left="210" w:firstLineChars="100" w:firstLine="210"/>
        <w:rPr>
          <w:rFonts w:ascii="宋体" w:cs="宋体"/>
          <w:kern w:val="0"/>
        </w:rPr>
      </w:pPr>
      <w:r w:rsidRPr="00B50FA2">
        <w:rPr>
          <w:rFonts w:ascii="宋体" w:cs="宋体" w:hint="eastAsia"/>
          <w:kern w:val="0"/>
        </w:rPr>
        <w:t>（1）柜体：采用国家标准一级冷轧钢板，裸钢板厚度为</w:t>
      </w:r>
      <w:r w:rsidRPr="00B50FA2">
        <w:rPr>
          <w:rFonts w:ascii="宋体" w:cs="宋体"/>
          <w:kern w:val="0"/>
        </w:rPr>
        <w:t>0.</w:t>
      </w:r>
      <w:r w:rsidR="005D3D5B">
        <w:rPr>
          <w:rFonts w:ascii="宋体" w:cs="宋体"/>
          <w:kern w:val="0"/>
        </w:rPr>
        <w:t>7</w:t>
      </w:r>
      <w:r w:rsidR="005D3D5B" w:rsidRPr="00B50FA2">
        <w:rPr>
          <w:rFonts w:ascii="宋体" w:cs="宋体"/>
          <w:kern w:val="0"/>
        </w:rPr>
        <w:t>mm</w:t>
      </w:r>
      <w:r w:rsidRPr="00B50FA2">
        <w:rPr>
          <w:rFonts w:ascii="宋体" w:cs="宋体" w:hint="eastAsia"/>
          <w:kern w:val="0"/>
        </w:rPr>
        <w:t>，环保静电喷粉表面涂层。</w:t>
      </w:r>
    </w:p>
    <w:p w14:paraId="73D0242E" w14:textId="5877057C"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2）</w:t>
      </w:r>
      <w:r w:rsidRPr="00B50FA2">
        <w:rPr>
          <w:rFonts w:ascii="宋体" w:hAnsi="宋体" w:cs="宋体" w:hint="eastAsia"/>
          <w:kern w:val="0"/>
          <w:szCs w:val="21"/>
        </w:rPr>
        <w:t>五金铰链：优质五金铰链，带阻尼自动回闭功能</w:t>
      </w:r>
      <w:r w:rsidRPr="00B50FA2">
        <w:rPr>
          <w:rFonts w:ascii="宋体" w:hAnsi="宋体" w:cs="宋体"/>
          <w:kern w:val="0"/>
          <w:szCs w:val="21"/>
        </w:rPr>
        <w:t>。</w:t>
      </w:r>
    </w:p>
    <w:p w14:paraId="1308E7DF"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3）底板：含有水平调整功能、不需另配底座，内置可调脚，方便配合不同室内的地面水平。</w:t>
      </w:r>
    </w:p>
    <w:p w14:paraId="57B40823"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4）密码锁：高品质拨盘密码锁，可快速重置密码，操作简单。</w:t>
      </w:r>
    </w:p>
    <w:p w14:paraId="37361C2E" w14:textId="691A4F18"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5）功能配置：每个门标配压型名片槽，预留投递口，每门配置一块活动层板，上下高度可调节，层板承重30</w:t>
      </w:r>
      <w:r w:rsidR="00927BCD">
        <w:rPr>
          <w:rFonts w:ascii="宋体" w:hAnsi="宋体" w:cs="宋体" w:hint="eastAsia"/>
          <w:kern w:val="0"/>
          <w:szCs w:val="21"/>
        </w:rPr>
        <w:t>kg</w:t>
      </w:r>
      <w:r w:rsidRPr="00B50FA2">
        <w:rPr>
          <w:rFonts w:ascii="宋体" w:hAnsi="宋体" w:cs="宋体"/>
          <w:kern w:val="0"/>
          <w:szCs w:val="21"/>
        </w:rPr>
        <w:t>。</w:t>
      </w:r>
    </w:p>
    <w:p w14:paraId="2AEB2D18" w14:textId="40AD643C" w:rsidR="000D649D" w:rsidRPr="00B50FA2" w:rsidRDefault="00027603" w:rsidP="00A142C6">
      <w:pPr>
        <w:pStyle w:val="af8"/>
        <w:widowControl/>
        <w:numPr>
          <w:ilvl w:val="0"/>
          <w:numId w:val="10"/>
        </w:numPr>
        <w:spacing w:line="360" w:lineRule="auto"/>
        <w:ind w:firstLineChars="0"/>
        <w:outlineLvl w:val="2"/>
        <w:rPr>
          <w:rFonts w:hAnsi="宋体"/>
          <w:b/>
          <w:szCs w:val="21"/>
        </w:rPr>
      </w:pPr>
      <w:r w:rsidRPr="00B50FA2">
        <w:rPr>
          <w:rFonts w:hAnsi="宋体" w:hint="eastAsia"/>
          <w:b/>
          <w:szCs w:val="21"/>
        </w:rPr>
        <w:t>实验</w:t>
      </w:r>
      <w:r w:rsidR="00E04A1B" w:rsidRPr="00B50FA2">
        <w:rPr>
          <w:rFonts w:hAnsi="宋体" w:hint="eastAsia"/>
          <w:b/>
          <w:szCs w:val="21"/>
        </w:rPr>
        <w:t>座椅</w:t>
      </w:r>
      <w:r w:rsidR="00E04A1B" w:rsidRPr="00B50FA2">
        <w:rPr>
          <w:rFonts w:hAnsi="宋体" w:hint="eastAsia"/>
          <w:b/>
          <w:szCs w:val="21"/>
        </w:rPr>
        <w:t>2</w:t>
      </w:r>
    </w:p>
    <w:p w14:paraId="1B2DB216" w14:textId="75E193ED"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1）</w:t>
      </w:r>
      <w:r w:rsidR="0094457F">
        <w:rPr>
          <w:rFonts w:ascii="宋体" w:hAnsi="宋体" w:cs="宋体" w:hint="eastAsia"/>
          <w:kern w:val="0"/>
          <w:szCs w:val="21"/>
        </w:rPr>
        <w:t>具备</w:t>
      </w:r>
      <w:r w:rsidRPr="00B50FA2">
        <w:rPr>
          <w:rFonts w:ascii="宋体" w:hAnsi="宋体" w:cs="宋体"/>
          <w:kern w:val="0"/>
          <w:szCs w:val="21"/>
        </w:rPr>
        <w:t>推背</w:t>
      </w:r>
      <w:r w:rsidR="0094457F">
        <w:rPr>
          <w:rFonts w:ascii="宋体" w:hAnsi="宋体" w:cs="宋体" w:hint="eastAsia"/>
          <w:kern w:val="0"/>
          <w:szCs w:val="21"/>
        </w:rPr>
        <w:t>伸缩功能</w:t>
      </w:r>
      <w:r w:rsidRPr="00B50FA2">
        <w:rPr>
          <w:rFonts w:ascii="宋体" w:hAnsi="宋体" w:cs="宋体" w:hint="eastAsia"/>
          <w:kern w:val="0"/>
          <w:szCs w:val="21"/>
        </w:rPr>
        <w:t>。</w:t>
      </w:r>
    </w:p>
    <w:p w14:paraId="4315AA98"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2）</w:t>
      </w:r>
      <w:r w:rsidRPr="00B50FA2">
        <w:rPr>
          <w:rFonts w:ascii="宋体" w:hAnsi="宋体" w:cs="宋体" w:hint="eastAsia"/>
          <w:kern w:val="0"/>
          <w:szCs w:val="21"/>
        </w:rPr>
        <w:t>高密度弹力调配座</w:t>
      </w:r>
      <w:r w:rsidRPr="00B50FA2">
        <w:rPr>
          <w:rFonts w:ascii="宋体" w:hAnsi="宋体" w:cs="宋体"/>
          <w:kern w:val="0"/>
          <w:szCs w:val="21"/>
        </w:rPr>
        <w:t>40密度海绵</w:t>
      </w:r>
      <w:r w:rsidRPr="00B50FA2">
        <w:rPr>
          <w:rFonts w:ascii="宋体" w:hAnsi="宋体" w:cs="宋体" w:hint="eastAsia"/>
          <w:kern w:val="0"/>
          <w:szCs w:val="21"/>
        </w:rPr>
        <w:t>。</w:t>
      </w:r>
    </w:p>
    <w:p w14:paraId="313E5054" w14:textId="77777777"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3）</w:t>
      </w:r>
      <w:r w:rsidRPr="00B50FA2">
        <w:rPr>
          <w:rFonts w:ascii="宋体" w:hAnsi="宋体" w:cs="宋体" w:hint="eastAsia"/>
          <w:kern w:val="0"/>
          <w:szCs w:val="21"/>
        </w:rPr>
        <w:t>联动可拉伸尼龙扶手。</w:t>
      </w:r>
    </w:p>
    <w:p w14:paraId="3E9C6874" w14:textId="65F8DFE4"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Pr="00B50FA2">
        <w:rPr>
          <w:rFonts w:ascii="宋体" w:hAnsi="宋体" w:cs="宋体"/>
          <w:kern w:val="0"/>
          <w:szCs w:val="21"/>
        </w:rPr>
        <w:t>4）</w:t>
      </w:r>
      <w:r w:rsidRPr="00B50FA2">
        <w:rPr>
          <w:rFonts w:ascii="宋体" w:hAnsi="宋体" w:cs="宋体" w:hint="eastAsia"/>
          <w:kern w:val="0"/>
          <w:szCs w:val="21"/>
        </w:rPr>
        <w:t>方形底盘配总长</w:t>
      </w:r>
      <w:r w:rsidRPr="00B50FA2">
        <w:rPr>
          <w:rFonts w:ascii="宋体" w:hAnsi="宋体" w:cs="宋体"/>
          <w:kern w:val="0"/>
          <w:szCs w:val="21"/>
        </w:rPr>
        <w:t>195㎜</w:t>
      </w:r>
      <w:r w:rsidR="0094457F">
        <w:rPr>
          <w:rFonts w:ascii="宋体" w:hAnsi="宋体" w:cs="宋体" w:hint="eastAsia"/>
          <w:kern w:val="0"/>
          <w:szCs w:val="21"/>
        </w:rPr>
        <w:t>，</w:t>
      </w:r>
      <w:r w:rsidRPr="00B50FA2">
        <w:rPr>
          <w:rFonts w:ascii="宋体" w:hAnsi="宋体" w:cs="宋体"/>
          <w:kern w:val="0"/>
          <w:szCs w:val="21"/>
        </w:rPr>
        <w:t>行程100升降气杆</w:t>
      </w:r>
      <w:r w:rsidRPr="00B50FA2">
        <w:rPr>
          <w:rFonts w:ascii="宋体" w:hAnsi="宋体" w:cs="宋体" w:hint="eastAsia"/>
          <w:kern w:val="0"/>
          <w:szCs w:val="21"/>
        </w:rPr>
        <w:t>。</w:t>
      </w:r>
    </w:p>
    <w:p w14:paraId="2A9F9034" w14:textId="0A8C246A" w:rsidR="000D649D" w:rsidRPr="00B50FA2" w:rsidRDefault="00E04A1B">
      <w:pPr>
        <w:widowControl/>
        <w:spacing w:line="360" w:lineRule="auto"/>
        <w:ind w:firstLineChars="200" w:firstLine="420"/>
        <w:rPr>
          <w:rFonts w:ascii="宋体" w:hAnsi="宋体" w:cs="宋体"/>
          <w:kern w:val="0"/>
          <w:szCs w:val="21"/>
        </w:rPr>
      </w:pPr>
      <w:r w:rsidRPr="00B50FA2">
        <w:rPr>
          <w:rFonts w:ascii="宋体" w:hAnsi="宋体" w:cs="宋体" w:hint="eastAsia"/>
          <w:kern w:val="0"/>
          <w:szCs w:val="21"/>
        </w:rPr>
        <w:t>（</w:t>
      </w:r>
      <w:r w:rsidR="0094457F">
        <w:rPr>
          <w:rFonts w:ascii="宋体" w:hAnsi="宋体" w:cs="宋体"/>
          <w:kern w:val="0"/>
          <w:szCs w:val="21"/>
        </w:rPr>
        <w:t>5</w:t>
      </w:r>
      <w:r w:rsidRPr="00B50FA2">
        <w:rPr>
          <w:rFonts w:ascii="宋体" w:hAnsi="宋体" w:cs="宋体"/>
          <w:kern w:val="0"/>
          <w:szCs w:val="21"/>
        </w:rPr>
        <w:t>）</w:t>
      </w:r>
      <w:r w:rsidR="0094457F">
        <w:rPr>
          <w:rFonts w:ascii="宋体" w:hAnsi="宋体" w:cs="宋体" w:hint="eastAsia"/>
          <w:kern w:val="0"/>
          <w:szCs w:val="21"/>
        </w:rPr>
        <w:t>黑色耐磨</w:t>
      </w:r>
      <w:r w:rsidRPr="00B50FA2">
        <w:rPr>
          <w:rFonts w:ascii="宋体" w:hAnsi="宋体" w:cs="宋体"/>
          <w:kern w:val="0"/>
          <w:szCs w:val="21"/>
        </w:rPr>
        <w:t>尼龙五星脚</w:t>
      </w:r>
      <w:r w:rsidR="0094457F">
        <w:rPr>
          <w:rFonts w:ascii="宋体" w:hAnsi="宋体" w:cs="宋体" w:hint="eastAsia"/>
          <w:kern w:val="0"/>
          <w:szCs w:val="21"/>
        </w:rPr>
        <w:t>，</w:t>
      </w:r>
      <w:r w:rsidR="0094457F" w:rsidRPr="00B50FA2">
        <w:rPr>
          <w:rFonts w:ascii="宋体" w:hAnsi="宋体" w:cs="宋体"/>
          <w:kern w:val="0"/>
          <w:szCs w:val="21"/>
        </w:rPr>
        <w:t>黑色耐磨尼龙轮</w:t>
      </w:r>
      <w:r w:rsidRPr="00B50FA2">
        <w:rPr>
          <w:rFonts w:ascii="宋体" w:hAnsi="宋体" w:cs="宋体" w:hint="eastAsia"/>
          <w:kern w:val="0"/>
          <w:szCs w:val="21"/>
        </w:rPr>
        <w:t>。</w:t>
      </w:r>
    </w:p>
    <w:p w14:paraId="65A465CB" w14:textId="5AE7305D" w:rsidR="000D649D" w:rsidRPr="00B50FA2" w:rsidRDefault="00E04A1B" w:rsidP="001D6876">
      <w:pPr>
        <w:widowControl/>
        <w:spacing w:line="360" w:lineRule="auto"/>
        <w:ind w:firstLineChars="200" w:firstLine="420"/>
        <w:rPr>
          <w:rFonts w:hAnsi="宋体"/>
          <w:b/>
          <w:szCs w:val="21"/>
        </w:rPr>
      </w:pPr>
      <w:r w:rsidRPr="001D6876">
        <w:rPr>
          <w:rFonts w:ascii="宋体" w:hAnsi="宋体" w:cs="宋体" w:hint="eastAsia"/>
          <w:kern w:val="0"/>
          <w:szCs w:val="21"/>
        </w:rPr>
        <w:t>（</w:t>
      </w:r>
      <w:r w:rsidR="001D6876" w:rsidRPr="001D6876">
        <w:rPr>
          <w:rFonts w:ascii="宋体" w:hAnsi="宋体" w:cs="宋体"/>
          <w:kern w:val="0"/>
          <w:szCs w:val="21"/>
        </w:rPr>
        <w:t>6</w:t>
      </w:r>
      <w:r w:rsidRPr="001D6876">
        <w:rPr>
          <w:rFonts w:ascii="宋体" w:hAnsi="宋体" w:cs="宋体"/>
          <w:kern w:val="0"/>
          <w:szCs w:val="21"/>
        </w:rPr>
        <w:t>）</w:t>
      </w:r>
      <w:proofErr w:type="gramStart"/>
      <w:r w:rsidRPr="00B50FA2">
        <w:rPr>
          <w:rFonts w:ascii="宋体" w:hAnsi="宋体" w:cs="宋体" w:hint="eastAsia"/>
          <w:kern w:val="0"/>
          <w:szCs w:val="21"/>
        </w:rPr>
        <w:t>倾仰最大</w:t>
      </w:r>
      <w:proofErr w:type="gramEnd"/>
      <w:r w:rsidRPr="00B50FA2">
        <w:rPr>
          <w:rFonts w:ascii="宋体" w:hAnsi="宋体" w:cs="宋体" w:hint="eastAsia"/>
          <w:kern w:val="0"/>
          <w:szCs w:val="21"/>
        </w:rPr>
        <w:t>角度</w:t>
      </w:r>
      <w:r w:rsidRPr="00B50FA2">
        <w:rPr>
          <w:rFonts w:ascii="宋体" w:hAnsi="宋体" w:cs="宋体"/>
          <w:kern w:val="0"/>
          <w:szCs w:val="21"/>
        </w:rPr>
        <w:t>165°</w:t>
      </w:r>
      <w:r w:rsidRPr="00B50FA2">
        <w:rPr>
          <w:rFonts w:ascii="宋体" w:hAnsi="宋体" w:cs="宋体" w:hint="eastAsia"/>
          <w:kern w:val="0"/>
          <w:szCs w:val="21"/>
        </w:rPr>
        <w:t>。</w:t>
      </w:r>
    </w:p>
    <w:p w14:paraId="2E94C545" w14:textId="77777777" w:rsidR="000D649D" w:rsidRPr="00B50FA2" w:rsidRDefault="00E04A1B">
      <w:pPr>
        <w:widowControl/>
        <w:spacing w:line="360" w:lineRule="auto"/>
        <w:outlineLvl w:val="2"/>
        <w:rPr>
          <w:rFonts w:hAnsi="宋体"/>
          <w:b/>
          <w:szCs w:val="21"/>
        </w:rPr>
      </w:pPr>
      <w:r w:rsidRPr="00B50FA2">
        <w:rPr>
          <w:rFonts w:hAnsi="宋体" w:hint="eastAsia"/>
          <w:b/>
          <w:szCs w:val="21"/>
        </w:rPr>
        <w:t>其他要求</w:t>
      </w:r>
    </w:p>
    <w:p w14:paraId="715379E7" w14:textId="5331D6D7" w:rsidR="000D649D" w:rsidRPr="00B50FA2" w:rsidRDefault="00E04A1B">
      <w:pPr>
        <w:widowControl/>
        <w:spacing w:line="360" w:lineRule="auto"/>
        <w:ind w:firstLineChars="200" w:firstLine="420"/>
        <w:rPr>
          <w:rFonts w:ascii="宋体" w:hAnsi="宋体"/>
          <w:szCs w:val="21"/>
        </w:rPr>
      </w:pPr>
      <w:r w:rsidRPr="00B50FA2">
        <w:rPr>
          <w:rFonts w:ascii="宋体" w:hAnsi="宋体" w:hint="eastAsia"/>
          <w:szCs w:val="21"/>
        </w:rPr>
        <w:lastRenderedPageBreak/>
        <w:t>（</w:t>
      </w:r>
      <w:r w:rsidR="008E128B">
        <w:rPr>
          <w:rFonts w:ascii="宋体" w:hAnsi="宋体"/>
          <w:szCs w:val="21"/>
        </w:rPr>
        <w:t>1</w:t>
      </w:r>
      <w:r w:rsidRPr="00B50FA2">
        <w:rPr>
          <w:rFonts w:ascii="宋体" w:hAnsi="宋体" w:hint="eastAsia"/>
          <w:szCs w:val="21"/>
        </w:rPr>
        <w:t>）所有</w:t>
      </w:r>
      <w:proofErr w:type="gramStart"/>
      <w:r w:rsidRPr="00B50FA2">
        <w:rPr>
          <w:rFonts w:ascii="宋体" w:hAnsi="宋体" w:hint="eastAsia"/>
          <w:szCs w:val="21"/>
        </w:rPr>
        <w:t>实验台需根据</w:t>
      </w:r>
      <w:proofErr w:type="gramEnd"/>
      <w:r w:rsidRPr="00B50FA2">
        <w:rPr>
          <w:rFonts w:ascii="宋体" w:hAnsi="宋体" w:hint="eastAsia"/>
          <w:szCs w:val="21"/>
        </w:rPr>
        <w:t>甲方要求，配备足量的1</w:t>
      </w:r>
      <w:r w:rsidRPr="00B50FA2">
        <w:rPr>
          <w:rFonts w:ascii="宋体" w:hAnsi="宋体"/>
          <w:szCs w:val="21"/>
        </w:rPr>
        <w:t>0A</w:t>
      </w:r>
      <w:r w:rsidRPr="00B50FA2">
        <w:rPr>
          <w:rFonts w:ascii="宋体" w:hAnsi="宋体" w:hint="eastAsia"/>
          <w:szCs w:val="21"/>
        </w:rPr>
        <w:t>、</w:t>
      </w:r>
      <w:r w:rsidRPr="00B50FA2">
        <w:rPr>
          <w:rFonts w:ascii="宋体" w:hAnsi="宋体"/>
          <w:szCs w:val="21"/>
        </w:rPr>
        <w:t>16A</w:t>
      </w:r>
      <w:r w:rsidRPr="00B50FA2">
        <w:rPr>
          <w:rFonts w:ascii="宋体" w:hAnsi="宋体" w:hint="eastAsia"/>
          <w:szCs w:val="21"/>
        </w:rPr>
        <w:t>桌面、箱体等五孔电源插座，保证连接畅通。</w:t>
      </w:r>
    </w:p>
    <w:p w14:paraId="1A9EE188" w14:textId="342BCE22" w:rsidR="000D649D" w:rsidRDefault="00603104">
      <w:pPr>
        <w:widowControl/>
        <w:spacing w:line="360" w:lineRule="auto"/>
        <w:ind w:firstLineChars="200" w:firstLine="420"/>
        <w:rPr>
          <w:rFonts w:ascii="宋体" w:hAnsi="宋体"/>
          <w:szCs w:val="21"/>
        </w:rPr>
      </w:pPr>
      <w:r w:rsidRPr="00B50FA2">
        <w:rPr>
          <w:rFonts w:ascii="宋体" w:hAnsi="宋体" w:hint="eastAsia"/>
          <w:szCs w:val="21"/>
        </w:rPr>
        <w:t>▲</w:t>
      </w:r>
      <w:r w:rsidR="00E04A1B" w:rsidRPr="00B50FA2">
        <w:rPr>
          <w:rFonts w:ascii="宋体" w:hAnsi="宋体" w:hint="eastAsia"/>
          <w:szCs w:val="21"/>
        </w:rPr>
        <w:t>（</w:t>
      </w:r>
      <w:r w:rsidR="008E128B">
        <w:rPr>
          <w:rFonts w:ascii="宋体" w:hAnsi="宋体"/>
          <w:szCs w:val="21"/>
        </w:rPr>
        <w:t>2</w:t>
      </w:r>
      <w:r w:rsidR="00E04A1B" w:rsidRPr="00B50FA2">
        <w:rPr>
          <w:rFonts w:ascii="宋体" w:hAnsi="宋体" w:hint="eastAsia"/>
          <w:szCs w:val="21"/>
        </w:rPr>
        <w:t>）所有实验台每米需配备实验凳，实验凳为电镀地脚万向轮，带脚踏圈，塑胶固定脚垫；</w:t>
      </w:r>
      <w:r w:rsidR="0004254C">
        <w:rPr>
          <w:rFonts w:ascii="宋体" w:hAnsi="宋体" w:hint="eastAsia"/>
          <w:szCs w:val="21"/>
        </w:rPr>
        <w:t>气泵</w:t>
      </w:r>
      <w:r w:rsidR="00E04A1B" w:rsidRPr="00B50FA2">
        <w:rPr>
          <w:rFonts w:ascii="宋体" w:hAnsi="宋体" w:hint="eastAsia"/>
          <w:szCs w:val="21"/>
        </w:rPr>
        <w:t>升降，高度可调。</w:t>
      </w:r>
    </w:p>
    <w:p w14:paraId="732F3F19" w14:textId="124C8076" w:rsidR="00EA1225" w:rsidRPr="00B50FA2" w:rsidRDefault="00EA1225">
      <w:pPr>
        <w:widowControl/>
        <w:spacing w:line="360" w:lineRule="auto"/>
        <w:ind w:firstLineChars="200" w:firstLine="420"/>
        <w:rPr>
          <w:rFonts w:ascii="宋体" w:hAnsi="宋体"/>
          <w:szCs w:val="21"/>
        </w:rPr>
      </w:pPr>
      <w:r>
        <w:rPr>
          <w:rFonts w:ascii="宋体" w:hAnsi="宋体" w:hint="eastAsia"/>
          <w:szCs w:val="21"/>
        </w:rPr>
        <w:t>（</w:t>
      </w:r>
      <w:r w:rsidR="008E128B">
        <w:rPr>
          <w:rFonts w:ascii="宋体" w:hAnsi="宋体"/>
          <w:szCs w:val="21"/>
        </w:rPr>
        <w:t>3</w:t>
      </w:r>
      <w:r>
        <w:rPr>
          <w:rFonts w:ascii="宋体" w:hAnsi="宋体" w:hint="eastAsia"/>
          <w:szCs w:val="21"/>
        </w:rPr>
        <w:t>）涉及甲醛释放类商品，提交验收时需提供第三方检测相关证明。</w:t>
      </w:r>
    </w:p>
    <w:p w14:paraId="68872D69" w14:textId="77777777" w:rsidR="000D649D" w:rsidRPr="00B50FA2" w:rsidRDefault="00E04A1B">
      <w:pPr>
        <w:tabs>
          <w:tab w:val="left" w:pos="900"/>
        </w:tabs>
        <w:spacing w:beforeLines="50" w:before="156" w:line="360" w:lineRule="auto"/>
        <w:rPr>
          <w:rFonts w:hAnsi="宋体"/>
          <w:b/>
          <w:szCs w:val="21"/>
        </w:rPr>
      </w:pPr>
      <w:r w:rsidRPr="00B50FA2">
        <w:rPr>
          <w:rFonts w:hAnsi="宋体" w:hint="eastAsia"/>
          <w:b/>
          <w:szCs w:val="21"/>
        </w:rPr>
        <w:t>五、采购标的需满足的服务标准、期限、效率等要求</w:t>
      </w:r>
    </w:p>
    <w:p w14:paraId="24E5F86D" w14:textId="47A22868" w:rsidR="000D649D" w:rsidRPr="00B50FA2" w:rsidRDefault="00DD1FC3" w:rsidP="00DD1FC3">
      <w:pPr>
        <w:tabs>
          <w:tab w:val="left" w:pos="420"/>
          <w:tab w:val="left" w:pos="900"/>
        </w:tabs>
        <w:spacing w:beforeLines="50" w:before="156" w:line="360" w:lineRule="auto"/>
        <w:rPr>
          <w:rFonts w:ascii="宋体" w:hAnsi="宋体"/>
          <w:szCs w:val="21"/>
        </w:rPr>
      </w:pPr>
      <w:r w:rsidRPr="00DD1FC3">
        <w:rPr>
          <w:rFonts w:ascii="宋体" w:hAnsi="宋体" w:cs="仿宋" w:hint="eastAsia"/>
          <w:szCs w:val="21"/>
        </w:rPr>
        <w:t>（一）</w:t>
      </w:r>
      <w:r w:rsidR="00E04A1B" w:rsidRPr="00DD1FC3">
        <w:rPr>
          <w:rFonts w:ascii="宋体" w:hAnsi="宋体" w:hint="eastAsia"/>
          <w:szCs w:val="21"/>
        </w:rPr>
        <w:t xml:space="preserve">质保期： </w:t>
      </w:r>
      <w:r w:rsidR="00E04A1B" w:rsidRPr="00DD1FC3">
        <w:rPr>
          <w:rFonts w:ascii="宋体" w:hAnsi="宋体"/>
          <w:szCs w:val="21"/>
          <w:u w:val="single"/>
        </w:rPr>
        <w:t xml:space="preserve">  </w:t>
      </w:r>
      <w:r w:rsidR="00E04A1B" w:rsidRPr="00DD1FC3">
        <w:rPr>
          <w:rFonts w:ascii="宋体" w:hAnsi="宋体" w:cs="宋体"/>
          <w:u w:val="single"/>
        </w:rPr>
        <w:t>≥</w:t>
      </w:r>
      <w:r w:rsidR="00E04A1B" w:rsidRPr="00DD1FC3">
        <w:rPr>
          <w:rFonts w:ascii="宋体" w:hAnsi="宋体" w:cs="宋体" w:hint="eastAsia"/>
          <w:u w:val="single"/>
        </w:rPr>
        <w:t>3</w:t>
      </w:r>
      <w:r w:rsidR="00E04A1B" w:rsidRPr="00DD1FC3">
        <w:rPr>
          <w:rFonts w:ascii="宋体" w:hAnsi="宋体"/>
          <w:szCs w:val="21"/>
          <w:u w:val="single"/>
        </w:rPr>
        <w:t xml:space="preserve">  </w:t>
      </w:r>
      <w:r w:rsidR="00E04A1B" w:rsidRPr="00DD1FC3">
        <w:rPr>
          <w:rFonts w:ascii="宋体" w:hAnsi="宋体" w:hint="eastAsia"/>
          <w:szCs w:val="21"/>
        </w:rPr>
        <w:t>年，</w:t>
      </w:r>
      <w:r w:rsidR="00E04A1B" w:rsidRPr="00DD1FC3">
        <w:rPr>
          <w:rFonts w:ascii="宋体" w:hAnsi="宋体" w:cs="宋体"/>
        </w:rPr>
        <w:t>质保期内</w:t>
      </w:r>
      <w:proofErr w:type="gramStart"/>
      <w:r w:rsidR="00E04A1B" w:rsidRPr="00DD1FC3">
        <w:rPr>
          <w:rFonts w:ascii="宋体" w:hAnsi="宋体" w:cs="宋体"/>
        </w:rPr>
        <w:t>免费维保</w:t>
      </w:r>
      <w:proofErr w:type="gramEnd"/>
      <w:r w:rsidR="00E04A1B" w:rsidRPr="00DD1FC3">
        <w:rPr>
          <w:rFonts w:ascii="宋体" w:hAnsi="宋体" w:cs="宋体"/>
        </w:rPr>
        <w:t>≥2次/年，免人工服务费。</w:t>
      </w:r>
      <w:r w:rsidR="00E04A1B" w:rsidRPr="00DD1FC3">
        <w:rPr>
          <w:rFonts w:ascii="宋体" w:hAnsi="宋体" w:hint="eastAsia"/>
          <w:szCs w:val="21"/>
        </w:rPr>
        <w:t>质保期满后，</w:t>
      </w:r>
      <w:r w:rsidR="00E04A1B" w:rsidRPr="00B50FA2">
        <w:rPr>
          <w:rFonts w:ascii="宋体" w:hAnsi="宋体" w:hint="eastAsia"/>
          <w:szCs w:val="21"/>
        </w:rPr>
        <w:t>仍需提供专业维修服务，投标人在投标文件中需注明维修服务单项报价。</w:t>
      </w:r>
    </w:p>
    <w:p w14:paraId="25783AED" w14:textId="149F1A1F" w:rsidR="000D649D" w:rsidRPr="00B50FA2" w:rsidRDefault="00DD1FC3" w:rsidP="00DD1FC3">
      <w:pPr>
        <w:tabs>
          <w:tab w:val="left" w:pos="420"/>
          <w:tab w:val="left" w:pos="900"/>
        </w:tabs>
        <w:spacing w:beforeLines="50" w:before="156" w:line="360" w:lineRule="auto"/>
        <w:rPr>
          <w:rFonts w:ascii="宋体" w:hAnsi="宋体"/>
          <w:szCs w:val="21"/>
        </w:rPr>
      </w:pPr>
      <w:r w:rsidRPr="00DD1FC3">
        <w:rPr>
          <w:rFonts w:ascii="宋体" w:hAnsi="宋体" w:cs="仿宋" w:hint="eastAsia"/>
          <w:szCs w:val="21"/>
        </w:rPr>
        <w:t>（</w:t>
      </w:r>
      <w:r>
        <w:rPr>
          <w:rFonts w:ascii="宋体" w:hAnsi="宋体" w:cs="仿宋" w:hint="eastAsia"/>
          <w:szCs w:val="21"/>
        </w:rPr>
        <w:t>二</w:t>
      </w:r>
      <w:r w:rsidRPr="00DD1FC3">
        <w:rPr>
          <w:rFonts w:ascii="宋体" w:hAnsi="宋体" w:cs="仿宋" w:hint="eastAsia"/>
          <w:szCs w:val="21"/>
        </w:rPr>
        <w:t>）</w:t>
      </w:r>
      <w:r w:rsidR="00E04A1B" w:rsidRPr="00DD1FC3">
        <w:rPr>
          <w:rFonts w:ascii="宋体" w:hAnsi="宋体" w:hint="eastAsia"/>
          <w:szCs w:val="21"/>
        </w:rPr>
        <w:t>服务响应时间：接到维修电话后4小时内给予明确答复，8小时内到达现场维修。维</w:t>
      </w:r>
      <w:r w:rsidR="00E04A1B" w:rsidRPr="00B50FA2">
        <w:rPr>
          <w:rFonts w:ascii="宋体" w:hAnsi="宋体" w:hint="eastAsia"/>
          <w:szCs w:val="21"/>
        </w:rPr>
        <w:t>修人员到现场后若问题特殊无法现场修复的，供货方需在24小时内给出合理解决方案。</w:t>
      </w:r>
    </w:p>
    <w:p w14:paraId="10795AF6" w14:textId="50DAC667" w:rsidR="000D649D" w:rsidRPr="00DD1FC3" w:rsidRDefault="00DD1FC3" w:rsidP="00DD1FC3">
      <w:pPr>
        <w:tabs>
          <w:tab w:val="left" w:pos="709"/>
        </w:tabs>
        <w:spacing w:before="156" w:line="360" w:lineRule="auto"/>
        <w:rPr>
          <w:rFonts w:ascii="宋体" w:hAnsi="宋体" w:cs="宋体"/>
        </w:rPr>
      </w:pPr>
      <w:r w:rsidRPr="00DD1FC3">
        <w:rPr>
          <w:rFonts w:ascii="宋体" w:hAnsi="宋体" w:cs="仿宋" w:hint="eastAsia"/>
          <w:szCs w:val="21"/>
        </w:rPr>
        <w:t>（三）</w:t>
      </w:r>
      <w:r w:rsidR="00E04A1B" w:rsidRPr="00DD1FC3">
        <w:rPr>
          <w:rFonts w:ascii="宋体" w:hAnsi="宋体"/>
          <w:szCs w:val="21"/>
        </w:rPr>
        <w:t>培训</w:t>
      </w:r>
      <w:r w:rsidR="00E04A1B" w:rsidRPr="00DD1FC3">
        <w:rPr>
          <w:rFonts w:ascii="宋体" w:hAnsi="宋体" w:hint="eastAsia"/>
          <w:szCs w:val="21"/>
        </w:rPr>
        <w:t>要求：</w:t>
      </w:r>
      <w:r w:rsidR="00E04A1B" w:rsidRPr="00DD1FC3">
        <w:rPr>
          <w:rFonts w:ascii="宋体" w:hAnsi="宋体" w:cs="宋体"/>
        </w:rPr>
        <w:t>提供培训电子资料及视频；供方免费为用户培训至少</w:t>
      </w:r>
      <w:r w:rsidR="0004254C" w:rsidRPr="00DD1FC3">
        <w:rPr>
          <w:rFonts w:ascii="宋体" w:hAnsi="宋体" w:cs="宋体"/>
          <w:u w:val="single"/>
        </w:rPr>
        <w:t>4</w:t>
      </w:r>
      <w:r w:rsidR="00E04A1B" w:rsidRPr="00DD1FC3">
        <w:rPr>
          <w:rFonts w:ascii="宋体" w:hAnsi="宋体" w:cs="宋体"/>
        </w:rPr>
        <w:t>名操作人员进行为期至少</w:t>
      </w:r>
      <w:r w:rsidR="00E04A1B" w:rsidRPr="00DD1FC3">
        <w:rPr>
          <w:rFonts w:ascii="宋体" w:hAnsi="宋体" w:cs="宋体"/>
          <w:u w:val="single"/>
        </w:rPr>
        <w:t xml:space="preserve"> </w:t>
      </w:r>
      <w:r w:rsidR="00E04A1B" w:rsidRPr="00DD1FC3">
        <w:rPr>
          <w:rFonts w:ascii="宋体" w:hAnsi="宋体" w:cs="宋体" w:hint="eastAsia"/>
          <w:u w:val="single"/>
        </w:rPr>
        <w:t>1</w:t>
      </w:r>
      <w:r w:rsidR="00E04A1B" w:rsidRPr="00DD1FC3">
        <w:rPr>
          <w:rFonts w:ascii="宋体" w:hAnsi="宋体" w:cs="宋体"/>
          <w:u w:val="single"/>
        </w:rPr>
        <w:t xml:space="preserve"> </w:t>
      </w:r>
      <w:r w:rsidR="00E04A1B" w:rsidRPr="00DD1FC3">
        <w:rPr>
          <w:rFonts w:ascii="宋体" w:hAnsi="宋体" w:cs="宋体"/>
        </w:rPr>
        <w:t xml:space="preserve">天的现场操作培训以及应用培训，保证用户掌握有关设备的使用、维护、管理和应用等工作要求。不定期的免费提供相关设备应用方面的技术咨询等。 </w:t>
      </w:r>
    </w:p>
    <w:p w14:paraId="1AA34013" w14:textId="6304EAC4" w:rsidR="000D649D" w:rsidRPr="00DD1FC3" w:rsidRDefault="00DD1FC3" w:rsidP="00DD1FC3">
      <w:pPr>
        <w:tabs>
          <w:tab w:val="left" w:pos="420"/>
          <w:tab w:val="left" w:pos="900"/>
        </w:tabs>
        <w:spacing w:beforeLines="50" w:before="156" w:line="360" w:lineRule="auto"/>
        <w:rPr>
          <w:rFonts w:ascii="宋体" w:hAnsi="宋体"/>
          <w:szCs w:val="21"/>
        </w:rPr>
      </w:pPr>
      <w:r w:rsidRPr="00DD1FC3">
        <w:rPr>
          <w:rFonts w:ascii="宋体" w:hAnsi="宋体" w:cs="仿宋" w:hint="eastAsia"/>
          <w:szCs w:val="21"/>
        </w:rPr>
        <w:t>（四）</w:t>
      </w:r>
      <w:r w:rsidR="00E04A1B" w:rsidRPr="00DD1FC3">
        <w:rPr>
          <w:rFonts w:ascii="宋体" w:hAnsi="宋体" w:hint="eastAsia"/>
          <w:szCs w:val="21"/>
        </w:rPr>
        <w:t>勘察现场要求：自行勘察现场，所需工具自备。</w:t>
      </w:r>
    </w:p>
    <w:p w14:paraId="03DDCEEE" w14:textId="1AE46B64" w:rsidR="000D649D" w:rsidRPr="00B50FA2" w:rsidRDefault="00DD1FC3" w:rsidP="00DD1FC3">
      <w:pPr>
        <w:tabs>
          <w:tab w:val="left" w:pos="420"/>
          <w:tab w:val="left" w:pos="900"/>
        </w:tabs>
        <w:spacing w:beforeLines="50" w:before="156" w:line="360" w:lineRule="auto"/>
        <w:rPr>
          <w:rFonts w:ascii="宋体" w:hAnsi="宋体"/>
          <w:szCs w:val="21"/>
        </w:rPr>
      </w:pPr>
      <w:r w:rsidRPr="00DD1FC3">
        <w:rPr>
          <w:rFonts w:ascii="宋体" w:hAnsi="宋体" w:cs="仿宋" w:hint="eastAsia"/>
          <w:szCs w:val="21"/>
        </w:rPr>
        <w:t>（</w:t>
      </w:r>
      <w:r>
        <w:rPr>
          <w:rFonts w:ascii="宋体" w:hAnsi="宋体" w:cs="仿宋" w:hint="eastAsia"/>
          <w:szCs w:val="21"/>
        </w:rPr>
        <w:t>五</w:t>
      </w:r>
      <w:r w:rsidRPr="00DD1FC3">
        <w:rPr>
          <w:rFonts w:ascii="宋体" w:hAnsi="宋体" w:cs="仿宋" w:hint="eastAsia"/>
          <w:szCs w:val="21"/>
        </w:rPr>
        <w:t>）</w:t>
      </w:r>
      <w:r w:rsidR="00E04A1B" w:rsidRPr="00DD1FC3">
        <w:rPr>
          <w:rFonts w:ascii="宋体" w:hAnsi="宋体" w:hint="eastAsia"/>
          <w:szCs w:val="21"/>
        </w:rPr>
        <w:t>样品送达摆放要求：投标单位须在开标前一日将指定样品送至西安交通大学</w:t>
      </w:r>
      <w:r w:rsidR="0004254C" w:rsidRPr="00DD1FC3">
        <w:rPr>
          <w:rFonts w:ascii="宋体" w:hAnsi="宋体" w:hint="eastAsia"/>
          <w:szCs w:val="21"/>
        </w:rPr>
        <w:t>指定地点，</w:t>
      </w:r>
      <w:r w:rsidR="00E04A1B" w:rsidRPr="00B50FA2">
        <w:rPr>
          <w:rFonts w:ascii="宋体" w:hAnsi="宋体" w:hint="eastAsia"/>
          <w:szCs w:val="21"/>
        </w:rPr>
        <w:t>并于开标前摆放调试完毕。</w:t>
      </w:r>
    </w:p>
    <w:p w14:paraId="6F583283" w14:textId="77777777" w:rsidR="000D649D" w:rsidRPr="00B50FA2" w:rsidRDefault="00E04A1B">
      <w:pPr>
        <w:tabs>
          <w:tab w:val="left" w:pos="420"/>
          <w:tab w:val="left" w:pos="900"/>
        </w:tabs>
        <w:spacing w:beforeLines="50" w:before="156" w:line="360" w:lineRule="auto"/>
        <w:rPr>
          <w:rFonts w:ascii="宋体" w:hAnsi="宋体"/>
          <w:b/>
          <w:szCs w:val="21"/>
        </w:rPr>
      </w:pPr>
      <w:r w:rsidRPr="00B50FA2">
        <w:rPr>
          <w:rFonts w:ascii="宋体" w:hAnsi="宋体" w:hint="eastAsia"/>
          <w:b/>
          <w:szCs w:val="21"/>
        </w:rPr>
        <w:t>六、</w:t>
      </w:r>
      <w:r w:rsidRPr="00B50FA2">
        <w:rPr>
          <w:rFonts w:ascii="宋体" w:hAnsi="宋体"/>
          <w:b/>
          <w:szCs w:val="21"/>
        </w:rPr>
        <w:t>采购标的</w:t>
      </w:r>
      <w:proofErr w:type="gramStart"/>
      <w:r w:rsidRPr="00B50FA2">
        <w:rPr>
          <w:rFonts w:ascii="宋体" w:hAnsi="宋体"/>
          <w:b/>
          <w:szCs w:val="21"/>
        </w:rPr>
        <w:t>的</w:t>
      </w:r>
      <w:proofErr w:type="gramEnd"/>
      <w:r w:rsidRPr="00B50FA2">
        <w:rPr>
          <w:rFonts w:ascii="宋体" w:hAnsi="宋体" w:hint="eastAsia"/>
          <w:b/>
          <w:szCs w:val="21"/>
        </w:rPr>
        <w:t>履约验收标准</w:t>
      </w:r>
    </w:p>
    <w:tbl>
      <w:tblPr>
        <w:tblStyle w:val="af6"/>
        <w:tblW w:w="8601" w:type="dxa"/>
        <w:tblLook w:val="04A0" w:firstRow="1" w:lastRow="0" w:firstColumn="1" w:lastColumn="0" w:noHBand="0" w:noVBand="1"/>
      </w:tblPr>
      <w:tblGrid>
        <w:gridCol w:w="726"/>
        <w:gridCol w:w="3507"/>
        <w:gridCol w:w="2254"/>
        <w:gridCol w:w="2114"/>
      </w:tblGrid>
      <w:tr w:rsidR="000D649D" w:rsidRPr="00B50FA2" w14:paraId="2143A877" w14:textId="77777777">
        <w:trPr>
          <w:trHeight w:val="522"/>
        </w:trPr>
        <w:tc>
          <w:tcPr>
            <w:tcW w:w="8601" w:type="dxa"/>
            <w:gridSpan w:val="4"/>
            <w:vAlign w:val="center"/>
          </w:tcPr>
          <w:bookmarkEnd w:id="1"/>
          <w:bookmarkEnd w:id="2"/>
          <w:bookmarkEnd w:id="3"/>
          <w:p w14:paraId="2596B252" w14:textId="77777777" w:rsidR="000D649D" w:rsidRPr="00B50FA2" w:rsidRDefault="00E04A1B">
            <w:pPr>
              <w:widowControl/>
              <w:jc w:val="center"/>
              <w:textAlignment w:val="baseline"/>
              <w:rPr>
                <w:kern w:val="0"/>
                <w:sz w:val="20"/>
                <w:szCs w:val="21"/>
              </w:rPr>
            </w:pPr>
            <w:r w:rsidRPr="00B50FA2">
              <w:rPr>
                <w:kern w:val="0"/>
                <w:sz w:val="20"/>
                <w:szCs w:val="21"/>
              </w:rPr>
              <w:t>现场的检验指标及方法</w:t>
            </w:r>
          </w:p>
        </w:tc>
      </w:tr>
      <w:tr w:rsidR="000D649D" w:rsidRPr="00B50FA2" w14:paraId="5569AF1E" w14:textId="77777777">
        <w:trPr>
          <w:trHeight w:val="483"/>
        </w:trPr>
        <w:tc>
          <w:tcPr>
            <w:tcW w:w="726" w:type="dxa"/>
            <w:vAlign w:val="center"/>
          </w:tcPr>
          <w:p w14:paraId="3BA2AB4E" w14:textId="77777777" w:rsidR="000D649D" w:rsidRPr="00B50FA2" w:rsidRDefault="00E04A1B">
            <w:pPr>
              <w:widowControl/>
              <w:jc w:val="center"/>
              <w:textAlignment w:val="baseline"/>
              <w:rPr>
                <w:kern w:val="0"/>
                <w:sz w:val="20"/>
                <w:szCs w:val="21"/>
              </w:rPr>
            </w:pPr>
            <w:r w:rsidRPr="00B50FA2">
              <w:rPr>
                <w:kern w:val="0"/>
                <w:sz w:val="20"/>
                <w:szCs w:val="21"/>
              </w:rPr>
              <w:t>序号</w:t>
            </w:r>
          </w:p>
        </w:tc>
        <w:tc>
          <w:tcPr>
            <w:tcW w:w="3507" w:type="dxa"/>
            <w:vAlign w:val="center"/>
          </w:tcPr>
          <w:p w14:paraId="6A92B383" w14:textId="77777777" w:rsidR="000D649D" w:rsidRPr="00B50FA2" w:rsidRDefault="00E04A1B">
            <w:pPr>
              <w:widowControl/>
              <w:jc w:val="center"/>
              <w:textAlignment w:val="baseline"/>
              <w:rPr>
                <w:kern w:val="0"/>
                <w:sz w:val="20"/>
                <w:szCs w:val="21"/>
              </w:rPr>
            </w:pPr>
            <w:r w:rsidRPr="00B50FA2">
              <w:rPr>
                <w:kern w:val="0"/>
                <w:sz w:val="20"/>
                <w:szCs w:val="21"/>
              </w:rPr>
              <w:t>功能或指标</w:t>
            </w:r>
          </w:p>
        </w:tc>
        <w:tc>
          <w:tcPr>
            <w:tcW w:w="4368" w:type="dxa"/>
            <w:gridSpan w:val="2"/>
            <w:vAlign w:val="center"/>
          </w:tcPr>
          <w:p w14:paraId="18FDA32D" w14:textId="77777777" w:rsidR="000D649D" w:rsidRPr="00B50FA2" w:rsidRDefault="00E04A1B">
            <w:pPr>
              <w:widowControl/>
              <w:jc w:val="center"/>
              <w:textAlignment w:val="baseline"/>
              <w:rPr>
                <w:kern w:val="0"/>
                <w:sz w:val="20"/>
                <w:szCs w:val="21"/>
              </w:rPr>
            </w:pPr>
            <w:r w:rsidRPr="00B50FA2">
              <w:rPr>
                <w:kern w:val="0"/>
                <w:sz w:val="20"/>
                <w:szCs w:val="21"/>
              </w:rPr>
              <w:t>验收或测试方法</w:t>
            </w:r>
          </w:p>
        </w:tc>
      </w:tr>
      <w:tr w:rsidR="000D649D" w:rsidRPr="00B50FA2" w14:paraId="2AF5A05C" w14:textId="77777777">
        <w:tc>
          <w:tcPr>
            <w:tcW w:w="8601" w:type="dxa"/>
            <w:gridSpan w:val="4"/>
          </w:tcPr>
          <w:p w14:paraId="526FED76" w14:textId="77777777" w:rsidR="000D649D" w:rsidRPr="00B50FA2" w:rsidRDefault="00E04A1B">
            <w:pPr>
              <w:widowControl/>
              <w:jc w:val="left"/>
              <w:textAlignment w:val="baseline"/>
              <w:rPr>
                <w:rFonts w:ascii="黑体" w:eastAsia="黑体" w:hAnsi="黑体"/>
                <w:b/>
                <w:kern w:val="0"/>
                <w:sz w:val="18"/>
                <w:szCs w:val="18"/>
              </w:rPr>
            </w:pPr>
            <w:r w:rsidRPr="00B50FA2">
              <w:rPr>
                <w:rFonts w:ascii="黑体" w:eastAsia="黑体" w:hAnsi="黑体" w:hint="eastAsia"/>
                <w:b/>
                <w:kern w:val="0"/>
                <w:sz w:val="18"/>
                <w:szCs w:val="18"/>
              </w:rPr>
              <w:t>项目建设单位验收要求：</w:t>
            </w:r>
          </w:p>
        </w:tc>
      </w:tr>
      <w:tr w:rsidR="000D649D" w:rsidRPr="00B50FA2" w14:paraId="18BE01D4" w14:textId="77777777">
        <w:tc>
          <w:tcPr>
            <w:tcW w:w="726" w:type="dxa"/>
            <w:vAlign w:val="center"/>
          </w:tcPr>
          <w:p w14:paraId="2C15B0C1" w14:textId="77777777" w:rsidR="000D649D" w:rsidRPr="00B50FA2" w:rsidRDefault="00E04A1B">
            <w:pPr>
              <w:widowControl/>
              <w:spacing w:line="450" w:lineRule="atLeast"/>
              <w:jc w:val="center"/>
              <w:textAlignment w:val="baseline"/>
              <w:rPr>
                <w:kern w:val="0"/>
                <w:sz w:val="20"/>
                <w:szCs w:val="21"/>
              </w:rPr>
            </w:pPr>
            <w:r w:rsidRPr="00B50FA2">
              <w:rPr>
                <w:kern w:val="0"/>
                <w:sz w:val="20"/>
                <w:szCs w:val="21"/>
              </w:rPr>
              <w:t>1</w:t>
            </w:r>
          </w:p>
        </w:tc>
        <w:tc>
          <w:tcPr>
            <w:tcW w:w="3507" w:type="dxa"/>
            <w:vAlign w:val="center"/>
          </w:tcPr>
          <w:p w14:paraId="572AB2F4" w14:textId="77777777" w:rsidR="000D649D" w:rsidRPr="00B50FA2" w:rsidRDefault="00E04A1B">
            <w:pPr>
              <w:widowControl/>
              <w:textAlignment w:val="baseline"/>
              <w:rPr>
                <w:kern w:val="0"/>
                <w:sz w:val="18"/>
                <w:szCs w:val="18"/>
              </w:rPr>
            </w:pPr>
            <w:r w:rsidRPr="00B50FA2">
              <w:rPr>
                <w:rFonts w:hint="eastAsia"/>
                <w:kern w:val="0"/>
                <w:sz w:val="18"/>
                <w:szCs w:val="18"/>
              </w:rPr>
              <w:t>货物外包装与外观无损伤</w:t>
            </w:r>
          </w:p>
        </w:tc>
        <w:tc>
          <w:tcPr>
            <w:tcW w:w="4368" w:type="dxa"/>
            <w:gridSpan w:val="2"/>
            <w:vAlign w:val="center"/>
          </w:tcPr>
          <w:p w14:paraId="1C20287D" w14:textId="77777777" w:rsidR="000D649D" w:rsidRPr="00B50FA2" w:rsidRDefault="00E04A1B">
            <w:pPr>
              <w:widowControl/>
              <w:jc w:val="left"/>
              <w:textAlignment w:val="baseline"/>
              <w:rPr>
                <w:kern w:val="0"/>
                <w:sz w:val="18"/>
                <w:szCs w:val="18"/>
              </w:rPr>
            </w:pPr>
            <w:r w:rsidRPr="00B50FA2">
              <w:rPr>
                <w:kern w:val="0"/>
                <w:sz w:val="18"/>
                <w:szCs w:val="18"/>
              </w:rPr>
              <w:t>现场核查</w:t>
            </w:r>
          </w:p>
        </w:tc>
      </w:tr>
      <w:tr w:rsidR="000D649D" w:rsidRPr="00B50FA2" w14:paraId="1F5B06E6" w14:textId="77777777">
        <w:tc>
          <w:tcPr>
            <w:tcW w:w="726" w:type="dxa"/>
            <w:vAlign w:val="center"/>
          </w:tcPr>
          <w:p w14:paraId="4C58E141" w14:textId="77777777" w:rsidR="000D649D" w:rsidRPr="00B50FA2" w:rsidRDefault="00E04A1B">
            <w:pPr>
              <w:widowControl/>
              <w:spacing w:line="450" w:lineRule="atLeast"/>
              <w:jc w:val="center"/>
              <w:textAlignment w:val="baseline"/>
              <w:rPr>
                <w:kern w:val="0"/>
                <w:sz w:val="20"/>
                <w:szCs w:val="21"/>
              </w:rPr>
            </w:pPr>
            <w:r w:rsidRPr="00B50FA2">
              <w:rPr>
                <w:kern w:val="0"/>
                <w:sz w:val="20"/>
                <w:szCs w:val="21"/>
              </w:rPr>
              <w:t>2</w:t>
            </w:r>
          </w:p>
        </w:tc>
        <w:tc>
          <w:tcPr>
            <w:tcW w:w="3507" w:type="dxa"/>
            <w:vAlign w:val="center"/>
          </w:tcPr>
          <w:p w14:paraId="08C66025" w14:textId="77777777" w:rsidR="000D649D" w:rsidRPr="00B50FA2" w:rsidRDefault="00E04A1B">
            <w:pPr>
              <w:widowControl/>
              <w:textAlignment w:val="baseline"/>
              <w:rPr>
                <w:kern w:val="0"/>
                <w:sz w:val="18"/>
                <w:szCs w:val="18"/>
              </w:rPr>
            </w:pPr>
            <w:r w:rsidRPr="00B50FA2">
              <w:rPr>
                <w:rFonts w:hint="eastAsia"/>
                <w:kern w:val="0"/>
                <w:sz w:val="18"/>
                <w:szCs w:val="18"/>
              </w:rPr>
              <w:t>货物</w:t>
            </w:r>
            <w:r w:rsidRPr="00B50FA2">
              <w:rPr>
                <w:kern w:val="0"/>
                <w:sz w:val="18"/>
                <w:szCs w:val="18"/>
              </w:rPr>
              <w:t>配置、包括备品备件、</w:t>
            </w:r>
            <w:proofErr w:type="gramStart"/>
            <w:r w:rsidRPr="00B50FA2">
              <w:rPr>
                <w:kern w:val="0"/>
                <w:sz w:val="18"/>
                <w:szCs w:val="18"/>
              </w:rPr>
              <w:t>耗</w:t>
            </w:r>
            <w:r w:rsidRPr="00B50FA2">
              <w:rPr>
                <w:rFonts w:hint="eastAsia"/>
                <w:kern w:val="0"/>
                <w:sz w:val="18"/>
                <w:szCs w:val="18"/>
              </w:rPr>
              <w:t>品耗</w:t>
            </w:r>
            <w:r w:rsidRPr="00B50FA2">
              <w:rPr>
                <w:kern w:val="0"/>
                <w:sz w:val="18"/>
                <w:szCs w:val="18"/>
              </w:rPr>
              <w:t>材</w:t>
            </w:r>
            <w:proofErr w:type="gramEnd"/>
            <w:r w:rsidRPr="00B50FA2">
              <w:rPr>
                <w:kern w:val="0"/>
                <w:sz w:val="18"/>
                <w:szCs w:val="18"/>
              </w:rPr>
              <w:t>等提供齐全，</w:t>
            </w:r>
            <w:r w:rsidRPr="00B50FA2">
              <w:rPr>
                <w:rFonts w:hint="eastAsia"/>
                <w:kern w:val="0"/>
                <w:sz w:val="18"/>
                <w:szCs w:val="18"/>
              </w:rPr>
              <w:t>货物实物品牌、规格、型号、配置数量与采购结果、合同约定相符。</w:t>
            </w:r>
          </w:p>
        </w:tc>
        <w:tc>
          <w:tcPr>
            <w:tcW w:w="4368" w:type="dxa"/>
            <w:gridSpan w:val="2"/>
            <w:vAlign w:val="center"/>
          </w:tcPr>
          <w:p w14:paraId="3D6323A3" w14:textId="77777777" w:rsidR="000D649D" w:rsidRPr="00B50FA2" w:rsidRDefault="00E04A1B">
            <w:pPr>
              <w:widowControl/>
              <w:textAlignment w:val="baseline"/>
              <w:rPr>
                <w:kern w:val="0"/>
                <w:sz w:val="18"/>
                <w:szCs w:val="18"/>
              </w:rPr>
            </w:pPr>
            <w:r w:rsidRPr="00B50FA2">
              <w:rPr>
                <w:rFonts w:hint="eastAsia"/>
                <w:kern w:val="0"/>
                <w:sz w:val="18"/>
                <w:szCs w:val="18"/>
              </w:rPr>
              <w:t>依据《合同》及其附件（包括但不限于《采购需求》《供应商投标（响应）文件》《投标澄清函》《技术协议》等）约定，</w:t>
            </w:r>
            <w:r w:rsidRPr="00B50FA2">
              <w:rPr>
                <w:kern w:val="0"/>
                <w:sz w:val="18"/>
                <w:szCs w:val="18"/>
              </w:rPr>
              <w:t>现场核查</w:t>
            </w:r>
            <w:r w:rsidRPr="00B50FA2">
              <w:rPr>
                <w:rFonts w:hint="eastAsia"/>
                <w:kern w:val="0"/>
                <w:sz w:val="18"/>
                <w:szCs w:val="18"/>
              </w:rPr>
              <w:t>。</w:t>
            </w:r>
          </w:p>
        </w:tc>
      </w:tr>
      <w:tr w:rsidR="000D649D" w:rsidRPr="00B50FA2" w14:paraId="7CB8B6AB" w14:textId="77777777">
        <w:tc>
          <w:tcPr>
            <w:tcW w:w="726" w:type="dxa"/>
            <w:vAlign w:val="center"/>
          </w:tcPr>
          <w:p w14:paraId="02246180" w14:textId="77777777" w:rsidR="000D649D" w:rsidRPr="00B50FA2" w:rsidRDefault="00E04A1B">
            <w:pPr>
              <w:widowControl/>
              <w:spacing w:line="450" w:lineRule="atLeast"/>
              <w:jc w:val="center"/>
              <w:textAlignment w:val="baseline"/>
              <w:rPr>
                <w:kern w:val="0"/>
                <w:sz w:val="20"/>
                <w:szCs w:val="21"/>
              </w:rPr>
            </w:pPr>
            <w:r w:rsidRPr="00B50FA2">
              <w:rPr>
                <w:kern w:val="0"/>
                <w:sz w:val="20"/>
                <w:szCs w:val="21"/>
              </w:rPr>
              <w:t>3</w:t>
            </w:r>
          </w:p>
        </w:tc>
        <w:tc>
          <w:tcPr>
            <w:tcW w:w="3507" w:type="dxa"/>
            <w:vAlign w:val="center"/>
          </w:tcPr>
          <w:p w14:paraId="48BD2AF7" w14:textId="77777777" w:rsidR="000D649D" w:rsidRPr="00B50FA2" w:rsidRDefault="00E04A1B">
            <w:pPr>
              <w:widowControl/>
              <w:textAlignment w:val="baseline"/>
              <w:rPr>
                <w:kern w:val="0"/>
                <w:sz w:val="18"/>
                <w:szCs w:val="18"/>
              </w:rPr>
            </w:pPr>
            <w:r w:rsidRPr="00B50FA2">
              <w:rPr>
                <w:kern w:val="0"/>
                <w:sz w:val="18"/>
                <w:szCs w:val="18"/>
              </w:rPr>
              <w:t>所有功能和指标参数</w:t>
            </w:r>
            <w:r w:rsidRPr="00B50FA2">
              <w:rPr>
                <w:rFonts w:hint="eastAsia"/>
                <w:kern w:val="0"/>
                <w:sz w:val="18"/>
                <w:szCs w:val="18"/>
              </w:rPr>
              <w:t>（</w:t>
            </w:r>
            <w:r w:rsidRPr="00B50FA2">
              <w:rPr>
                <w:kern w:val="0"/>
                <w:sz w:val="18"/>
                <w:szCs w:val="18"/>
              </w:rPr>
              <w:t>包括边界极限值</w:t>
            </w:r>
            <w:r w:rsidRPr="00B50FA2">
              <w:rPr>
                <w:rFonts w:hint="eastAsia"/>
                <w:kern w:val="0"/>
                <w:sz w:val="18"/>
                <w:szCs w:val="18"/>
              </w:rPr>
              <w:t>）</w:t>
            </w:r>
            <w:r w:rsidRPr="00B50FA2">
              <w:rPr>
                <w:kern w:val="0"/>
                <w:sz w:val="18"/>
                <w:szCs w:val="18"/>
              </w:rPr>
              <w:t>达到采购</w:t>
            </w:r>
            <w:r w:rsidRPr="00B50FA2">
              <w:rPr>
                <w:rFonts w:hint="eastAsia"/>
                <w:kern w:val="0"/>
                <w:sz w:val="18"/>
                <w:szCs w:val="18"/>
              </w:rPr>
              <w:t>结果合同约定</w:t>
            </w:r>
            <w:r w:rsidRPr="00B50FA2">
              <w:rPr>
                <w:kern w:val="0"/>
                <w:sz w:val="18"/>
                <w:szCs w:val="18"/>
              </w:rPr>
              <w:t>要求</w:t>
            </w:r>
            <w:r w:rsidRPr="00B50FA2">
              <w:rPr>
                <w:rFonts w:hint="eastAsia"/>
                <w:kern w:val="0"/>
                <w:sz w:val="18"/>
                <w:szCs w:val="18"/>
              </w:rPr>
              <w:t>。</w:t>
            </w:r>
          </w:p>
        </w:tc>
        <w:tc>
          <w:tcPr>
            <w:tcW w:w="4368" w:type="dxa"/>
            <w:gridSpan w:val="2"/>
            <w:vAlign w:val="center"/>
          </w:tcPr>
          <w:p w14:paraId="1C2619CE" w14:textId="77777777" w:rsidR="000D649D" w:rsidRPr="00B50FA2" w:rsidRDefault="00E04A1B">
            <w:pPr>
              <w:rPr>
                <w:rFonts w:hAnsi="宋体"/>
                <w:kern w:val="0"/>
                <w:sz w:val="20"/>
                <w:szCs w:val="21"/>
              </w:rPr>
            </w:pPr>
            <w:r w:rsidRPr="00B50FA2">
              <w:rPr>
                <w:rFonts w:hint="eastAsia"/>
                <w:kern w:val="0"/>
                <w:sz w:val="18"/>
                <w:szCs w:val="18"/>
              </w:rPr>
              <w:t>依据《合同》及其附件（包括但不限于《采购需求》《供应商投标（响应）文件》《投标澄清函》《技术协议》等）约定，</w:t>
            </w:r>
            <w:r w:rsidRPr="00B50FA2">
              <w:rPr>
                <w:kern w:val="0"/>
                <w:sz w:val="18"/>
                <w:szCs w:val="18"/>
              </w:rPr>
              <w:t>现场测试</w:t>
            </w:r>
            <w:r w:rsidRPr="00B50FA2">
              <w:rPr>
                <w:rFonts w:hint="eastAsia"/>
                <w:kern w:val="0"/>
                <w:sz w:val="18"/>
                <w:szCs w:val="18"/>
              </w:rPr>
              <w:t>，供应商应</w:t>
            </w:r>
            <w:r w:rsidRPr="00B50FA2">
              <w:rPr>
                <w:kern w:val="0"/>
                <w:sz w:val="18"/>
                <w:szCs w:val="18"/>
              </w:rPr>
              <w:t>提供</w:t>
            </w:r>
            <w:r w:rsidRPr="00B50FA2">
              <w:rPr>
                <w:rFonts w:hint="eastAsia"/>
                <w:kern w:val="0"/>
                <w:sz w:val="18"/>
                <w:szCs w:val="18"/>
              </w:rPr>
              <w:t>《产品出厂检测报告》《产品合格证书》和根据合同约定提供《第三方检测报告》。</w:t>
            </w:r>
          </w:p>
        </w:tc>
      </w:tr>
      <w:tr w:rsidR="000D649D" w:rsidRPr="00B50FA2" w14:paraId="0D78F78C" w14:textId="77777777">
        <w:tc>
          <w:tcPr>
            <w:tcW w:w="726" w:type="dxa"/>
            <w:vAlign w:val="center"/>
          </w:tcPr>
          <w:p w14:paraId="5544BF39" w14:textId="77777777" w:rsidR="000D649D" w:rsidRPr="00B50FA2" w:rsidRDefault="00E04A1B">
            <w:pPr>
              <w:widowControl/>
              <w:spacing w:line="450" w:lineRule="atLeast"/>
              <w:jc w:val="center"/>
              <w:textAlignment w:val="baseline"/>
              <w:rPr>
                <w:kern w:val="0"/>
                <w:sz w:val="20"/>
                <w:szCs w:val="21"/>
              </w:rPr>
            </w:pPr>
            <w:r w:rsidRPr="00B50FA2">
              <w:rPr>
                <w:kern w:val="0"/>
                <w:sz w:val="20"/>
                <w:szCs w:val="21"/>
              </w:rPr>
              <w:t>4</w:t>
            </w:r>
          </w:p>
        </w:tc>
        <w:tc>
          <w:tcPr>
            <w:tcW w:w="3507" w:type="dxa"/>
            <w:vAlign w:val="center"/>
          </w:tcPr>
          <w:p w14:paraId="4968C659" w14:textId="77777777" w:rsidR="000D649D" w:rsidRPr="00B50FA2" w:rsidRDefault="00E04A1B">
            <w:pPr>
              <w:widowControl/>
              <w:textAlignment w:val="baseline"/>
              <w:rPr>
                <w:kern w:val="0"/>
                <w:sz w:val="18"/>
                <w:szCs w:val="18"/>
              </w:rPr>
            </w:pPr>
            <w:r w:rsidRPr="00B50FA2">
              <w:rPr>
                <w:kern w:val="0"/>
                <w:sz w:val="18"/>
                <w:szCs w:val="18"/>
              </w:rPr>
              <w:t>提供</w:t>
            </w:r>
            <w:r w:rsidRPr="00B50FA2">
              <w:rPr>
                <w:rFonts w:hint="eastAsia"/>
                <w:kern w:val="0"/>
                <w:sz w:val="18"/>
                <w:szCs w:val="18"/>
              </w:rPr>
              <w:t>《培训视频》影像资料</w:t>
            </w:r>
          </w:p>
        </w:tc>
        <w:tc>
          <w:tcPr>
            <w:tcW w:w="4368" w:type="dxa"/>
            <w:gridSpan w:val="2"/>
            <w:vAlign w:val="center"/>
          </w:tcPr>
          <w:p w14:paraId="538E1999" w14:textId="77777777" w:rsidR="000D649D" w:rsidRPr="00B50FA2" w:rsidRDefault="00E04A1B">
            <w:pPr>
              <w:widowControl/>
              <w:textAlignment w:val="baseline"/>
              <w:rPr>
                <w:kern w:val="0"/>
                <w:sz w:val="18"/>
                <w:szCs w:val="18"/>
              </w:rPr>
            </w:pPr>
            <w:r w:rsidRPr="00B50FA2">
              <w:rPr>
                <w:kern w:val="0"/>
                <w:sz w:val="18"/>
                <w:szCs w:val="18"/>
              </w:rPr>
              <w:t>现场核查</w:t>
            </w:r>
          </w:p>
        </w:tc>
      </w:tr>
      <w:tr w:rsidR="000D649D" w:rsidRPr="00B50FA2" w14:paraId="03A32252" w14:textId="77777777">
        <w:tc>
          <w:tcPr>
            <w:tcW w:w="726" w:type="dxa"/>
            <w:vAlign w:val="center"/>
          </w:tcPr>
          <w:p w14:paraId="74BD7E16" w14:textId="77777777" w:rsidR="000D649D" w:rsidRPr="00B50FA2" w:rsidRDefault="00E04A1B">
            <w:pPr>
              <w:widowControl/>
              <w:spacing w:line="450" w:lineRule="atLeast"/>
              <w:jc w:val="center"/>
              <w:textAlignment w:val="baseline"/>
              <w:rPr>
                <w:kern w:val="0"/>
                <w:sz w:val="20"/>
                <w:szCs w:val="21"/>
              </w:rPr>
            </w:pPr>
            <w:r w:rsidRPr="00B50FA2">
              <w:rPr>
                <w:rFonts w:hint="eastAsia"/>
                <w:kern w:val="0"/>
                <w:sz w:val="20"/>
                <w:szCs w:val="21"/>
              </w:rPr>
              <w:lastRenderedPageBreak/>
              <w:t>5</w:t>
            </w:r>
          </w:p>
        </w:tc>
        <w:tc>
          <w:tcPr>
            <w:tcW w:w="3507" w:type="dxa"/>
            <w:vAlign w:val="center"/>
          </w:tcPr>
          <w:p w14:paraId="249B1618" w14:textId="77777777" w:rsidR="000D649D" w:rsidRPr="00B50FA2" w:rsidRDefault="00E04A1B">
            <w:pPr>
              <w:widowControl/>
              <w:textAlignment w:val="baseline"/>
              <w:rPr>
                <w:kern w:val="0"/>
                <w:sz w:val="18"/>
                <w:szCs w:val="18"/>
              </w:rPr>
            </w:pPr>
            <w:r w:rsidRPr="00B50FA2">
              <w:rPr>
                <w:kern w:val="0"/>
                <w:sz w:val="18"/>
                <w:szCs w:val="18"/>
              </w:rPr>
              <w:t>验证</w:t>
            </w:r>
            <w:r w:rsidRPr="00B50FA2">
              <w:rPr>
                <w:rFonts w:hint="eastAsia"/>
                <w:kern w:val="0"/>
                <w:sz w:val="18"/>
                <w:szCs w:val="18"/>
              </w:rPr>
              <w:t>测试设备的运行稳定性</w:t>
            </w:r>
          </w:p>
        </w:tc>
        <w:tc>
          <w:tcPr>
            <w:tcW w:w="4368" w:type="dxa"/>
            <w:gridSpan w:val="2"/>
            <w:vAlign w:val="center"/>
          </w:tcPr>
          <w:p w14:paraId="6CAB532F" w14:textId="77777777" w:rsidR="000D649D" w:rsidRPr="00B50FA2" w:rsidRDefault="00E04A1B">
            <w:pPr>
              <w:widowControl/>
              <w:textAlignment w:val="baseline"/>
              <w:rPr>
                <w:kern w:val="0"/>
                <w:sz w:val="18"/>
                <w:szCs w:val="18"/>
              </w:rPr>
            </w:pPr>
            <w:r w:rsidRPr="00B50FA2">
              <w:rPr>
                <w:rFonts w:hint="eastAsia"/>
                <w:kern w:val="0"/>
                <w:sz w:val="18"/>
                <w:szCs w:val="18"/>
              </w:rPr>
              <w:t>试运行</w:t>
            </w:r>
            <w:r w:rsidRPr="00B50FA2">
              <w:rPr>
                <w:kern w:val="0"/>
                <w:sz w:val="18"/>
                <w:szCs w:val="18"/>
              </w:rPr>
              <w:t>验证</w:t>
            </w:r>
            <w:r w:rsidRPr="00B50FA2">
              <w:rPr>
                <w:rFonts w:hint="eastAsia"/>
                <w:kern w:val="0"/>
                <w:sz w:val="18"/>
                <w:szCs w:val="18"/>
              </w:rPr>
              <w:t>测试设备运行稳定达标</w:t>
            </w:r>
          </w:p>
        </w:tc>
      </w:tr>
      <w:tr w:rsidR="000D649D" w:rsidRPr="00B50FA2" w14:paraId="4A37C794" w14:textId="77777777">
        <w:tc>
          <w:tcPr>
            <w:tcW w:w="726" w:type="dxa"/>
            <w:vAlign w:val="center"/>
          </w:tcPr>
          <w:p w14:paraId="24685B2A" w14:textId="77777777" w:rsidR="000D649D" w:rsidRPr="00B50FA2" w:rsidRDefault="00E04A1B">
            <w:pPr>
              <w:widowControl/>
              <w:spacing w:line="450" w:lineRule="atLeast"/>
              <w:jc w:val="center"/>
              <w:textAlignment w:val="baseline"/>
              <w:rPr>
                <w:kern w:val="0"/>
                <w:sz w:val="20"/>
                <w:szCs w:val="21"/>
              </w:rPr>
            </w:pPr>
            <w:r w:rsidRPr="00B50FA2">
              <w:rPr>
                <w:rFonts w:hint="eastAsia"/>
                <w:kern w:val="0"/>
                <w:sz w:val="20"/>
                <w:szCs w:val="21"/>
              </w:rPr>
              <w:t>6</w:t>
            </w:r>
          </w:p>
        </w:tc>
        <w:tc>
          <w:tcPr>
            <w:tcW w:w="7875" w:type="dxa"/>
            <w:gridSpan w:val="3"/>
            <w:vAlign w:val="center"/>
          </w:tcPr>
          <w:p w14:paraId="527E16A6" w14:textId="77777777" w:rsidR="000D649D" w:rsidRPr="00B50FA2" w:rsidRDefault="00E04A1B">
            <w:pPr>
              <w:widowControl/>
              <w:textAlignment w:val="baseline"/>
              <w:rPr>
                <w:kern w:val="0"/>
                <w:sz w:val="18"/>
                <w:szCs w:val="18"/>
              </w:rPr>
            </w:pPr>
            <w:r w:rsidRPr="00B50FA2">
              <w:rPr>
                <w:rFonts w:hint="eastAsia"/>
                <w:kern w:val="0"/>
                <w:sz w:val="18"/>
                <w:szCs w:val="18"/>
              </w:rPr>
              <w:t>《供应商货物类项目完工报告》</w:t>
            </w:r>
            <w:proofErr w:type="gramStart"/>
            <w:r w:rsidRPr="00B50FA2">
              <w:rPr>
                <w:rFonts w:hint="eastAsia"/>
                <w:kern w:val="0"/>
                <w:sz w:val="18"/>
                <w:szCs w:val="18"/>
              </w:rPr>
              <w:t>《项目建设单位货物类项目完工自验收报告》《项目建设单位货物类项目完工自验收报告》</w:t>
            </w:r>
            <w:proofErr w:type="gramEnd"/>
            <w:r w:rsidRPr="00B50FA2">
              <w:rPr>
                <w:rFonts w:hint="eastAsia"/>
                <w:kern w:val="0"/>
                <w:sz w:val="18"/>
                <w:szCs w:val="18"/>
              </w:rPr>
              <w:t>《第三方检测报告》等与验收相关的材料由项目建设单位妥善保管存档。</w:t>
            </w:r>
          </w:p>
        </w:tc>
      </w:tr>
      <w:tr w:rsidR="000D649D" w:rsidRPr="00B50FA2" w14:paraId="17CBA867" w14:textId="77777777">
        <w:tc>
          <w:tcPr>
            <w:tcW w:w="8601" w:type="dxa"/>
            <w:gridSpan w:val="4"/>
          </w:tcPr>
          <w:p w14:paraId="58F05A79" w14:textId="77777777" w:rsidR="000D649D" w:rsidRPr="00B50FA2" w:rsidRDefault="00E04A1B">
            <w:pPr>
              <w:widowControl/>
              <w:jc w:val="left"/>
              <w:textAlignment w:val="baseline"/>
              <w:rPr>
                <w:kern w:val="0"/>
                <w:sz w:val="18"/>
                <w:szCs w:val="18"/>
              </w:rPr>
            </w:pPr>
            <w:r w:rsidRPr="00B50FA2">
              <w:rPr>
                <w:rFonts w:ascii="黑体" w:eastAsia="黑体" w:hAnsi="黑体" w:hint="eastAsia"/>
                <w:b/>
                <w:kern w:val="0"/>
                <w:sz w:val="18"/>
                <w:szCs w:val="18"/>
              </w:rPr>
              <w:t>学校验收复核要求：</w:t>
            </w:r>
          </w:p>
        </w:tc>
      </w:tr>
      <w:tr w:rsidR="000D649D" w:rsidRPr="00B50FA2" w14:paraId="4E9C720F" w14:textId="77777777">
        <w:tc>
          <w:tcPr>
            <w:tcW w:w="726" w:type="dxa"/>
          </w:tcPr>
          <w:p w14:paraId="7B084617" w14:textId="77777777" w:rsidR="000D649D" w:rsidRPr="00B50FA2" w:rsidRDefault="00E04A1B">
            <w:pPr>
              <w:widowControl/>
              <w:spacing w:line="450" w:lineRule="atLeast"/>
              <w:jc w:val="center"/>
              <w:textAlignment w:val="baseline"/>
              <w:rPr>
                <w:kern w:val="0"/>
                <w:sz w:val="20"/>
                <w:szCs w:val="21"/>
              </w:rPr>
            </w:pPr>
            <w:r w:rsidRPr="00B50FA2">
              <w:rPr>
                <w:rFonts w:hint="eastAsia"/>
                <w:kern w:val="0"/>
                <w:sz w:val="20"/>
                <w:szCs w:val="21"/>
              </w:rPr>
              <w:t>1</w:t>
            </w:r>
          </w:p>
        </w:tc>
        <w:tc>
          <w:tcPr>
            <w:tcW w:w="7875" w:type="dxa"/>
            <w:gridSpan w:val="3"/>
            <w:vAlign w:val="center"/>
          </w:tcPr>
          <w:p w14:paraId="0775D5EC" w14:textId="77777777" w:rsidR="000D649D" w:rsidRPr="00B50FA2" w:rsidRDefault="00E04A1B">
            <w:pPr>
              <w:widowControl/>
              <w:textAlignment w:val="baseline"/>
              <w:rPr>
                <w:kern w:val="0"/>
                <w:sz w:val="18"/>
                <w:szCs w:val="18"/>
              </w:rPr>
            </w:pPr>
            <w:r w:rsidRPr="00B50FA2">
              <w:rPr>
                <w:rFonts w:hint="eastAsia"/>
                <w:kern w:val="0"/>
                <w:sz w:val="18"/>
                <w:szCs w:val="18"/>
              </w:rPr>
              <w:t>项目建设单位填写《学校采购货物类项目验收复核申请表》</w:t>
            </w:r>
          </w:p>
        </w:tc>
      </w:tr>
      <w:tr w:rsidR="000D649D" w:rsidRPr="00B50FA2" w14:paraId="3C5F0640" w14:textId="77777777">
        <w:tc>
          <w:tcPr>
            <w:tcW w:w="726" w:type="dxa"/>
          </w:tcPr>
          <w:p w14:paraId="62D0938C" w14:textId="77777777" w:rsidR="000D649D" w:rsidRPr="00B50FA2" w:rsidRDefault="00E04A1B">
            <w:pPr>
              <w:widowControl/>
              <w:spacing w:line="450" w:lineRule="atLeast"/>
              <w:jc w:val="center"/>
              <w:textAlignment w:val="baseline"/>
              <w:rPr>
                <w:kern w:val="0"/>
                <w:sz w:val="20"/>
                <w:szCs w:val="21"/>
              </w:rPr>
            </w:pPr>
            <w:r w:rsidRPr="00B50FA2">
              <w:rPr>
                <w:rFonts w:hint="eastAsia"/>
                <w:kern w:val="0"/>
                <w:sz w:val="20"/>
                <w:szCs w:val="21"/>
              </w:rPr>
              <w:t>2</w:t>
            </w:r>
          </w:p>
        </w:tc>
        <w:tc>
          <w:tcPr>
            <w:tcW w:w="7875" w:type="dxa"/>
            <w:gridSpan w:val="3"/>
            <w:vAlign w:val="center"/>
          </w:tcPr>
          <w:p w14:paraId="76B9437D" w14:textId="77777777" w:rsidR="000D649D" w:rsidRPr="00B50FA2" w:rsidRDefault="00E04A1B">
            <w:pPr>
              <w:widowControl/>
              <w:textAlignment w:val="baseline"/>
              <w:rPr>
                <w:kern w:val="0"/>
                <w:sz w:val="18"/>
                <w:szCs w:val="18"/>
              </w:rPr>
            </w:pPr>
            <w:r w:rsidRPr="00B50FA2">
              <w:rPr>
                <w:rFonts w:hint="eastAsia"/>
                <w:kern w:val="0"/>
                <w:sz w:val="18"/>
                <w:szCs w:val="18"/>
              </w:rPr>
              <w:t>提供《供应商货物类项目完工报告》</w:t>
            </w:r>
          </w:p>
        </w:tc>
      </w:tr>
      <w:tr w:rsidR="000D649D" w:rsidRPr="00B50FA2" w14:paraId="3A5762FE" w14:textId="77777777">
        <w:tc>
          <w:tcPr>
            <w:tcW w:w="726" w:type="dxa"/>
          </w:tcPr>
          <w:p w14:paraId="247F9833" w14:textId="77777777" w:rsidR="000D649D" w:rsidRPr="00B50FA2" w:rsidRDefault="00E04A1B">
            <w:pPr>
              <w:widowControl/>
              <w:spacing w:line="450" w:lineRule="atLeast"/>
              <w:jc w:val="center"/>
              <w:textAlignment w:val="baseline"/>
              <w:rPr>
                <w:kern w:val="0"/>
                <w:sz w:val="20"/>
                <w:szCs w:val="21"/>
              </w:rPr>
            </w:pPr>
            <w:r w:rsidRPr="00B50FA2">
              <w:rPr>
                <w:rFonts w:hint="eastAsia"/>
                <w:kern w:val="0"/>
                <w:sz w:val="20"/>
                <w:szCs w:val="21"/>
              </w:rPr>
              <w:t>3</w:t>
            </w:r>
          </w:p>
        </w:tc>
        <w:tc>
          <w:tcPr>
            <w:tcW w:w="7875" w:type="dxa"/>
            <w:gridSpan w:val="3"/>
            <w:vAlign w:val="center"/>
          </w:tcPr>
          <w:p w14:paraId="4DFE92ED" w14:textId="77777777" w:rsidR="000D649D" w:rsidRPr="00B50FA2" w:rsidRDefault="00E04A1B">
            <w:pPr>
              <w:widowControl/>
              <w:textAlignment w:val="baseline"/>
              <w:rPr>
                <w:kern w:val="0"/>
                <w:sz w:val="18"/>
                <w:szCs w:val="18"/>
              </w:rPr>
            </w:pPr>
            <w:r w:rsidRPr="00B50FA2">
              <w:rPr>
                <w:rFonts w:hint="eastAsia"/>
                <w:kern w:val="0"/>
                <w:sz w:val="18"/>
                <w:szCs w:val="18"/>
              </w:rPr>
              <w:t>提供《项目建设单位货物类项目完工自验收报告》</w:t>
            </w:r>
          </w:p>
        </w:tc>
      </w:tr>
      <w:tr w:rsidR="000D649D" w:rsidRPr="00B50FA2" w14:paraId="543915E7" w14:textId="77777777">
        <w:tc>
          <w:tcPr>
            <w:tcW w:w="726" w:type="dxa"/>
          </w:tcPr>
          <w:p w14:paraId="457D7C65" w14:textId="77777777" w:rsidR="000D649D" w:rsidRPr="00B50FA2" w:rsidRDefault="00E04A1B">
            <w:pPr>
              <w:widowControl/>
              <w:spacing w:line="450" w:lineRule="atLeast"/>
              <w:jc w:val="center"/>
              <w:textAlignment w:val="baseline"/>
              <w:rPr>
                <w:kern w:val="0"/>
                <w:sz w:val="20"/>
                <w:szCs w:val="21"/>
              </w:rPr>
            </w:pPr>
            <w:r w:rsidRPr="00B50FA2">
              <w:rPr>
                <w:rFonts w:hint="eastAsia"/>
                <w:kern w:val="0"/>
                <w:sz w:val="20"/>
                <w:szCs w:val="21"/>
              </w:rPr>
              <w:t>4</w:t>
            </w:r>
          </w:p>
        </w:tc>
        <w:tc>
          <w:tcPr>
            <w:tcW w:w="7875" w:type="dxa"/>
            <w:gridSpan w:val="3"/>
            <w:vAlign w:val="center"/>
          </w:tcPr>
          <w:p w14:paraId="7A1A0B86" w14:textId="77777777" w:rsidR="000D649D" w:rsidRPr="00B50FA2" w:rsidRDefault="00E04A1B">
            <w:pPr>
              <w:widowControl/>
              <w:textAlignment w:val="baseline"/>
              <w:rPr>
                <w:kern w:val="0"/>
                <w:sz w:val="18"/>
                <w:szCs w:val="18"/>
              </w:rPr>
            </w:pPr>
            <w:r w:rsidRPr="00B50FA2">
              <w:rPr>
                <w:rFonts w:hint="eastAsia"/>
                <w:kern w:val="0"/>
                <w:sz w:val="18"/>
                <w:szCs w:val="18"/>
              </w:rPr>
              <w:t>学校组织验收专家组现场复核供应商与项目建设单位货物到货完工验收完成情况</w:t>
            </w:r>
          </w:p>
        </w:tc>
      </w:tr>
      <w:tr w:rsidR="000D649D" w:rsidRPr="00B50FA2" w14:paraId="30BCCFA6" w14:textId="77777777">
        <w:trPr>
          <w:trHeight w:val="510"/>
        </w:trPr>
        <w:tc>
          <w:tcPr>
            <w:tcW w:w="4233" w:type="dxa"/>
            <w:gridSpan w:val="2"/>
            <w:vAlign w:val="center"/>
          </w:tcPr>
          <w:p w14:paraId="2D0A336F" w14:textId="77777777" w:rsidR="000D649D" w:rsidRPr="00B50FA2" w:rsidRDefault="00E04A1B">
            <w:pPr>
              <w:widowControl/>
              <w:textAlignment w:val="baseline"/>
              <w:rPr>
                <w:kern w:val="0"/>
                <w:sz w:val="20"/>
                <w:szCs w:val="21"/>
              </w:rPr>
            </w:pPr>
            <w:r w:rsidRPr="00B50FA2">
              <w:rPr>
                <w:kern w:val="0"/>
                <w:sz w:val="20"/>
                <w:szCs w:val="21"/>
              </w:rPr>
              <w:t>验收时是否需要供应商提供样品</w:t>
            </w:r>
          </w:p>
        </w:tc>
        <w:tc>
          <w:tcPr>
            <w:tcW w:w="2254" w:type="dxa"/>
            <w:vAlign w:val="center"/>
          </w:tcPr>
          <w:p w14:paraId="7B63EE1B" w14:textId="77777777" w:rsidR="000D649D" w:rsidRPr="00B50FA2" w:rsidRDefault="00E04A1B">
            <w:pPr>
              <w:widowControl/>
              <w:textAlignment w:val="baseline"/>
              <w:rPr>
                <w:kern w:val="0"/>
                <w:sz w:val="20"/>
                <w:szCs w:val="21"/>
              </w:rPr>
            </w:pPr>
            <w:r w:rsidRPr="00B50FA2">
              <w:rPr>
                <w:kern w:val="0"/>
                <w:sz w:val="20"/>
                <w:szCs w:val="21"/>
              </w:rPr>
              <w:t>是</w:t>
            </w:r>
            <w:r w:rsidRPr="00B50FA2">
              <w:rPr>
                <w:rFonts w:asciiTheme="minorEastAsia" w:hAnsiTheme="minorEastAsia" w:cs="宋体" w:hint="eastAsia"/>
                <w:kern w:val="0"/>
                <w:sz w:val="20"/>
                <w:szCs w:val="21"/>
              </w:rPr>
              <w:t>□</w:t>
            </w:r>
          </w:p>
        </w:tc>
        <w:tc>
          <w:tcPr>
            <w:tcW w:w="2114" w:type="dxa"/>
            <w:vAlign w:val="center"/>
          </w:tcPr>
          <w:p w14:paraId="43B27845" w14:textId="77777777" w:rsidR="000D649D" w:rsidRPr="00B50FA2" w:rsidRDefault="00E04A1B">
            <w:pPr>
              <w:widowControl/>
              <w:textAlignment w:val="baseline"/>
              <w:rPr>
                <w:kern w:val="0"/>
                <w:sz w:val="20"/>
                <w:szCs w:val="21"/>
              </w:rPr>
            </w:pPr>
            <w:r w:rsidRPr="00B50FA2">
              <w:rPr>
                <w:kern w:val="0"/>
                <w:sz w:val="20"/>
                <w:szCs w:val="21"/>
              </w:rPr>
              <w:t>否</w:t>
            </w:r>
            <w:r w:rsidRPr="00B50FA2">
              <w:rPr>
                <w:rFonts w:ascii="宋体" w:hAnsi="宋体" w:cs="宋体" w:hint="eastAsia"/>
                <w:kern w:val="0"/>
                <w:sz w:val="20"/>
                <w:szCs w:val="21"/>
              </w:rPr>
              <w:sym w:font="Wingdings 2" w:char="F052"/>
            </w:r>
          </w:p>
        </w:tc>
      </w:tr>
      <w:tr w:rsidR="000D649D" w:rsidRPr="00B50FA2" w14:paraId="04D56351" w14:textId="77777777">
        <w:trPr>
          <w:trHeight w:val="510"/>
        </w:trPr>
        <w:tc>
          <w:tcPr>
            <w:tcW w:w="4233" w:type="dxa"/>
            <w:gridSpan w:val="2"/>
            <w:vAlign w:val="center"/>
          </w:tcPr>
          <w:p w14:paraId="5676F250" w14:textId="77777777" w:rsidR="000D649D" w:rsidRPr="00B50FA2" w:rsidRDefault="00E04A1B">
            <w:pPr>
              <w:widowControl/>
              <w:textAlignment w:val="baseline"/>
              <w:rPr>
                <w:kern w:val="0"/>
                <w:sz w:val="20"/>
                <w:szCs w:val="21"/>
              </w:rPr>
            </w:pPr>
            <w:r w:rsidRPr="00B50FA2">
              <w:rPr>
                <w:kern w:val="0"/>
                <w:sz w:val="20"/>
                <w:szCs w:val="21"/>
              </w:rPr>
              <w:t>验收时是否需供应商提供必要的其他设备</w:t>
            </w:r>
          </w:p>
        </w:tc>
        <w:tc>
          <w:tcPr>
            <w:tcW w:w="2254" w:type="dxa"/>
            <w:vAlign w:val="center"/>
          </w:tcPr>
          <w:p w14:paraId="2C3ACD31" w14:textId="77777777" w:rsidR="000D649D" w:rsidRPr="00B50FA2" w:rsidRDefault="00E04A1B">
            <w:pPr>
              <w:widowControl/>
              <w:textAlignment w:val="baseline"/>
              <w:rPr>
                <w:kern w:val="0"/>
                <w:sz w:val="20"/>
                <w:szCs w:val="21"/>
              </w:rPr>
            </w:pPr>
            <w:r w:rsidRPr="00B50FA2">
              <w:rPr>
                <w:kern w:val="0"/>
                <w:sz w:val="20"/>
                <w:szCs w:val="21"/>
              </w:rPr>
              <w:t>是</w:t>
            </w:r>
            <w:r w:rsidRPr="00B50FA2">
              <w:rPr>
                <w:rFonts w:asciiTheme="minorEastAsia" w:hAnsiTheme="minorEastAsia" w:cs="宋体" w:hint="eastAsia"/>
                <w:kern w:val="0"/>
                <w:sz w:val="20"/>
                <w:szCs w:val="21"/>
              </w:rPr>
              <w:t>□</w:t>
            </w:r>
          </w:p>
        </w:tc>
        <w:tc>
          <w:tcPr>
            <w:tcW w:w="2114" w:type="dxa"/>
            <w:vAlign w:val="center"/>
          </w:tcPr>
          <w:p w14:paraId="66DE9A61" w14:textId="77777777" w:rsidR="000D649D" w:rsidRPr="00B50FA2" w:rsidRDefault="00E04A1B">
            <w:pPr>
              <w:widowControl/>
              <w:textAlignment w:val="baseline"/>
              <w:rPr>
                <w:kern w:val="0"/>
                <w:sz w:val="20"/>
                <w:szCs w:val="21"/>
              </w:rPr>
            </w:pPr>
            <w:r w:rsidRPr="00B50FA2">
              <w:rPr>
                <w:kern w:val="0"/>
                <w:sz w:val="20"/>
                <w:szCs w:val="21"/>
              </w:rPr>
              <w:t>否</w:t>
            </w:r>
            <w:r w:rsidRPr="00B50FA2">
              <w:rPr>
                <w:rFonts w:ascii="宋体" w:hAnsi="宋体" w:cs="宋体" w:hint="eastAsia"/>
                <w:kern w:val="0"/>
                <w:sz w:val="20"/>
                <w:szCs w:val="21"/>
              </w:rPr>
              <w:sym w:font="Wingdings 2" w:char="F052"/>
            </w:r>
          </w:p>
        </w:tc>
      </w:tr>
      <w:tr w:rsidR="000D649D" w:rsidRPr="00B50FA2" w14:paraId="5752B4CD" w14:textId="77777777">
        <w:trPr>
          <w:trHeight w:val="510"/>
        </w:trPr>
        <w:tc>
          <w:tcPr>
            <w:tcW w:w="8601" w:type="dxa"/>
            <w:gridSpan w:val="4"/>
            <w:vAlign w:val="center"/>
          </w:tcPr>
          <w:p w14:paraId="094FD95F" w14:textId="77777777" w:rsidR="000D649D" w:rsidRPr="00B50FA2" w:rsidRDefault="00E04A1B">
            <w:pPr>
              <w:widowControl/>
              <w:textAlignment w:val="baseline"/>
              <w:rPr>
                <w:kern w:val="0"/>
                <w:sz w:val="20"/>
                <w:szCs w:val="21"/>
              </w:rPr>
            </w:pPr>
            <w:r w:rsidRPr="00B50FA2">
              <w:rPr>
                <w:kern w:val="0"/>
                <w:sz w:val="20"/>
                <w:szCs w:val="21"/>
              </w:rPr>
              <w:t>除现场验收外，需提供的其他验收要求</w:t>
            </w:r>
          </w:p>
        </w:tc>
      </w:tr>
      <w:tr w:rsidR="000D649D" w:rsidRPr="00B50FA2" w14:paraId="0853AB71" w14:textId="77777777">
        <w:trPr>
          <w:trHeight w:val="360"/>
        </w:trPr>
        <w:tc>
          <w:tcPr>
            <w:tcW w:w="4233" w:type="dxa"/>
            <w:gridSpan w:val="2"/>
            <w:vAlign w:val="center"/>
          </w:tcPr>
          <w:p w14:paraId="1AEF0B85" w14:textId="77777777" w:rsidR="000D649D" w:rsidRPr="00B50FA2" w:rsidRDefault="00E04A1B">
            <w:pPr>
              <w:widowControl/>
              <w:spacing w:line="450" w:lineRule="atLeast"/>
              <w:textAlignment w:val="baseline"/>
              <w:rPr>
                <w:kern w:val="0"/>
                <w:sz w:val="20"/>
                <w:szCs w:val="21"/>
              </w:rPr>
            </w:pPr>
            <w:r w:rsidRPr="00B50FA2">
              <w:rPr>
                <w:kern w:val="0"/>
                <w:sz w:val="20"/>
                <w:szCs w:val="21"/>
              </w:rPr>
              <w:t>除现场验收外，是</w:t>
            </w:r>
            <w:r w:rsidRPr="00B50FA2">
              <w:rPr>
                <w:rFonts w:asciiTheme="minorEastAsia" w:hAnsiTheme="minorEastAsia" w:cs="宋体" w:hint="eastAsia"/>
                <w:kern w:val="0"/>
                <w:sz w:val="20"/>
                <w:szCs w:val="21"/>
              </w:rPr>
              <w:t>□</w:t>
            </w:r>
            <w:r w:rsidRPr="00B50FA2">
              <w:rPr>
                <w:kern w:val="0"/>
                <w:sz w:val="20"/>
                <w:szCs w:val="21"/>
              </w:rPr>
              <w:t>否</w:t>
            </w:r>
            <w:r w:rsidRPr="00B50FA2">
              <w:rPr>
                <w:rFonts w:ascii="宋体" w:hAnsi="宋体" w:cs="宋体" w:hint="eastAsia"/>
                <w:kern w:val="0"/>
                <w:sz w:val="20"/>
                <w:szCs w:val="21"/>
              </w:rPr>
              <w:sym w:font="Wingdings 2" w:char="F052"/>
            </w:r>
            <w:r w:rsidRPr="00B50FA2">
              <w:rPr>
                <w:kern w:val="0"/>
                <w:sz w:val="20"/>
                <w:szCs w:val="21"/>
              </w:rPr>
              <w:t>需提供第三方检测报告</w:t>
            </w:r>
          </w:p>
          <w:p w14:paraId="5F99A822" w14:textId="77777777" w:rsidR="000D649D" w:rsidRPr="00B50FA2" w:rsidRDefault="000D649D">
            <w:pPr>
              <w:widowControl/>
              <w:spacing w:line="450" w:lineRule="atLeast"/>
              <w:textAlignment w:val="baseline"/>
              <w:rPr>
                <w:kern w:val="0"/>
                <w:sz w:val="20"/>
                <w:szCs w:val="21"/>
              </w:rPr>
            </w:pPr>
          </w:p>
        </w:tc>
        <w:tc>
          <w:tcPr>
            <w:tcW w:w="4368" w:type="dxa"/>
            <w:gridSpan w:val="2"/>
            <w:vAlign w:val="center"/>
          </w:tcPr>
          <w:p w14:paraId="24D410BF" w14:textId="77777777" w:rsidR="000D649D" w:rsidRPr="00B50FA2" w:rsidRDefault="00E04A1B">
            <w:pPr>
              <w:widowControl/>
              <w:spacing w:line="450" w:lineRule="atLeast"/>
              <w:textAlignment w:val="baseline"/>
              <w:rPr>
                <w:kern w:val="0"/>
                <w:sz w:val="20"/>
                <w:szCs w:val="21"/>
              </w:rPr>
            </w:pPr>
            <w:r w:rsidRPr="00B50FA2">
              <w:rPr>
                <w:kern w:val="0"/>
                <w:sz w:val="20"/>
                <w:szCs w:val="21"/>
              </w:rPr>
              <w:t>对于检测机构的要求：国家正规检测机构，出具的检测报告由验收复核专家认可之后作为验收复核通过的主要依据。</w:t>
            </w:r>
          </w:p>
          <w:p w14:paraId="7693348B" w14:textId="77777777" w:rsidR="000D649D" w:rsidRPr="00B50FA2" w:rsidRDefault="00E04A1B">
            <w:pPr>
              <w:widowControl/>
              <w:spacing w:line="450" w:lineRule="atLeast"/>
              <w:textAlignment w:val="baseline"/>
              <w:rPr>
                <w:kern w:val="0"/>
                <w:sz w:val="20"/>
                <w:szCs w:val="21"/>
              </w:rPr>
            </w:pPr>
            <w:r w:rsidRPr="00B50FA2">
              <w:rPr>
                <w:kern w:val="0"/>
                <w:sz w:val="20"/>
                <w:szCs w:val="21"/>
              </w:rPr>
              <w:t>对于检测执行标准的要求：各项检测项目标准以检测机构按照行业相关要求最新适用并执行的标准为准。</w:t>
            </w:r>
          </w:p>
        </w:tc>
      </w:tr>
    </w:tbl>
    <w:p w14:paraId="0CE4B3BE" w14:textId="77777777" w:rsidR="000D649D" w:rsidRPr="00B50FA2" w:rsidRDefault="000D649D"/>
    <w:sectPr w:rsidR="000D649D" w:rsidRPr="00B50FA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F5486" w14:textId="77777777" w:rsidR="00443643" w:rsidRDefault="00443643">
      <w:r>
        <w:separator/>
      </w:r>
    </w:p>
  </w:endnote>
  <w:endnote w:type="continuationSeparator" w:id="0">
    <w:p w14:paraId="79CB6707" w14:textId="77777777" w:rsidR="00443643" w:rsidRDefault="0044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CB6F4" w14:textId="7742DA94" w:rsidR="00497BF9" w:rsidRDefault="00497BF9">
    <w:pPr>
      <w:pStyle w:val="ab"/>
      <w:jc w:val="center"/>
    </w:pPr>
    <w:r>
      <w:fldChar w:fldCharType="begin"/>
    </w:r>
    <w:r>
      <w:instrText>PAGE   \* MERGEFORMAT</w:instrText>
    </w:r>
    <w:r>
      <w:fldChar w:fldCharType="separate"/>
    </w:r>
    <w:r w:rsidR="00F9576B" w:rsidRPr="00F9576B">
      <w:rPr>
        <w:noProof/>
        <w:lang w:val="zh-CN"/>
      </w:rPr>
      <w:t>3</w:t>
    </w:r>
    <w:r>
      <w:fldChar w:fldCharType="end"/>
    </w:r>
  </w:p>
  <w:p w14:paraId="13B35861" w14:textId="77777777" w:rsidR="00497BF9" w:rsidRDefault="00497BF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8460" w14:textId="77777777" w:rsidR="00443643" w:rsidRDefault="00443643">
      <w:r>
        <w:separator/>
      </w:r>
    </w:p>
  </w:footnote>
  <w:footnote w:type="continuationSeparator" w:id="0">
    <w:p w14:paraId="5E0B3A0C" w14:textId="77777777" w:rsidR="00443643" w:rsidRDefault="004436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7"/>
    <w:multiLevelType w:val="multilevel"/>
    <w:tmpl w:val="00000037"/>
    <w:lvl w:ilvl="0">
      <w:start w:val="1"/>
      <w:numFmt w:val="chineseCountingThousand"/>
      <w:suff w:val="nothing"/>
      <w:lvlText w:val="第%1部分"/>
      <w:lvlJc w:val="center"/>
      <w:pPr>
        <w:ind w:left="10728" w:firstLine="288"/>
      </w:pPr>
      <w:rPr>
        <w:rFonts w:hint="eastAsia"/>
        <w:sz w:val="28"/>
        <w:szCs w:val="28"/>
      </w:rPr>
    </w:lvl>
    <w:lvl w:ilvl="1">
      <w:start w:val="1"/>
      <w:numFmt w:val="chineseCountingThousand"/>
      <w:pStyle w:val="2"/>
      <w:suff w:val="nothing"/>
      <w:lvlText w:val="%2、"/>
      <w:lvlJc w:val="left"/>
      <w:pPr>
        <w:ind w:left="10968" w:firstLine="0"/>
      </w:pPr>
      <w:rPr>
        <w:rFonts w:ascii="微软雅黑" w:eastAsia="微软雅黑" w:hAnsi="微软雅黑" w:hint="eastAsia"/>
        <w:sz w:val="21"/>
        <w:szCs w:val="24"/>
      </w:rPr>
    </w:lvl>
    <w:lvl w:ilvl="2">
      <w:start w:val="1"/>
      <w:numFmt w:val="chineseCountingThousand"/>
      <w:suff w:val="nothing"/>
      <w:lvlText w:val="(%3)"/>
      <w:lvlJc w:val="left"/>
      <w:pPr>
        <w:ind w:left="10728"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10728" w:firstLine="0"/>
      </w:pPr>
      <w:rPr>
        <w:rFonts w:hint="eastAsia"/>
      </w:rPr>
    </w:lvl>
    <w:lvl w:ilvl="4">
      <w:start w:val="1"/>
      <w:numFmt w:val="upperLetter"/>
      <w:suff w:val="nothing"/>
      <w:lvlText w:val="%5、"/>
      <w:lvlJc w:val="left"/>
      <w:pPr>
        <w:ind w:left="10728" w:firstLine="0"/>
      </w:pPr>
      <w:rPr>
        <w:rFonts w:hint="eastAsia"/>
      </w:rPr>
    </w:lvl>
    <w:lvl w:ilvl="5">
      <w:start w:val="1"/>
      <w:numFmt w:val="none"/>
      <w:suff w:val="nothing"/>
      <w:lvlText w:val=""/>
      <w:lvlJc w:val="left"/>
      <w:pPr>
        <w:ind w:left="10728" w:firstLine="0"/>
      </w:pPr>
      <w:rPr>
        <w:rFonts w:hint="default"/>
        <w:u w:val="none"/>
      </w:rPr>
    </w:lvl>
    <w:lvl w:ilvl="6">
      <w:start w:val="1"/>
      <w:numFmt w:val="none"/>
      <w:suff w:val="nothing"/>
      <w:lvlText w:val=""/>
      <w:lvlJc w:val="left"/>
      <w:pPr>
        <w:ind w:left="10728" w:firstLine="0"/>
      </w:pPr>
      <w:rPr>
        <w:rFonts w:hint="default"/>
        <w:u w:val="none"/>
      </w:rPr>
    </w:lvl>
    <w:lvl w:ilvl="7">
      <w:start w:val="1"/>
      <w:numFmt w:val="none"/>
      <w:suff w:val="nothing"/>
      <w:lvlText w:val=""/>
      <w:lvlJc w:val="left"/>
      <w:pPr>
        <w:ind w:left="10728" w:firstLine="0"/>
      </w:pPr>
      <w:rPr>
        <w:rFonts w:hint="default"/>
        <w:u w:val="none"/>
      </w:rPr>
    </w:lvl>
    <w:lvl w:ilvl="8">
      <w:start w:val="1"/>
      <w:numFmt w:val="none"/>
      <w:suff w:val="nothing"/>
      <w:lvlText w:val=""/>
      <w:lvlJc w:val="left"/>
      <w:pPr>
        <w:ind w:left="10728" w:firstLine="0"/>
      </w:pPr>
      <w:rPr>
        <w:rFonts w:hint="default"/>
        <w:u w:val="none"/>
      </w:rPr>
    </w:lvl>
  </w:abstractNum>
  <w:abstractNum w:abstractNumId="1" w15:restartNumberingAfterBreak="0">
    <w:nsid w:val="09D013A5"/>
    <w:multiLevelType w:val="multilevel"/>
    <w:tmpl w:val="09D013A5"/>
    <w:lvl w:ilvl="0">
      <w:start w:val="1"/>
      <w:numFmt w:val="decimal"/>
      <w:suff w:val="space"/>
      <w:lvlText w:val="(%1)"/>
      <w:lvlJc w:val="left"/>
      <w:pPr>
        <w:ind w:left="922"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093626A"/>
    <w:multiLevelType w:val="multilevel"/>
    <w:tmpl w:val="2093626A"/>
    <w:lvl w:ilvl="0">
      <w:start w:val="1"/>
      <w:numFmt w:val="decimal"/>
      <w:suff w:val="space"/>
      <w:lvlText w:val="(%1)"/>
      <w:lvlJc w:val="left"/>
      <w:pPr>
        <w:ind w:left="982"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28015F0D"/>
    <w:multiLevelType w:val="multilevel"/>
    <w:tmpl w:val="28015F0D"/>
    <w:lvl w:ilvl="0">
      <w:start w:val="1"/>
      <w:numFmt w:val="decimal"/>
      <w:suff w:val="space"/>
      <w:lvlText w:val="(%1)"/>
      <w:lvlJc w:val="left"/>
      <w:pPr>
        <w:ind w:left="1007" w:hanging="440"/>
      </w:pPr>
      <w:rPr>
        <w:rFonts w:hint="default"/>
      </w:rPr>
    </w:lvl>
    <w:lvl w:ilvl="1">
      <w:start w:val="1"/>
      <w:numFmt w:val="lowerLetter"/>
      <w:lvlText w:val="%2)"/>
      <w:lvlJc w:val="left"/>
      <w:pPr>
        <w:ind w:left="965" w:hanging="440"/>
      </w:pPr>
    </w:lvl>
    <w:lvl w:ilvl="2">
      <w:start w:val="1"/>
      <w:numFmt w:val="lowerRoman"/>
      <w:lvlText w:val="%3."/>
      <w:lvlJc w:val="right"/>
      <w:pPr>
        <w:ind w:left="1405" w:hanging="440"/>
      </w:pPr>
    </w:lvl>
    <w:lvl w:ilvl="3">
      <w:start w:val="1"/>
      <w:numFmt w:val="decimal"/>
      <w:lvlText w:val="%4."/>
      <w:lvlJc w:val="left"/>
      <w:pPr>
        <w:ind w:left="1845" w:hanging="440"/>
      </w:pPr>
    </w:lvl>
    <w:lvl w:ilvl="4">
      <w:start w:val="1"/>
      <w:numFmt w:val="lowerLetter"/>
      <w:lvlText w:val="%5)"/>
      <w:lvlJc w:val="left"/>
      <w:pPr>
        <w:ind w:left="2285" w:hanging="440"/>
      </w:pPr>
    </w:lvl>
    <w:lvl w:ilvl="5">
      <w:start w:val="1"/>
      <w:numFmt w:val="lowerRoman"/>
      <w:lvlText w:val="%6."/>
      <w:lvlJc w:val="right"/>
      <w:pPr>
        <w:ind w:left="2725" w:hanging="440"/>
      </w:pPr>
    </w:lvl>
    <w:lvl w:ilvl="6">
      <w:start w:val="1"/>
      <w:numFmt w:val="decimal"/>
      <w:lvlText w:val="%7."/>
      <w:lvlJc w:val="left"/>
      <w:pPr>
        <w:ind w:left="3165" w:hanging="440"/>
      </w:pPr>
    </w:lvl>
    <w:lvl w:ilvl="7">
      <w:start w:val="1"/>
      <w:numFmt w:val="lowerLetter"/>
      <w:lvlText w:val="%8)"/>
      <w:lvlJc w:val="left"/>
      <w:pPr>
        <w:ind w:left="3605" w:hanging="440"/>
      </w:pPr>
    </w:lvl>
    <w:lvl w:ilvl="8">
      <w:start w:val="1"/>
      <w:numFmt w:val="lowerRoman"/>
      <w:lvlText w:val="%9."/>
      <w:lvlJc w:val="right"/>
      <w:pPr>
        <w:ind w:left="4045" w:hanging="440"/>
      </w:pPr>
    </w:lvl>
  </w:abstractNum>
  <w:abstractNum w:abstractNumId="5" w15:restartNumberingAfterBreak="0">
    <w:nsid w:val="3B0E4277"/>
    <w:multiLevelType w:val="multilevel"/>
    <w:tmpl w:val="3B0E4277"/>
    <w:lvl w:ilvl="0">
      <w:start w:val="1"/>
      <w:numFmt w:val="decimal"/>
      <w:suff w:val="space"/>
      <w:lvlText w:val="(%1)"/>
      <w:lvlJc w:val="left"/>
      <w:pPr>
        <w:ind w:left="982"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42211FF2"/>
    <w:multiLevelType w:val="multilevel"/>
    <w:tmpl w:val="42211FF2"/>
    <w:lvl w:ilvl="0">
      <w:start w:val="7"/>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39956BB"/>
    <w:multiLevelType w:val="hybridMultilevel"/>
    <w:tmpl w:val="B6A44936"/>
    <w:lvl w:ilvl="0" w:tplc="2B14FBFC">
      <w:start w:val="24"/>
      <w:numFmt w:val="decimal"/>
      <w:lvlText w:val="%1."/>
      <w:lvlJc w:val="left"/>
      <w:pPr>
        <w:ind w:left="643" w:hanging="36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8" w15:restartNumberingAfterBreak="0">
    <w:nsid w:val="5FC67931"/>
    <w:multiLevelType w:val="multilevel"/>
    <w:tmpl w:val="5FC67931"/>
    <w:lvl w:ilvl="0">
      <w:start w:val="1"/>
      <w:numFmt w:val="decimal"/>
      <w:suff w:val="space"/>
      <w:lvlText w:val="(%1)"/>
      <w:lvlJc w:val="left"/>
      <w:pPr>
        <w:ind w:left="922"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15:restartNumberingAfterBreak="0">
    <w:nsid w:val="642525EF"/>
    <w:multiLevelType w:val="multilevel"/>
    <w:tmpl w:val="25AA3B56"/>
    <w:lvl w:ilvl="0">
      <w:start w:val="1"/>
      <w:numFmt w:val="decimal"/>
      <w:suff w:val="space"/>
      <w:lvlText w:val="%1."/>
      <w:lvlJc w:val="left"/>
      <w:pPr>
        <w:ind w:left="723" w:hanging="440"/>
      </w:pPr>
      <w:rPr>
        <w:rFonts w:hint="eastAsia"/>
        <w:b/>
        <w:color w:val="auto"/>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num w:numId="1">
    <w:abstractNumId w:val="0"/>
  </w:num>
  <w:num w:numId="2">
    <w:abstractNumId w:val="9"/>
  </w:num>
  <w:num w:numId="3">
    <w:abstractNumId w:val="1"/>
  </w:num>
  <w:num w:numId="4">
    <w:abstractNumId w:val="5"/>
  </w:num>
  <w:num w:numId="5">
    <w:abstractNumId w:val="8"/>
  </w:num>
  <w:num w:numId="6">
    <w:abstractNumId w:val="3"/>
  </w:num>
  <w:num w:numId="7">
    <w:abstractNumId w:val="4"/>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3NjViOWJjMmZlZmFkOGEyMmU2ZDA5ODUyNzY5OTAifQ=="/>
  </w:docVars>
  <w:rsids>
    <w:rsidRoot w:val="00A161FC"/>
    <w:rsid w:val="00006DC3"/>
    <w:rsid w:val="000170BA"/>
    <w:rsid w:val="00017C9A"/>
    <w:rsid w:val="00021D6F"/>
    <w:rsid w:val="00024C77"/>
    <w:rsid w:val="00027603"/>
    <w:rsid w:val="0003127B"/>
    <w:rsid w:val="0004022F"/>
    <w:rsid w:val="0004254C"/>
    <w:rsid w:val="000809B8"/>
    <w:rsid w:val="0008511B"/>
    <w:rsid w:val="00086454"/>
    <w:rsid w:val="00090056"/>
    <w:rsid w:val="00093B76"/>
    <w:rsid w:val="000A209A"/>
    <w:rsid w:val="000A506F"/>
    <w:rsid w:val="000B52E6"/>
    <w:rsid w:val="000C22A0"/>
    <w:rsid w:val="000D46F1"/>
    <w:rsid w:val="000D649D"/>
    <w:rsid w:val="000F775D"/>
    <w:rsid w:val="001041C9"/>
    <w:rsid w:val="00105428"/>
    <w:rsid w:val="0012727F"/>
    <w:rsid w:val="00140AF0"/>
    <w:rsid w:val="001507CE"/>
    <w:rsid w:val="00151B1A"/>
    <w:rsid w:val="00157667"/>
    <w:rsid w:val="001609FC"/>
    <w:rsid w:val="0017641F"/>
    <w:rsid w:val="00176C8A"/>
    <w:rsid w:val="0018461B"/>
    <w:rsid w:val="00187BA2"/>
    <w:rsid w:val="00191CF7"/>
    <w:rsid w:val="00193F6A"/>
    <w:rsid w:val="001A22D0"/>
    <w:rsid w:val="001B2C47"/>
    <w:rsid w:val="001B712C"/>
    <w:rsid w:val="001B7BC2"/>
    <w:rsid w:val="001C0880"/>
    <w:rsid w:val="001C0C52"/>
    <w:rsid w:val="001C41C3"/>
    <w:rsid w:val="001C6ED6"/>
    <w:rsid w:val="001C7C84"/>
    <w:rsid w:val="001D4BF6"/>
    <w:rsid w:val="001D6876"/>
    <w:rsid w:val="001E1FF3"/>
    <w:rsid w:val="001E2BCE"/>
    <w:rsid w:val="001E728E"/>
    <w:rsid w:val="002046C9"/>
    <w:rsid w:val="002165D5"/>
    <w:rsid w:val="0022119A"/>
    <w:rsid w:val="00237253"/>
    <w:rsid w:val="00241382"/>
    <w:rsid w:val="002439EC"/>
    <w:rsid w:val="00253099"/>
    <w:rsid w:val="00265DBE"/>
    <w:rsid w:val="002801EC"/>
    <w:rsid w:val="002815C8"/>
    <w:rsid w:val="00292E18"/>
    <w:rsid w:val="002B393A"/>
    <w:rsid w:val="002B3A1B"/>
    <w:rsid w:val="002B705B"/>
    <w:rsid w:val="002C4411"/>
    <w:rsid w:val="002E795E"/>
    <w:rsid w:val="002F67EE"/>
    <w:rsid w:val="0030418C"/>
    <w:rsid w:val="00305402"/>
    <w:rsid w:val="00306359"/>
    <w:rsid w:val="00306983"/>
    <w:rsid w:val="003113D4"/>
    <w:rsid w:val="00332069"/>
    <w:rsid w:val="00336856"/>
    <w:rsid w:val="00345D8D"/>
    <w:rsid w:val="00350130"/>
    <w:rsid w:val="00353EC3"/>
    <w:rsid w:val="0035418B"/>
    <w:rsid w:val="00355A5B"/>
    <w:rsid w:val="00360D09"/>
    <w:rsid w:val="003613AE"/>
    <w:rsid w:val="0036352F"/>
    <w:rsid w:val="003649AF"/>
    <w:rsid w:val="00382456"/>
    <w:rsid w:val="00397A7F"/>
    <w:rsid w:val="003A28B6"/>
    <w:rsid w:val="003A7C47"/>
    <w:rsid w:val="003B331E"/>
    <w:rsid w:val="003C7FB7"/>
    <w:rsid w:val="003D152C"/>
    <w:rsid w:val="003D18B4"/>
    <w:rsid w:val="003D3D41"/>
    <w:rsid w:val="003E0707"/>
    <w:rsid w:val="00400AB0"/>
    <w:rsid w:val="0041362F"/>
    <w:rsid w:val="00443643"/>
    <w:rsid w:val="00453832"/>
    <w:rsid w:val="0046105B"/>
    <w:rsid w:val="00461140"/>
    <w:rsid w:val="00471431"/>
    <w:rsid w:val="00481831"/>
    <w:rsid w:val="004819D7"/>
    <w:rsid w:val="00483E07"/>
    <w:rsid w:val="00486D6F"/>
    <w:rsid w:val="004951D7"/>
    <w:rsid w:val="004968A8"/>
    <w:rsid w:val="00497BF9"/>
    <w:rsid w:val="004A43F0"/>
    <w:rsid w:val="004D3762"/>
    <w:rsid w:val="004E0665"/>
    <w:rsid w:val="004E4B14"/>
    <w:rsid w:val="004E7386"/>
    <w:rsid w:val="00501176"/>
    <w:rsid w:val="00504F1E"/>
    <w:rsid w:val="00510891"/>
    <w:rsid w:val="00514AB8"/>
    <w:rsid w:val="005153CE"/>
    <w:rsid w:val="0052347C"/>
    <w:rsid w:val="0053111A"/>
    <w:rsid w:val="00544454"/>
    <w:rsid w:val="00546D25"/>
    <w:rsid w:val="00555EF4"/>
    <w:rsid w:val="00562C62"/>
    <w:rsid w:val="005633CE"/>
    <w:rsid w:val="00563D7A"/>
    <w:rsid w:val="00571ADE"/>
    <w:rsid w:val="00576A11"/>
    <w:rsid w:val="005811F9"/>
    <w:rsid w:val="005853E9"/>
    <w:rsid w:val="0059304A"/>
    <w:rsid w:val="0059457A"/>
    <w:rsid w:val="005951EF"/>
    <w:rsid w:val="005A57BB"/>
    <w:rsid w:val="005C34C1"/>
    <w:rsid w:val="005C3DA0"/>
    <w:rsid w:val="005C7A65"/>
    <w:rsid w:val="005D3D5B"/>
    <w:rsid w:val="005E24C1"/>
    <w:rsid w:val="005F1571"/>
    <w:rsid w:val="005F401F"/>
    <w:rsid w:val="005F4B47"/>
    <w:rsid w:val="00603104"/>
    <w:rsid w:val="00611202"/>
    <w:rsid w:val="006122EB"/>
    <w:rsid w:val="006237BE"/>
    <w:rsid w:val="00626F7A"/>
    <w:rsid w:val="00636F27"/>
    <w:rsid w:val="00640733"/>
    <w:rsid w:val="00643CEE"/>
    <w:rsid w:val="00647978"/>
    <w:rsid w:val="00652A72"/>
    <w:rsid w:val="0067434E"/>
    <w:rsid w:val="00675C00"/>
    <w:rsid w:val="006763D2"/>
    <w:rsid w:val="00681107"/>
    <w:rsid w:val="00683D05"/>
    <w:rsid w:val="0068477A"/>
    <w:rsid w:val="006878E9"/>
    <w:rsid w:val="00687D4B"/>
    <w:rsid w:val="0069534B"/>
    <w:rsid w:val="006A3D2A"/>
    <w:rsid w:val="006B0F30"/>
    <w:rsid w:val="006C2918"/>
    <w:rsid w:val="006C2B12"/>
    <w:rsid w:val="006C44B4"/>
    <w:rsid w:val="006C782C"/>
    <w:rsid w:val="006E068A"/>
    <w:rsid w:val="006E55BC"/>
    <w:rsid w:val="006F0B46"/>
    <w:rsid w:val="006F73C6"/>
    <w:rsid w:val="00705F46"/>
    <w:rsid w:val="00710AA5"/>
    <w:rsid w:val="00715B3F"/>
    <w:rsid w:val="00745066"/>
    <w:rsid w:val="007554BB"/>
    <w:rsid w:val="00762ADC"/>
    <w:rsid w:val="00774EDB"/>
    <w:rsid w:val="0077664F"/>
    <w:rsid w:val="007839AE"/>
    <w:rsid w:val="00785146"/>
    <w:rsid w:val="00792549"/>
    <w:rsid w:val="0079705F"/>
    <w:rsid w:val="007A52DA"/>
    <w:rsid w:val="007A5DE1"/>
    <w:rsid w:val="007B1CE7"/>
    <w:rsid w:val="007B78E5"/>
    <w:rsid w:val="007E12D2"/>
    <w:rsid w:val="007E56D0"/>
    <w:rsid w:val="007F4BD9"/>
    <w:rsid w:val="00800E12"/>
    <w:rsid w:val="00801053"/>
    <w:rsid w:val="008148B6"/>
    <w:rsid w:val="008153D5"/>
    <w:rsid w:val="008228E0"/>
    <w:rsid w:val="00823CA9"/>
    <w:rsid w:val="00826AEA"/>
    <w:rsid w:val="008302D5"/>
    <w:rsid w:val="008403A0"/>
    <w:rsid w:val="0084652E"/>
    <w:rsid w:val="008501A7"/>
    <w:rsid w:val="008570B5"/>
    <w:rsid w:val="00860346"/>
    <w:rsid w:val="00862187"/>
    <w:rsid w:val="008645DB"/>
    <w:rsid w:val="00870113"/>
    <w:rsid w:val="00873F09"/>
    <w:rsid w:val="00885828"/>
    <w:rsid w:val="0089621F"/>
    <w:rsid w:val="008A52EC"/>
    <w:rsid w:val="008C0BE7"/>
    <w:rsid w:val="008C190A"/>
    <w:rsid w:val="008C4EA4"/>
    <w:rsid w:val="008D094B"/>
    <w:rsid w:val="008D43CE"/>
    <w:rsid w:val="008D4ABC"/>
    <w:rsid w:val="008D5A82"/>
    <w:rsid w:val="008D67E8"/>
    <w:rsid w:val="008D6EBC"/>
    <w:rsid w:val="008E128B"/>
    <w:rsid w:val="009010FD"/>
    <w:rsid w:val="00902192"/>
    <w:rsid w:val="00902581"/>
    <w:rsid w:val="00912013"/>
    <w:rsid w:val="00925E61"/>
    <w:rsid w:val="00927BCD"/>
    <w:rsid w:val="00937425"/>
    <w:rsid w:val="0094457F"/>
    <w:rsid w:val="0095746D"/>
    <w:rsid w:val="00960F17"/>
    <w:rsid w:val="00963758"/>
    <w:rsid w:val="0099177F"/>
    <w:rsid w:val="009928EE"/>
    <w:rsid w:val="00995789"/>
    <w:rsid w:val="009A0C82"/>
    <w:rsid w:val="009A654E"/>
    <w:rsid w:val="009A7DCA"/>
    <w:rsid w:val="009D3518"/>
    <w:rsid w:val="009D6B20"/>
    <w:rsid w:val="009E76A8"/>
    <w:rsid w:val="009E7DE2"/>
    <w:rsid w:val="009F5357"/>
    <w:rsid w:val="009F53C1"/>
    <w:rsid w:val="009F6CAB"/>
    <w:rsid w:val="009F7A2C"/>
    <w:rsid w:val="00A047F0"/>
    <w:rsid w:val="00A142C6"/>
    <w:rsid w:val="00A161FC"/>
    <w:rsid w:val="00A4545D"/>
    <w:rsid w:val="00A61746"/>
    <w:rsid w:val="00A67BDA"/>
    <w:rsid w:val="00A74C03"/>
    <w:rsid w:val="00A765E9"/>
    <w:rsid w:val="00A865ED"/>
    <w:rsid w:val="00AA7DEA"/>
    <w:rsid w:val="00AB48E9"/>
    <w:rsid w:val="00AC005D"/>
    <w:rsid w:val="00AC6F95"/>
    <w:rsid w:val="00AD2101"/>
    <w:rsid w:val="00AE1AFA"/>
    <w:rsid w:val="00AE439C"/>
    <w:rsid w:val="00AF2109"/>
    <w:rsid w:val="00AF7468"/>
    <w:rsid w:val="00B064D9"/>
    <w:rsid w:val="00B15020"/>
    <w:rsid w:val="00B151BE"/>
    <w:rsid w:val="00B33193"/>
    <w:rsid w:val="00B43698"/>
    <w:rsid w:val="00B4481B"/>
    <w:rsid w:val="00B46015"/>
    <w:rsid w:val="00B50FA2"/>
    <w:rsid w:val="00B52033"/>
    <w:rsid w:val="00B52641"/>
    <w:rsid w:val="00B72BD6"/>
    <w:rsid w:val="00B74F93"/>
    <w:rsid w:val="00B76DC6"/>
    <w:rsid w:val="00B77045"/>
    <w:rsid w:val="00B859BF"/>
    <w:rsid w:val="00B90A33"/>
    <w:rsid w:val="00B91989"/>
    <w:rsid w:val="00B94A57"/>
    <w:rsid w:val="00B9597F"/>
    <w:rsid w:val="00BA00AC"/>
    <w:rsid w:val="00BB1C0C"/>
    <w:rsid w:val="00BB305C"/>
    <w:rsid w:val="00BB469B"/>
    <w:rsid w:val="00BB4938"/>
    <w:rsid w:val="00BC3B01"/>
    <w:rsid w:val="00BC3D86"/>
    <w:rsid w:val="00BC7870"/>
    <w:rsid w:val="00BD5AF0"/>
    <w:rsid w:val="00BE12E8"/>
    <w:rsid w:val="00BE1893"/>
    <w:rsid w:val="00BE5444"/>
    <w:rsid w:val="00C063EC"/>
    <w:rsid w:val="00C07009"/>
    <w:rsid w:val="00C1098B"/>
    <w:rsid w:val="00C11581"/>
    <w:rsid w:val="00C12F9D"/>
    <w:rsid w:val="00C15054"/>
    <w:rsid w:val="00C36A51"/>
    <w:rsid w:val="00C57BF0"/>
    <w:rsid w:val="00C61E90"/>
    <w:rsid w:val="00C63818"/>
    <w:rsid w:val="00C82348"/>
    <w:rsid w:val="00C83D10"/>
    <w:rsid w:val="00CB3376"/>
    <w:rsid w:val="00CD153F"/>
    <w:rsid w:val="00CD2230"/>
    <w:rsid w:val="00CF10B1"/>
    <w:rsid w:val="00CF1812"/>
    <w:rsid w:val="00CF57D1"/>
    <w:rsid w:val="00CF5B26"/>
    <w:rsid w:val="00D31F77"/>
    <w:rsid w:val="00D324D9"/>
    <w:rsid w:val="00D41788"/>
    <w:rsid w:val="00D45919"/>
    <w:rsid w:val="00D50C44"/>
    <w:rsid w:val="00D56E82"/>
    <w:rsid w:val="00D65BA2"/>
    <w:rsid w:val="00D94396"/>
    <w:rsid w:val="00DA6668"/>
    <w:rsid w:val="00DB6DFE"/>
    <w:rsid w:val="00DB6ED1"/>
    <w:rsid w:val="00DC1556"/>
    <w:rsid w:val="00DC1928"/>
    <w:rsid w:val="00DC5DEE"/>
    <w:rsid w:val="00DD1FC3"/>
    <w:rsid w:val="00DE0621"/>
    <w:rsid w:val="00DF13CE"/>
    <w:rsid w:val="00DF1EA0"/>
    <w:rsid w:val="00DF5062"/>
    <w:rsid w:val="00E04A1B"/>
    <w:rsid w:val="00E0581E"/>
    <w:rsid w:val="00E1130A"/>
    <w:rsid w:val="00E22081"/>
    <w:rsid w:val="00E25225"/>
    <w:rsid w:val="00E2747E"/>
    <w:rsid w:val="00E3392C"/>
    <w:rsid w:val="00E4264C"/>
    <w:rsid w:val="00E4690E"/>
    <w:rsid w:val="00E614DE"/>
    <w:rsid w:val="00E6737F"/>
    <w:rsid w:val="00E71006"/>
    <w:rsid w:val="00E71516"/>
    <w:rsid w:val="00E73399"/>
    <w:rsid w:val="00E7573D"/>
    <w:rsid w:val="00E809FE"/>
    <w:rsid w:val="00E821CF"/>
    <w:rsid w:val="00E827F0"/>
    <w:rsid w:val="00E84563"/>
    <w:rsid w:val="00E85911"/>
    <w:rsid w:val="00E911BD"/>
    <w:rsid w:val="00E931F1"/>
    <w:rsid w:val="00EA1225"/>
    <w:rsid w:val="00EA42CF"/>
    <w:rsid w:val="00EA4CC6"/>
    <w:rsid w:val="00EB326F"/>
    <w:rsid w:val="00EC3157"/>
    <w:rsid w:val="00EC31AC"/>
    <w:rsid w:val="00EC3374"/>
    <w:rsid w:val="00EE14F6"/>
    <w:rsid w:val="00F05E19"/>
    <w:rsid w:val="00F072C1"/>
    <w:rsid w:val="00F35137"/>
    <w:rsid w:val="00F37231"/>
    <w:rsid w:val="00F57DCD"/>
    <w:rsid w:val="00F64051"/>
    <w:rsid w:val="00F84E5A"/>
    <w:rsid w:val="00F86A94"/>
    <w:rsid w:val="00F9576B"/>
    <w:rsid w:val="00F9789E"/>
    <w:rsid w:val="00FB00E1"/>
    <w:rsid w:val="00FC0A58"/>
    <w:rsid w:val="00FC1111"/>
    <w:rsid w:val="00FC2622"/>
    <w:rsid w:val="00FC3BB8"/>
    <w:rsid w:val="00FC6E75"/>
    <w:rsid w:val="00FE1B41"/>
    <w:rsid w:val="00FF1F46"/>
    <w:rsid w:val="00FF21F2"/>
    <w:rsid w:val="00FF339E"/>
    <w:rsid w:val="00FF47AD"/>
    <w:rsid w:val="00FF698C"/>
    <w:rsid w:val="1BC72B84"/>
    <w:rsid w:val="32CD0E6B"/>
    <w:rsid w:val="38BF0718"/>
    <w:rsid w:val="3D943D9C"/>
    <w:rsid w:val="4FAF6015"/>
    <w:rsid w:val="5BD435EC"/>
    <w:rsid w:val="6C0535A8"/>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C49B"/>
  <w15:docId w15:val="{BA805E87-EA81-4CFB-BBED-EA388AF6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F9576B"/>
    <w:pPr>
      <w:keepNext/>
      <w:keepLines/>
      <w:spacing w:before="340" w:after="330" w:line="578" w:lineRule="auto"/>
      <w:outlineLvl w:val="0"/>
    </w:pPr>
    <w:rPr>
      <w:b/>
      <w:bCs/>
      <w:kern w:val="44"/>
      <w:sz w:val="44"/>
      <w:szCs w:val="44"/>
    </w:rPr>
  </w:style>
  <w:style w:type="paragraph" w:styleId="20">
    <w:name w:val="heading 2"/>
    <w:basedOn w:val="a"/>
    <w:next w:val="a"/>
    <w:link w:val="21"/>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Theme="minorHAnsi" w:eastAsiaTheme="minorEastAsia" w:hAnsiTheme="minorHAnsi" w:cstheme="minorBidi"/>
      <w:szCs w:val="22"/>
    </w:rPr>
  </w:style>
  <w:style w:type="paragraph" w:styleId="a5">
    <w:name w:val="Body Text"/>
    <w:basedOn w:val="a"/>
    <w:link w:val="a6"/>
    <w:semiHidden/>
    <w:unhideWhenUsed/>
    <w:pPr>
      <w:spacing w:after="120"/>
    </w:pPr>
    <w:rPr>
      <w:rFonts w:asciiTheme="minorHAnsi" w:eastAsiaTheme="minorEastAsia" w:hAnsiTheme="minorHAnsi" w:cstheme="minorBidi"/>
      <w:szCs w:val="22"/>
    </w:rPr>
  </w:style>
  <w:style w:type="paragraph" w:styleId="a7">
    <w:name w:val="Plain Text"/>
    <w:basedOn w:val="a"/>
    <w:link w:val="a8"/>
    <w:qFormat/>
    <w:rPr>
      <w:rFonts w:ascii="宋体" w:hAnsi="Courier New" w:cstheme="minorBidi"/>
      <w:szCs w:val="22"/>
    </w:rPr>
  </w:style>
  <w:style w:type="paragraph" w:styleId="a9">
    <w:name w:val="Balloon Text"/>
    <w:basedOn w:val="a"/>
    <w:link w:val="aa"/>
    <w:unhideWhenUsed/>
    <w:qFormat/>
    <w:rPr>
      <w:sz w:val="18"/>
      <w:szCs w:val="18"/>
    </w:rPr>
  </w:style>
  <w:style w:type="paragraph" w:styleId="ab">
    <w:name w:val="footer"/>
    <w:basedOn w:val="a"/>
    <w:link w:val="ac"/>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rPr>
      <w:rFonts w:asciiTheme="minorHAnsi" w:eastAsiaTheme="minorEastAsia" w:hAnsiTheme="minorHAnsi" w:cstheme="minorBidi"/>
      <w:sz w:val="24"/>
      <w:szCs w:val="24"/>
    </w:rPr>
  </w:style>
  <w:style w:type="paragraph" w:styleId="af0">
    <w:name w:val="Title"/>
    <w:basedOn w:val="a"/>
    <w:link w:val="af1"/>
    <w:qFormat/>
    <w:pPr>
      <w:spacing w:before="240" w:after="60"/>
      <w:jc w:val="center"/>
      <w:outlineLvl w:val="0"/>
    </w:pPr>
    <w:rPr>
      <w:rFonts w:ascii="Arial" w:hAnsi="Arial" w:cs="Arial"/>
      <w:b/>
      <w:bCs/>
      <w:sz w:val="32"/>
      <w:szCs w:val="32"/>
    </w:rPr>
  </w:style>
  <w:style w:type="paragraph" w:styleId="af2">
    <w:name w:val="annotation subject"/>
    <w:basedOn w:val="a3"/>
    <w:next w:val="a3"/>
    <w:link w:val="af3"/>
    <w:rPr>
      <w:b/>
      <w:bCs/>
    </w:rPr>
  </w:style>
  <w:style w:type="paragraph" w:styleId="af4">
    <w:name w:val="Body Text First Indent"/>
    <w:basedOn w:val="a5"/>
    <w:link w:val="af5"/>
    <w:qFormat/>
    <w:pPr>
      <w:ind w:firstLineChars="100" w:firstLine="420"/>
    </w:pPr>
    <w:rPr>
      <w:rFonts w:ascii="Calibri" w:eastAsia="宋体" w:hAnsi="Calibri" w:cs="Times New Roman"/>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rPr>
      <w:sz w:val="21"/>
      <w:szCs w:val="21"/>
    </w:rPr>
  </w:style>
  <w:style w:type="character" w:customStyle="1" w:styleId="a8">
    <w:name w:val="纯文本 字符"/>
    <w:link w:val="a7"/>
    <w:qFormat/>
    <w:rPr>
      <w:rFonts w:ascii="宋体" w:eastAsia="宋体" w:hAnsi="Courier New"/>
    </w:rPr>
  </w:style>
  <w:style w:type="character" w:customStyle="1" w:styleId="ac">
    <w:name w:val="页脚 字符"/>
    <w:link w:val="ab"/>
    <w:qFormat/>
    <w:rPr>
      <w:sz w:val="18"/>
    </w:rPr>
  </w:style>
  <w:style w:type="character" w:customStyle="1" w:styleId="af1">
    <w:name w:val="标题 字符"/>
    <w:link w:val="af0"/>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paragraph" w:styleId="af8">
    <w:name w:val="List Paragraph"/>
    <w:basedOn w:val="a"/>
    <w:uiPriority w:val="34"/>
    <w:qFormat/>
    <w:pPr>
      <w:ind w:firstLineChars="200" w:firstLine="420"/>
    </w:pPr>
  </w:style>
  <w:style w:type="character" w:customStyle="1" w:styleId="aa">
    <w:name w:val="批注框文本 字符"/>
    <w:basedOn w:val="a0"/>
    <w:link w:val="a9"/>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21">
    <w:name w:val="标题 2 字符"/>
    <w:basedOn w:val="a0"/>
    <w:link w:val="20"/>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rFonts w:ascii="Times New Roman" w:eastAsia="宋体" w:hAnsi="Times New Roman" w:cs="Times New Roman"/>
      <w:b/>
      <w:kern w:val="2"/>
      <w:sz w:val="32"/>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2">
    <w:name w:val="样式 标题 2 + 宋体 五号 非加粗 黑色"/>
    <w:basedOn w:val="20"/>
    <w:qFormat/>
    <w:pPr>
      <w:numPr>
        <w:ilvl w:val="1"/>
        <w:numId w:val="1"/>
      </w:numPr>
      <w:spacing w:before="240" w:after="0" w:line="400" w:lineRule="exact"/>
    </w:pPr>
    <w:rPr>
      <w:rFonts w:ascii="宋体" w:eastAsia="宋体" w:hAnsi="宋体" w:cs="Times New Roman"/>
      <w:b w:val="0"/>
      <w:bCs w:val="0"/>
      <w:color w:val="000000"/>
      <w:sz w:val="21"/>
    </w:rPr>
  </w:style>
  <w:style w:type="character" w:customStyle="1" w:styleId="a4">
    <w:name w:val="批注文字 字符"/>
    <w:basedOn w:val="a0"/>
    <w:link w:val="a3"/>
    <w:rPr>
      <w:kern w:val="2"/>
      <w:sz w:val="21"/>
      <w:szCs w:val="22"/>
    </w:rPr>
  </w:style>
  <w:style w:type="character" w:customStyle="1" w:styleId="af3">
    <w:name w:val="批注主题 字符"/>
    <w:basedOn w:val="a4"/>
    <w:link w:val="af2"/>
    <w:rPr>
      <w:b/>
      <w:bCs/>
      <w:kern w:val="2"/>
      <w:sz w:val="21"/>
      <w:szCs w:val="22"/>
    </w:rPr>
  </w:style>
  <w:style w:type="character" w:customStyle="1" w:styleId="font61">
    <w:name w:val="font61"/>
    <w:basedOn w:val="a0"/>
    <w:rPr>
      <w:rFonts w:ascii="宋体" w:eastAsia="宋体" w:hAnsi="宋体" w:cs="宋体" w:hint="eastAsia"/>
      <w:color w:val="000000"/>
      <w:sz w:val="24"/>
      <w:szCs w:val="24"/>
      <w:u w:val="none"/>
    </w:rPr>
  </w:style>
  <w:style w:type="character" w:customStyle="1" w:styleId="font01">
    <w:name w:val="font01"/>
    <w:basedOn w:val="a0"/>
    <w:rPr>
      <w:rFonts w:ascii="Times New Roman" w:hAnsi="Times New Roman" w:cs="Times New Roman" w:hint="default"/>
      <w:color w:val="000000"/>
      <w:sz w:val="20"/>
      <w:szCs w:val="20"/>
      <w:u w:val="none"/>
    </w:rPr>
  </w:style>
  <w:style w:type="character" w:customStyle="1" w:styleId="s1">
    <w:name w:val="s1"/>
    <w:basedOn w:val="a0"/>
    <w:qFormat/>
    <w:rPr>
      <w:rFonts w:ascii="Helvetica" w:eastAsia="Helvetica" w:hAnsi="Helvetica" w:cs="Helvetica"/>
      <w:sz w:val="24"/>
      <w:szCs w:val="24"/>
    </w:rPr>
  </w:style>
  <w:style w:type="paragraph" w:customStyle="1" w:styleId="Style1">
    <w:name w:val="Style1"/>
    <w:basedOn w:val="a"/>
    <w:qFormat/>
    <w:pPr>
      <w:widowControl/>
      <w:tabs>
        <w:tab w:val="left" w:pos="-720"/>
      </w:tabs>
      <w:spacing w:after="120"/>
    </w:pPr>
    <w:rPr>
      <w:spacing w:val="-3"/>
      <w:kern w:val="0"/>
      <w:sz w:val="24"/>
      <w:lang w:val="en-AU" w:eastAsia="en-US"/>
    </w:rPr>
  </w:style>
  <w:style w:type="character" w:customStyle="1" w:styleId="a6">
    <w:name w:val="正文文本 字符"/>
    <w:basedOn w:val="a0"/>
    <w:link w:val="a5"/>
    <w:semiHidden/>
    <w:rPr>
      <w:kern w:val="2"/>
      <w:sz w:val="21"/>
      <w:szCs w:val="22"/>
    </w:rPr>
  </w:style>
  <w:style w:type="character" w:customStyle="1" w:styleId="af5">
    <w:name w:val="正文首行缩进 字符"/>
    <w:basedOn w:val="a6"/>
    <w:link w:val="af4"/>
    <w:qFormat/>
    <w:rPr>
      <w:rFonts w:ascii="Calibri" w:eastAsia="宋体" w:hAnsi="Calibri" w:cs="Times New Roman"/>
      <w:kern w:val="2"/>
      <w:sz w:val="21"/>
      <w:szCs w:val="22"/>
    </w:rPr>
  </w:style>
  <w:style w:type="paragraph" w:customStyle="1" w:styleId="11">
    <w:name w:val="修订1"/>
    <w:hidden/>
    <w:uiPriority w:val="99"/>
    <w:unhideWhenUsed/>
    <w:rPr>
      <w:rFonts w:ascii="Times New Roman" w:eastAsia="宋体" w:hAnsi="Times New Roman" w:cs="Times New Roman"/>
      <w:kern w:val="2"/>
      <w:sz w:val="21"/>
    </w:rPr>
  </w:style>
  <w:style w:type="character" w:customStyle="1" w:styleId="10">
    <w:name w:val="标题 1 字符"/>
    <w:basedOn w:val="a0"/>
    <w:link w:val="1"/>
    <w:uiPriority w:val="9"/>
    <w:rsid w:val="00F9576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7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A675-CEB8-4E6B-9FFE-8EBAAB99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2335</Words>
  <Characters>13310</Characters>
  <Application>Microsoft Office Word</Application>
  <DocSecurity>0</DocSecurity>
  <Lines>110</Lines>
  <Paragraphs>31</Paragraphs>
  <ScaleCrop>false</ScaleCrop>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耿直</cp:lastModifiedBy>
  <cp:revision>14</cp:revision>
  <dcterms:created xsi:type="dcterms:W3CDTF">2024-08-02T03:13:00Z</dcterms:created>
  <dcterms:modified xsi:type="dcterms:W3CDTF">2024-08-12T08:10:00Z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FD47254428C546C79753499200788EBF</vt:lpwstr>
  </property>
</Properties>
</file>