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A9B80" w14:textId="77777777" w:rsidR="002E0194" w:rsidRDefault="00D93D35">
      <w:pPr>
        <w:widowControl/>
        <w:adjustRightInd w:val="0"/>
        <w:snapToGrid w:val="0"/>
        <w:spacing w:beforeLines="50" w:before="156"/>
        <w:ind w:firstLineChars="200" w:firstLine="723"/>
        <w:jc w:val="center"/>
        <w:textAlignment w:val="baseline"/>
        <w:rPr>
          <w:rFonts w:ascii="宋体" w:hAnsi="宋体" w:cs="宋体"/>
          <w:b/>
          <w:bCs/>
          <w:kern w:val="0"/>
          <w:sz w:val="36"/>
          <w:szCs w:val="36"/>
        </w:rPr>
      </w:pPr>
      <w:bookmarkStart w:id="0" w:name="_Toc219271393"/>
      <w:bookmarkStart w:id="1" w:name="_Toc158978330"/>
      <w:bookmarkStart w:id="2" w:name="_Toc172360661"/>
      <w:r>
        <w:rPr>
          <w:rFonts w:ascii="宋体" w:hAnsi="宋体" w:cs="宋体" w:hint="eastAsia"/>
          <w:b/>
          <w:bCs/>
          <w:kern w:val="0"/>
          <w:sz w:val="36"/>
          <w:szCs w:val="36"/>
        </w:rPr>
        <w:t>西安交通大学</w:t>
      </w:r>
      <w:r>
        <w:rPr>
          <w:rFonts w:ascii="宋体" w:hAnsi="宋体" w:cs="宋体" w:hint="eastAsia"/>
          <w:b/>
          <w:bCs/>
          <w:kern w:val="0"/>
          <w:sz w:val="36"/>
          <w:szCs w:val="36"/>
        </w:rPr>
        <w:t>MBA</w:t>
      </w:r>
      <w:r>
        <w:rPr>
          <w:rFonts w:ascii="宋体" w:hAnsi="宋体" w:cs="宋体" w:hint="eastAsia"/>
          <w:b/>
          <w:bCs/>
          <w:kern w:val="0"/>
          <w:sz w:val="36"/>
          <w:szCs w:val="36"/>
        </w:rPr>
        <w:t>项目</w:t>
      </w:r>
      <w:r>
        <w:rPr>
          <w:rFonts w:ascii="宋体" w:hAnsi="宋体" w:cs="宋体" w:hint="eastAsia"/>
          <w:b/>
          <w:bCs/>
          <w:kern w:val="0"/>
          <w:sz w:val="36"/>
          <w:szCs w:val="36"/>
        </w:rPr>
        <w:t>郑州</w:t>
      </w:r>
      <w:r>
        <w:rPr>
          <w:rFonts w:ascii="宋体" w:hAnsi="宋体" w:cs="宋体" w:hint="eastAsia"/>
          <w:b/>
          <w:bCs/>
          <w:kern w:val="0"/>
          <w:sz w:val="36"/>
          <w:szCs w:val="36"/>
        </w:rPr>
        <w:t>实习实践基地</w:t>
      </w:r>
    </w:p>
    <w:p w14:paraId="1B98C2FC" w14:textId="77777777" w:rsidR="002E0194" w:rsidRDefault="00D93D35">
      <w:pPr>
        <w:widowControl/>
        <w:adjustRightInd w:val="0"/>
        <w:snapToGrid w:val="0"/>
        <w:spacing w:beforeLines="50" w:before="156"/>
        <w:ind w:firstLineChars="200" w:firstLine="723"/>
        <w:jc w:val="center"/>
        <w:textAlignment w:val="baseline"/>
        <w:rPr>
          <w:rFonts w:ascii="宋体" w:hAnsi="宋体" w:cs="宋体"/>
          <w:b/>
          <w:bCs/>
          <w:kern w:val="0"/>
          <w:sz w:val="36"/>
          <w:szCs w:val="36"/>
        </w:rPr>
      </w:pPr>
      <w:r>
        <w:rPr>
          <w:rFonts w:ascii="宋体" w:hAnsi="宋体" w:cs="宋体" w:hint="eastAsia"/>
          <w:b/>
          <w:bCs/>
          <w:kern w:val="0"/>
          <w:sz w:val="36"/>
          <w:szCs w:val="36"/>
        </w:rPr>
        <w:t>教学管理辅助服务采购需求</w:t>
      </w:r>
    </w:p>
    <w:p w14:paraId="2A02C164" w14:textId="77777777" w:rsidR="002E0194" w:rsidRDefault="00D93D35">
      <w:pPr>
        <w:tabs>
          <w:tab w:val="left" w:pos="900"/>
        </w:tabs>
        <w:adjustRightInd w:val="0"/>
        <w:snapToGrid w:val="0"/>
        <w:spacing w:beforeLines="50" w:before="156"/>
        <w:ind w:firstLineChars="200" w:firstLine="562"/>
        <w:rPr>
          <w:rFonts w:ascii="宋体" w:hAnsi="宋体" w:cs="宋体"/>
          <w:b/>
          <w:sz w:val="28"/>
          <w:szCs w:val="28"/>
        </w:rPr>
      </w:pPr>
      <w:r>
        <w:rPr>
          <w:rFonts w:ascii="宋体" w:hAnsi="宋体" w:cs="宋体" w:hint="eastAsia"/>
          <w:b/>
          <w:sz w:val="28"/>
          <w:szCs w:val="28"/>
        </w:rPr>
        <w:t>一、采购标的需实现的功能或者目标，以及为落实政府采购政策需满足的要求：</w:t>
      </w:r>
    </w:p>
    <w:p w14:paraId="611A6639" w14:textId="77777777" w:rsidR="002E0194" w:rsidRDefault="00D93D35">
      <w:pPr>
        <w:tabs>
          <w:tab w:val="left" w:pos="900"/>
        </w:tabs>
        <w:adjustRightInd w:val="0"/>
        <w:snapToGrid w:val="0"/>
        <w:spacing w:beforeLines="50" w:before="156"/>
        <w:ind w:firstLineChars="200" w:firstLine="562"/>
        <w:rPr>
          <w:rFonts w:ascii="宋体" w:hAnsi="宋体" w:cs="宋体"/>
          <w:b/>
          <w:sz w:val="28"/>
          <w:szCs w:val="28"/>
        </w:rPr>
      </w:pPr>
      <w:r>
        <w:rPr>
          <w:rFonts w:ascii="宋体" w:hAnsi="宋体" w:cs="宋体" w:hint="eastAsia"/>
          <w:b/>
          <w:sz w:val="28"/>
          <w:szCs w:val="28"/>
        </w:rPr>
        <w:t>（一）采购目标</w:t>
      </w:r>
    </w:p>
    <w:p w14:paraId="6CC29571" w14:textId="77777777" w:rsidR="002E0194" w:rsidRDefault="00D93D35">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中标公司</w:t>
      </w:r>
      <w:r>
        <w:rPr>
          <w:rFonts w:ascii="宋体" w:hAnsi="宋体" w:cs="宋体" w:hint="eastAsia"/>
          <w:sz w:val="28"/>
          <w:szCs w:val="28"/>
        </w:rPr>
        <w:t>负责在西安交通大学管理学院（以下简称“采购人”）的领导下，为西安交通大学</w:t>
      </w:r>
      <w:r>
        <w:rPr>
          <w:rFonts w:ascii="宋体" w:hAnsi="宋体" w:cs="宋体" w:hint="eastAsia"/>
          <w:sz w:val="28"/>
          <w:szCs w:val="28"/>
        </w:rPr>
        <w:t>MBA</w:t>
      </w:r>
      <w:r>
        <w:rPr>
          <w:rFonts w:ascii="宋体" w:hAnsi="宋体" w:cs="宋体" w:hint="eastAsia"/>
          <w:sz w:val="28"/>
          <w:szCs w:val="28"/>
        </w:rPr>
        <w:t>项目</w:t>
      </w:r>
      <w:r>
        <w:rPr>
          <w:rFonts w:ascii="宋体" w:hAnsi="宋体" w:cs="宋体" w:hint="eastAsia"/>
          <w:sz w:val="28"/>
          <w:szCs w:val="28"/>
        </w:rPr>
        <w:t>2024</w:t>
      </w:r>
      <w:r>
        <w:rPr>
          <w:rFonts w:ascii="宋体" w:hAnsi="宋体" w:cs="宋体" w:hint="eastAsia"/>
          <w:sz w:val="28"/>
          <w:szCs w:val="28"/>
        </w:rPr>
        <w:t>～</w:t>
      </w:r>
      <w:r>
        <w:rPr>
          <w:rFonts w:ascii="宋体" w:hAnsi="宋体" w:cs="宋体" w:hint="eastAsia"/>
          <w:sz w:val="28"/>
          <w:szCs w:val="28"/>
        </w:rPr>
        <w:t>2026</w:t>
      </w:r>
      <w:r>
        <w:rPr>
          <w:rFonts w:ascii="宋体" w:hAnsi="宋体" w:cs="宋体" w:hint="eastAsia"/>
          <w:sz w:val="28"/>
          <w:szCs w:val="28"/>
        </w:rPr>
        <w:t>级</w:t>
      </w:r>
      <w:r>
        <w:rPr>
          <w:rFonts w:ascii="宋体" w:hAnsi="宋体" w:cs="宋体" w:hint="eastAsia"/>
          <w:sz w:val="28"/>
          <w:szCs w:val="28"/>
        </w:rPr>
        <w:t>在</w:t>
      </w:r>
      <w:r>
        <w:rPr>
          <w:rFonts w:ascii="宋体" w:hAnsi="宋体" w:cs="宋体" w:hint="eastAsia"/>
          <w:sz w:val="28"/>
          <w:szCs w:val="28"/>
        </w:rPr>
        <w:t>郑州</w:t>
      </w:r>
      <w:r>
        <w:rPr>
          <w:rFonts w:ascii="宋体" w:hAnsi="宋体" w:cs="宋体" w:hint="eastAsia"/>
          <w:sz w:val="28"/>
          <w:szCs w:val="28"/>
        </w:rPr>
        <w:t>实习实践基地开展品牌宣传推广、非学位课程和实践性模块课程等的教学管理和学生管理提供辅助服务，不断提升项目在本区域及全国的</w:t>
      </w:r>
      <w:r>
        <w:rPr>
          <w:rFonts w:ascii="宋体" w:hAnsi="宋体" w:cs="宋体" w:hint="eastAsia"/>
          <w:sz w:val="28"/>
          <w:szCs w:val="28"/>
        </w:rPr>
        <w:t>品牌影响力</w:t>
      </w:r>
      <w:r>
        <w:rPr>
          <w:rFonts w:ascii="宋体" w:hAnsi="宋体" w:cs="宋体" w:hint="eastAsia"/>
          <w:sz w:val="28"/>
          <w:szCs w:val="28"/>
        </w:rPr>
        <w:t>，改进教学效果，提升人才培养质量和服务水平，促进</w:t>
      </w:r>
      <w:r>
        <w:rPr>
          <w:rFonts w:ascii="宋体" w:hAnsi="宋体" w:cs="宋体" w:hint="eastAsia"/>
          <w:sz w:val="28"/>
          <w:szCs w:val="28"/>
        </w:rPr>
        <w:t>MBA</w:t>
      </w:r>
      <w:r>
        <w:rPr>
          <w:rFonts w:ascii="宋体" w:hAnsi="宋体" w:cs="宋体" w:hint="eastAsia"/>
          <w:sz w:val="28"/>
          <w:szCs w:val="28"/>
        </w:rPr>
        <w:t>项目高质量发展。</w:t>
      </w:r>
    </w:p>
    <w:p w14:paraId="274C52A7" w14:textId="77777777" w:rsidR="002E0194" w:rsidRDefault="00D93D35">
      <w:pPr>
        <w:tabs>
          <w:tab w:val="left" w:pos="900"/>
        </w:tabs>
        <w:adjustRightInd w:val="0"/>
        <w:snapToGrid w:val="0"/>
        <w:spacing w:beforeLines="50" w:before="156"/>
        <w:ind w:firstLineChars="200" w:firstLine="562"/>
        <w:rPr>
          <w:rFonts w:ascii="宋体" w:hAnsi="宋体" w:cs="宋体"/>
          <w:b/>
          <w:sz w:val="28"/>
          <w:szCs w:val="28"/>
        </w:rPr>
      </w:pPr>
      <w:r>
        <w:rPr>
          <w:rFonts w:ascii="宋体" w:hAnsi="宋体" w:cs="宋体" w:hint="eastAsia"/>
          <w:b/>
          <w:sz w:val="28"/>
          <w:szCs w:val="28"/>
        </w:rPr>
        <w:t>（二）为落实政府采购政策需满足的要求</w:t>
      </w:r>
    </w:p>
    <w:p w14:paraId="3A34C6C3" w14:textId="77777777" w:rsidR="002E0194" w:rsidRDefault="00D93D35">
      <w:pPr>
        <w:tabs>
          <w:tab w:val="left" w:pos="900"/>
        </w:tabs>
        <w:adjustRightInd w:val="0"/>
        <w:snapToGrid w:val="0"/>
        <w:spacing w:beforeLines="50" w:before="156"/>
        <w:ind w:firstLineChars="200" w:firstLine="560"/>
        <w:rPr>
          <w:rFonts w:ascii="宋体" w:hAnsi="宋体" w:cs="宋体"/>
          <w:sz w:val="28"/>
          <w:szCs w:val="28"/>
        </w:rPr>
      </w:pPr>
      <w:r>
        <w:rPr>
          <w:rFonts w:ascii="宋体" w:hAnsi="宋体" w:cs="宋体" w:hint="eastAsia"/>
          <w:sz w:val="28"/>
          <w:szCs w:val="28"/>
        </w:rPr>
        <w:t>根据《政府采购促进中小企业发展管理办法》（财库【</w:t>
      </w:r>
      <w:r>
        <w:rPr>
          <w:rFonts w:ascii="宋体" w:hAnsi="宋体" w:cs="宋体" w:hint="eastAsia"/>
          <w:sz w:val="28"/>
          <w:szCs w:val="28"/>
        </w:rPr>
        <w:t>2020</w:t>
      </w:r>
      <w:r>
        <w:rPr>
          <w:rFonts w:ascii="宋体" w:hAnsi="宋体" w:cs="宋体" w:hint="eastAsia"/>
          <w:sz w:val="28"/>
          <w:szCs w:val="28"/>
        </w:rPr>
        <w:t>】</w:t>
      </w:r>
      <w:r>
        <w:rPr>
          <w:rFonts w:ascii="宋体" w:hAnsi="宋体" w:cs="宋体" w:hint="eastAsia"/>
          <w:sz w:val="28"/>
          <w:szCs w:val="28"/>
        </w:rPr>
        <w:t>46</w:t>
      </w:r>
      <w:r>
        <w:rPr>
          <w:rFonts w:ascii="宋体" w:hAnsi="宋体" w:cs="宋体" w:hint="eastAsia"/>
          <w:sz w:val="28"/>
          <w:szCs w:val="28"/>
        </w:rPr>
        <w:t>号）规定，本项目专门面向中型、小型、微型企业采购</w:t>
      </w:r>
      <w:r>
        <w:rPr>
          <w:rFonts w:ascii="宋体" w:hAnsi="宋体" w:cs="宋体" w:hint="eastAsia"/>
          <w:sz w:val="28"/>
          <w:szCs w:val="28"/>
        </w:rPr>
        <w:t>,</w:t>
      </w:r>
      <w:r>
        <w:rPr>
          <w:rFonts w:ascii="宋体" w:hAnsi="宋体" w:cs="宋体" w:hint="eastAsia"/>
          <w:sz w:val="28"/>
          <w:szCs w:val="28"/>
        </w:rPr>
        <w:t>中标公司</w:t>
      </w:r>
      <w:r>
        <w:rPr>
          <w:rFonts w:ascii="宋体" w:hAnsi="宋体" w:cs="宋体" w:hint="eastAsia"/>
          <w:sz w:val="28"/>
          <w:szCs w:val="28"/>
        </w:rPr>
        <w:t>应为中型、小型、微型企业，且不再执行价格评审优惠的扶持政策。</w:t>
      </w:r>
    </w:p>
    <w:p w14:paraId="722FB607" w14:textId="77777777" w:rsidR="002E0194" w:rsidRDefault="00D93D35">
      <w:pPr>
        <w:tabs>
          <w:tab w:val="left" w:pos="900"/>
        </w:tabs>
        <w:adjustRightInd w:val="0"/>
        <w:snapToGrid w:val="0"/>
        <w:spacing w:beforeLines="50" w:before="156"/>
        <w:ind w:firstLineChars="200" w:firstLine="560"/>
        <w:rPr>
          <w:rFonts w:ascii="宋体" w:hAnsi="宋体" w:cs="宋体"/>
          <w:sz w:val="28"/>
          <w:szCs w:val="28"/>
          <w:u w:val="single"/>
        </w:rPr>
      </w:pPr>
      <w:r>
        <w:rPr>
          <w:rFonts w:ascii="宋体" w:hAnsi="宋体" w:cs="宋体" w:hint="eastAsia"/>
          <w:sz w:val="28"/>
          <w:szCs w:val="28"/>
        </w:rPr>
        <w:t>本项目采购标的对应的《中小企业划型标准规定》所属行业为：</w:t>
      </w:r>
      <w:r>
        <w:rPr>
          <w:rFonts w:ascii="宋体" w:hAnsi="宋体" w:cs="宋体" w:hint="eastAsia"/>
          <w:sz w:val="28"/>
          <w:szCs w:val="28"/>
        </w:rPr>
        <w:t>其他未列明行业。</w:t>
      </w:r>
    </w:p>
    <w:p w14:paraId="2583426A" w14:textId="77777777" w:rsidR="002E0194" w:rsidRDefault="00D93D35">
      <w:pPr>
        <w:tabs>
          <w:tab w:val="left" w:pos="900"/>
        </w:tabs>
        <w:adjustRightInd w:val="0"/>
        <w:snapToGrid w:val="0"/>
        <w:spacing w:beforeLines="50" w:before="156"/>
        <w:ind w:firstLineChars="200" w:firstLine="562"/>
        <w:rPr>
          <w:rFonts w:ascii="宋体" w:hAnsi="宋体" w:cs="宋体"/>
          <w:b/>
          <w:sz w:val="28"/>
          <w:szCs w:val="28"/>
        </w:rPr>
      </w:pPr>
      <w:r>
        <w:rPr>
          <w:rFonts w:ascii="宋体" w:hAnsi="宋体" w:cs="宋体" w:hint="eastAsia"/>
          <w:b/>
          <w:sz w:val="28"/>
          <w:szCs w:val="28"/>
        </w:rPr>
        <w:t>（三）</w:t>
      </w:r>
      <w:r>
        <w:rPr>
          <w:rFonts w:ascii="宋体" w:hAnsi="宋体" w:cs="宋体" w:hint="eastAsia"/>
          <w:b/>
          <w:sz w:val="28"/>
          <w:szCs w:val="28"/>
        </w:rPr>
        <w:t>中标公司</w:t>
      </w:r>
      <w:r>
        <w:rPr>
          <w:rFonts w:ascii="宋体" w:hAnsi="宋体" w:cs="宋体" w:hint="eastAsia"/>
          <w:b/>
          <w:sz w:val="28"/>
          <w:szCs w:val="28"/>
        </w:rPr>
        <w:t>资质要求</w:t>
      </w:r>
    </w:p>
    <w:p w14:paraId="6A0E9E67" w14:textId="77777777" w:rsidR="002E0194" w:rsidRDefault="00D93D35">
      <w:pPr>
        <w:adjustRightInd w:val="0"/>
        <w:snapToGrid w:val="0"/>
        <w:spacing w:beforeLines="50" w:before="156"/>
        <w:ind w:firstLineChars="200" w:firstLine="560"/>
        <w:jc w:val="left"/>
        <w:rPr>
          <w:rFonts w:ascii="宋体" w:hAnsi="宋体" w:cs="宋体"/>
          <w:sz w:val="28"/>
          <w:szCs w:val="28"/>
        </w:rPr>
      </w:pPr>
      <w:r>
        <w:rPr>
          <w:rFonts w:ascii="宋体" w:hAnsi="宋体" w:cs="宋体" w:hint="eastAsia"/>
          <w:sz w:val="28"/>
          <w:szCs w:val="28"/>
        </w:rPr>
        <w:t>项目负责人</w:t>
      </w:r>
      <w:r>
        <w:rPr>
          <w:rFonts w:ascii="宋体" w:hAnsi="宋体" w:cs="宋体" w:hint="eastAsia"/>
          <w:sz w:val="28"/>
          <w:szCs w:val="28"/>
        </w:rPr>
        <w:t>具有</w:t>
      </w:r>
      <w:r>
        <w:rPr>
          <w:rFonts w:ascii="宋体" w:hAnsi="宋体" w:cs="宋体" w:hint="eastAsia"/>
          <w:sz w:val="28"/>
          <w:szCs w:val="28"/>
        </w:rPr>
        <w:t>5</w:t>
      </w:r>
      <w:r>
        <w:rPr>
          <w:rFonts w:ascii="宋体" w:hAnsi="宋体" w:cs="宋体" w:hint="eastAsia"/>
          <w:sz w:val="28"/>
          <w:szCs w:val="28"/>
        </w:rPr>
        <w:t>年</w:t>
      </w:r>
      <w:r>
        <w:rPr>
          <w:rFonts w:ascii="宋体" w:hAnsi="宋体" w:cs="宋体" w:hint="eastAsia"/>
          <w:sz w:val="28"/>
          <w:szCs w:val="28"/>
        </w:rPr>
        <w:t>及</w:t>
      </w:r>
      <w:r>
        <w:rPr>
          <w:rFonts w:ascii="宋体" w:hAnsi="宋体" w:cs="宋体" w:hint="eastAsia"/>
          <w:sz w:val="28"/>
          <w:szCs w:val="28"/>
        </w:rPr>
        <w:t>以上教育教学服务工作经验</w:t>
      </w:r>
      <w:r>
        <w:rPr>
          <w:rFonts w:ascii="宋体" w:hAnsi="宋体" w:cs="宋体" w:hint="eastAsia"/>
          <w:sz w:val="28"/>
          <w:szCs w:val="28"/>
        </w:rPr>
        <w:t>。</w:t>
      </w:r>
      <w:r>
        <w:rPr>
          <w:rFonts w:ascii="宋体" w:hAnsi="宋体" w:cs="宋体" w:hint="eastAsia"/>
          <w:sz w:val="28"/>
          <w:szCs w:val="28"/>
          <w:lang w:bidi="ar"/>
        </w:rPr>
        <w:t xml:space="preserve"> </w:t>
      </w:r>
    </w:p>
    <w:p w14:paraId="2149D62E" w14:textId="77777777" w:rsidR="002E0194" w:rsidRDefault="00D93D35">
      <w:pPr>
        <w:tabs>
          <w:tab w:val="left" w:pos="900"/>
        </w:tabs>
        <w:adjustRightInd w:val="0"/>
        <w:snapToGrid w:val="0"/>
        <w:spacing w:beforeLines="50" w:before="156"/>
        <w:ind w:firstLineChars="200" w:firstLine="562"/>
        <w:rPr>
          <w:rFonts w:ascii="宋体" w:hAnsi="宋体" w:cs="宋体"/>
          <w:sz w:val="28"/>
          <w:szCs w:val="28"/>
        </w:rPr>
      </w:pPr>
      <w:r>
        <w:rPr>
          <w:rFonts w:ascii="宋体" w:hAnsi="宋体" w:cs="宋体" w:hint="eastAsia"/>
          <w:b/>
          <w:sz w:val="28"/>
          <w:szCs w:val="28"/>
        </w:rPr>
        <w:t>二、采购标的需执行的国家相关标准、行业标准、地方标准或者其他标准、规范：</w:t>
      </w:r>
    </w:p>
    <w:p w14:paraId="1DEC468C" w14:textId="77777777" w:rsidR="002E0194" w:rsidRDefault="00D93D35">
      <w:pPr>
        <w:tabs>
          <w:tab w:val="left" w:pos="900"/>
        </w:tabs>
        <w:adjustRightInd w:val="0"/>
        <w:snapToGrid w:val="0"/>
        <w:spacing w:beforeLines="50" w:before="156"/>
        <w:ind w:firstLineChars="200" w:firstLine="560"/>
        <w:rPr>
          <w:rFonts w:ascii="宋体" w:hAnsi="宋体" w:cs="宋体"/>
          <w:color w:val="FF0000"/>
          <w:sz w:val="28"/>
          <w:szCs w:val="28"/>
        </w:rPr>
      </w:pPr>
      <w:r>
        <w:rPr>
          <w:rFonts w:ascii="宋体" w:hAnsi="宋体" w:cs="宋体" w:hint="eastAsia"/>
          <w:sz w:val="28"/>
          <w:szCs w:val="28"/>
        </w:rPr>
        <w:t>无</w:t>
      </w:r>
    </w:p>
    <w:p w14:paraId="0BF8D880" w14:textId="77777777" w:rsidR="002E0194" w:rsidRDefault="00D93D35">
      <w:pPr>
        <w:tabs>
          <w:tab w:val="left" w:pos="900"/>
        </w:tabs>
        <w:adjustRightInd w:val="0"/>
        <w:snapToGrid w:val="0"/>
        <w:spacing w:beforeLines="50" w:before="156"/>
        <w:ind w:firstLineChars="200" w:firstLine="562"/>
        <w:rPr>
          <w:rFonts w:ascii="宋体" w:hAnsi="宋体" w:cs="宋体"/>
          <w:b/>
          <w:sz w:val="28"/>
          <w:szCs w:val="28"/>
        </w:rPr>
      </w:pPr>
      <w:r>
        <w:rPr>
          <w:rFonts w:ascii="宋体" w:hAnsi="宋体" w:cs="宋体" w:hint="eastAsia"/>
          <w:b/>
          <w:sz w:val="28"/>
          <w:szCs w:val="28"/>
        </w:rPr>
        <w:t>三、采购标的概况</w:t>
      </w:r>
    </w:p>
    <w:p w14:paraId="11307A15" w14:textId="77777777" w:rsidR="002E0194" w:rsidRDefault="00D93D35">
      <w:pPr>
        <w:adjustRightInd w:val="0"/>
        <w:snapToGrid w:val="0"/>
        <w:spacing w:beforeLines="50" w:before="156"/>
        <w:ind w:firstLineChars="200" w:firstLine="560"/>
        <w:rPr>
          <w:rFonts w:ascii="宋体" w:hAnsi="宋体" w:cs="宋体"/>
          <w:sz w:val="28"/>
          <w:szCs w:val="28"/>
        </w:rPr>
      </w:pPr>
      <w:r>
        <w:rPr>
          <w:rFonts w:ascii="宋体" w:hAnsi="宋体" w:cs="宋体" w:hint="eastAsia"/>
          <w:sz w:val="28"/>
          <w:szCs w:val="28"/>
        </w:rPr>
        <w:t>（一）采购项目名称：西安交通大学</w:t>
      </w:r>
      <w:r>
        <w:rPr>
          <w:rFonts w:ascii="宋体" w:hAnsi="宋体" w:cs="宋体" w:hint="eastAsia"/>
          <w:sz w:val="28"/>
          <w:szCs w:val="28"/>
        </w:rPr>
        <w:t>MBA</w:t>
      </w:r>
      <w:r>
        <w:rPr>
          <w:rFonts w:ascii="宋体" w:hAnsi="宋体" w:cs="宋体" w:hint="eastAsia"/>
          <w:sz w:val="28"/>
          <w:szCs w:val="28"/>
        </w:rPr>
        <w:t>项目</w:t>
      </w:r>
      <w:r>
        <w:rPr>
          <w:rFonts w:ascii="宋体" w:hAnsi="宋体" w:cs="宋体" w:hint="eastAsia"/>
          <w:sz w:val="28"/>
          <w:szCs w:val="28"/>
        </w:rPr>
        <w:t>郑州</w:t>
      </w:r>
      <w:r>
        <w:rPr>
          <w:rFonts w:ascii="宋体" w:hAnsi="宋体" w:cs="宋体" w:hint="eastAsia"/>
          <w:sz w:val="28"/>
          <w:szCs w:val="28"/>
        </w:rPr>
        <w:t>实习实践基地教学管理辅助服务</w:t>
      </w:r>
      <w:r>
        <w:rPr>
          <w:rFonts w:ascii="宋体" w:hAnsi="宋体" w:cs="宋体" w:hint="eastAsia"/>
          <w:sz w:val="28"/>
          <w:szCs w:val="28"/>
        </w:rPr>
        <w:t xml:space="preserve">  </w:t>
      </w:r>
    </w:p>
    <w:p w14:paraId="7CC03F96" w14:textId="77777777" w:rsidR="002E0194" w:rsidRDefault="00D93D35">
      <w:pPr>
        <w:adjustRightInd w:val="0"/>
        <w:snapToGrid w:val="0"/>
        <w:spacing w:beforeLines="50" w:before="156"/>
        <w:ind w:firstLineChars="200" w:firstLine="560"/>
        <w:rPr>
          <w:rFonts w:ascii="宋体" w:hAnsi="宋体" w:cs="宋体"/>
          <w:sz w:val="28"/>
          <w:szCs w:val="28"/>
        </w:rPr>
      </w:pPr>
      <w:r>
        <w:rPr>
          <w:rFonts w:ascii="宋体" w:hAnsi="宋体" w:cs="宋体" w:hint="eastAsia"/>
          <w:sz w:val="28"/>
          <w:szCs w:val="28"/>
        </w:rPr>
        <w:t>（二）采购数量及</w:t>
      </w:r>
      <w:r>
        <w:rPr>
          <w:rFonts w:ascii="宋体" w:hAnsi="宋体" w:cs="宋体" w:hint="eastAsia"/>
          <w:sz w:val="28"/>
          <w:szCs w:val="28"/>
        </w:rPr>
        <w:t>服务人数</w:t>
      </w: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次，</w:t>
      </w:r>
      <w:r>
        <w:rPr>
          <w:rFonts w:ascii="宋体" w:hAnsi="宋体" w:cs="宋体" w:hint="eastAsia"/>
          <w:sz w:val="28"/>
          <w:szCs w:val="28"/>
        </w:rPr>
        <w:t>包括</w:t>
      </w:r>
      <w:r>
        <w:rPr>
          <w:rFonts w:ascii="宋体" w:hAnsi="宋体" w:cs="宋体" w:hint="eastAsia"/>
          <w:sz w:val="28"/>
          <w:szCs w:val="28"/>
        </w:rPr>
        <w:t>202</w:t>
      </w:r>
      <w:r>
        <w:rPr>
          <w:rFonts w:ascii="宋体" w:hAnsi="宋体" w:cs="宋体" w:hint="eastAsia"/>
          <w:sz w:val="28"/>
          <w:szCs w:val="28"/>
        </w:rPr>
        <w:t>4</w:t>
      </w:r>
      <w:r>
        <w:rPr>
          <w:rFonts w:ascii="宋体" w:hAnsi="宋体" w:cs="宋体" w:hint="eastAsia"/>
          <w:sz w:val="28"/>
          <w:szCs w:val="28"/>
        </w:rPr>
        <w:t>级</w:t>
      </w:r>
      <w:r>
        <w:rPr>
          <w:rFonts w:ascii="宋体" w:hAnsi="宋体" w:cs="宋体" w:hint="eastAsia"/>
          <w:sz w:val="28"/>
          <w:szCs w:val="28"/>
        </w:rPr>
        <w:t>、</w:t>
      </w:r>
      <w:r>
        <w:rPr>
          <w:rFonts w:ascii="宋体" w:hAnsi="宋体" w:cs="宋体" w:hint="eastAsia"/>
          <w:sz w:val="28"/>
          <w:szCs w:val="28"/>
        </w:rPr>
        <w:t>202</w:t>
      </w:r>
      <w:r>
        <w:rPr>
          <w:rFonts w:ascii="宋体" w:hAnsi="宋体" w:cs="宋体" w:hint="eastAsia"/>
          <w:sz w:val="28"/>
          <w:szCs w:val="28"/>
        </w:rPr>
        <w:t>5</w:t>
      </w:r>
      <w:r>
        <w:rPr>
          <w:rFonts w:ascii="宋体" w:hAnsi="宋体" w:cs="宋体" w:hint="eastAsia"/>
          <w:sz w:val="28"/>
          <w:szCs w:val="28"/>
        </w:rPr>
        <w:t>级</w:t>
      </w:r>
      <w:r>
        <w:rPr>
          <w:rFonts w:ascii="宋体" w:hAnsi="宋体" w:cs="宋体" w:hint="eastAsia"/>
          <w:sz w:val="28"/>
          <w:szCs w:val="28"/>
        </w:rPr>
        <w:t>、</w:t>
      </w:r>
      <w:r>
        <w:rPr>
          <w:rFonts w:ascii="宋体" w:hAnsi="宋体" w:cs="宋体" w:hint="eastAsia"/>
          <w:sz w:val="28"/>
          <w:szCs w:val="28"/>
        </w:rPr>
        <w:t>202</w:t>
      </w:r>
      <w:r>
        <w:rPr>
          <w:rFonts w:ascii="宋体" w:hAnsi="宋体" w:cs="宋体" w:hint="eastAsia"/>
          <w:sz w:val="28"/>
          <w:szCs w:val="28"/>
        </w:rPr>
        <w:t>6</w:t>
      </w:r>
      <w:r>
        <w:rPr>
          <w:rFonts w:ascii="宋体" w:hAnsi="宋体" w:cs="宋体" w:hint="eastAsia"/>
          <w:sz w:val="28"/>
          <w:szCs w:val="28"/>
        </w:rPr>
        <w:t>级</w:t>
      </w:r>
      <w:r>
        <w:rPr>
          <w:rFonts w:ascii="宋体" w:hAnsi="宋体" w:cs="宋体" w:hint="eastAsia"/>
          <w:b/>
          <w:bCs/>
          <w:sz w:val="28"/>
          <w:szCs w:val="28"/>
        </w:rPr>
        <w:t>三个年级</w:t>
      </w:r>
      <w:r>
        <w:rPr>
          <w:rFonts w:ascii="宋体" w:hAnsi="宋体" w:cs="宋体" w:hint="eastAsia"/>
          <w:sz w:val="28"/>
          <w:szCs w:val="28"/>
        </w:rPr>
        <w:t>MBA</w:t>
      </w:r>
      <w:r>
        <w:rPr>
          <w:rFonts w:ascii="宋体" w:hAnsi="宋体" w:cs="宋体" w:hint="eastAsia"/>
          <w:sz w:val="28"/>
          <w:szCs w:val="28"/>
        </w:rPr>
        <w:t>项目品牌宣传推广、教学管理辅助服务，西安交通大学批准的人数约</w:t>
      </w:r>
      <w:r>
        <w:rPr>
          <w:rFonts w:ascii="宋体" w:hAnsi="宋体" w:cs="宋体" w:hint="eastAsia"/>
          <w:sz w:val="28"/>
          <w:szCs w:val="28"/>
        </w:rPr>
        <w:t>1</w:t>
      </w:r>
      <w:r>
        <w:rPr>
          <w:rFonts w:ascii="宋体" w:hAnsi="宋体" w:cs="宋体" w:hint="eastAsia"/>
          <w:sz w:val="28"/>
          <w:szCs w:val="28"/>
        </w:rPr>
        <w:t>95</w:t>
      </w:r>
      <w:r>
        <w:rPr>
          <w:rFonts w:ascii="宋体" w:hAnsi="宋体" w:cs="宋体" w:hint="eastAsia"/>
          <w:sz w:val="28"/>
          <w:szCs w:val="28"/>
        </w:rPr>
        <w:t>人。</w:t>
      </w:r>
    </w:p>
    <w:p w14:paraId="5AD6A807" w14:textId="77777777" w:rsidR="002E0194" w:rsidRDefault="00D93D35">
      <w:pPr>
        <w:adjustRightInd w:val="0"/>
        <w:snapToGrid w:val="0"/>
        <w:spacing w:beforeLines="50" w:before="156"/>
        <w:ind w:firstLineChars="200" w:firstLine="560"/>
        <w:rPr>
          <w:rFonts w:ascii="宋体" w:hAnsi="宋体" w:cs="宋体"/>
          <w:sz w:val="28"/>
          <w:szCs w:val="28"/>
        </w:rPr>
      </w:pPr>
      <w:r>
        <w:rPr>
          <w:rFonts w:ascii="宋体" w:hAnsi="宋体" w:cs="宋体" w:hint="eastAsia"/>
          <w:sz w:val="28"/>
          <w:szCs w:val="28"/>
        </w:rPr>
        <w:t>（三）最高限价：人民币</w:t>
      </w:r>
      <w:r>
        <w:rPr>
          <w:rFonts w:ascii="宋体" w:hAnsi="宋体" w:cs="宋体" w:hint="eastAsia"/>
          <w:sz w:val="28"/>
          <w:szCs w:val="28"/>
        </w:rPr>
        <w:t xml:space="preserve"> 6</w:t>
      </w:r>
      <w:r>
        <w:rPr>
          <w:rFonts w:ascii="宋体" w:hAnsi="宋体" w:cs="宋体" w:hint="eastAsia"/>
          <w:sz w:val="28"/>
          <w:szCs w:val="28"/>
        </w:rPr>
        <w:t>69</w:t>
      </w:r>
      <w:r>
        <w:rPr>
          <w:rFonts w:ascii="宋体" w:hAnsi="宋体" w:cs="宋体" w:hint="eastAsia"/>
          <w:sz w:val="28"/>
          <w:szCs w:val="28"/>
        </w:rPr>
        <w:t>万元，按本采购文件所载批准人数测算</w:t>
      </w:r>
      <w:r>
        <w:rPr>
          <w:rFonts w:ascii="宋体" w:hAnsi="宋体" w:cs="宋体" w:hint="eastAsia"/>
          <w:sz w:val="28"/>
          <w:szCs w:val="28"/>
        </w:rPr>
        <w:t>，</w:t>
      </w:r>
      <w:r>
        <w:rPr>
          <w:rFonts w:ascii="宋体" w:hAnsi="宋体" w:cs="宋体" w:hint="eastAsia"/>
          <w:sz w:val="28"/>
          <w:szCs w:val="28"/>
        </w:rPr>
        <w:t>若</w:t>
      </w:r>
      <w:r>
        <w:rPr>
          <w:rFonts w:ascii="宋体" w:hAnsi="宋体" w:cs="宋体" w:hint="eastAsia"/>
          <w:sz w:val="28"/>
          <w:szCs w:val="28"/>
        </w:rPr>
        <w:t>采购人</w:t>
      </w:r>
      <w:r>
        <w:rPr>
          <w:rFonts w:ascii="宋体" w:hAnsi="宋体" w:cs="宋体" w:hint="eastAsia"/>
          <w:sz w:val="28"/>
          <w:szCs w:val="28"/>
        </w:rPr>
        <w:t>调整</w:t>
      </w:r>
      <w:r>
        <w:rPr>
          <w:rFonts w:ascii="宋体" w:hAnsi="宋体" w:cs="宋体" w:hint="eastAsia"/>
          <w:sz w:val="28"/>
          <w:szCs w:val="28"/>
        </w:rPr>
        <w:t>学生人数</w:t>
      </w:r>
      <w:r>
        <w:rPr>
          <w:rFonts w:ascii="宋体" w:hAnsi="宋体" w:cs="宋体" w:hint="eastAsia"/>
          <w:sz w:val="28"/>
          <w:szCs w:val="28"/>
        </w:rPr>
        <w:t>，服务内容、服务人数和服务金额以调</w:t>
      </w:r>
      <w:r>
        <w:rPr>
          <w:rFonts w:ascii="宋体" w:hAnsi="宋体" w:cs="宋体" w:hint="eastAsia"/>
          <w:sz w:val="28"/>
          <w:szCs w:val="28"/>
        </w:rPr>
        <w:lastRenderedPageBreak/>
        <w:t>整后的情况为准。</w:t>
      </w:r>
      <w:r>
        <w:rPr>
          <w:rFonts w:ascii="宋体" w:hAnsi="宋体" w:cs="宋体" w:hint="eastAsia"/>
          <w:sz w:val="28"/>
          <w:szCs w:val="28"/>
        </w:rPr>
        <w:t>2024</w:t>
      </w:r>
      <w:r>
        <w:rPr>
          <w:rFonts w:ascii="宋体" w:hAnsi="宋体" w:cs="宋体" w:hint="eastAsia"/>
          <w:sz w:val="28"/>
          <w:szCs w:val="28"/>
        </w:rPr>
        <w:t>～</w:t>
      </w:r>
      <w:r>
        <w:rPr>
          <w:rFonts w:ascii="宋体" w:hAnsi="宋体" w:cs="宋体" w:hint="eastAsia"/>
          <w:sz w:val="28"/>
          <w:szCs w:val="28"/>
        </w:rPr>
        <w:t>2026</w:t>
      </w:r>
      <w:r>
        <w:rPr>
          <w:rFonts w:ascii="宋体" w:hAnsi="宋体" w:cs="宋体" w:hint="eastAsia"/>
          <w:sz w:val="28"/>
          <w:szCs w:val="28"/>
        </w:rPr>
        <w:t>级</w:t>
      </w:r>
      <w:r>
        <w:rPr>
          <w:rFonts w:ascii="宋体" w:hAnsi="宋体" w:cs="宋体" w:hint="eastAsia"/>
          <w:sz w:val="28"/>
          <w:szCs w:val="28"/>
        </w:rPr>
        <w:t>合同金额分别占标的总金额的</w:t>
      </w:r>
      <w:r>
        <w:rPr>
          <w:rFonts w:ascii="宋体" w:hAnsi="宋体" w:cs="宋体" w:hint="eastAsia"/>
          <w:sz w:val="28"/>
          <w:szCs w:val="28"/>
        </w:rPr>
        <w:t>31%</w:t>
      </w:r>
      <w:r>
        <w:rPr>
          <w:rFonts w:ascii="宋体" w:hAnsi="宋体" w:cs="宋体" w:hint="eastAsia"/>
          <w:sz w:val="28"/>
          <w:szCs w:val="28"/>
        </w:rPr>
        <w:t>、</w:t>
      </w:r>
      <w:r>
        <w:rPr>
          <w:rFonts w:ascii="宋体" w:hAnsi="宋体" w:cs="宋体" w:hint="eastAsia"/>
          <w:sz w:val="28"/>
          <w:szCs w:val="28"/>
        </w:rPr>
        <w:t>34%</w:t>
      </w:r>
      <w:r>
        <w:rPr>
          <w:rFonts w:ascii="宋体" w:hAnsi="宋体" w:cs="宋体" w:hint="eastAsia"/>
          <w:sz w:val="28"/>
          <w:szCs w:val="28"/>
        </w:rPr>
        <w:t>、</w:t>
      </w:r>
      <w:r>
        <w:rPr>
          <w:rFonts w:ascii="宋体" w:hAnsi="宋体" w:cs="宋体" w:hint="eastAsia"/>
          <w:sz w:val="28"/>
          <w:szCs w:val="28"/>
        </w:rPr>
        <w:t>35%</w:t>
      </w:r>
      <w:r>
        <w:rPr>
          <w:rFonts w:ascii="宋体" w:hAnsi="宋体" w:cs="宋体" w:hint="eastAsia"/>
          <w:sz w:val="28"/>
          <w:szCs w:val="28"/>
        </w:rPr>
        <w:t>。</w:t>
      </w:r>
    </w:p>
    <w:p w14:paraId="1831ACA0" w14:textId="77777777" w:rsidR="002E0194" w:rsidRDefault="00D93D35">
      <w:pPr>
        <w:widowControl/>
        <w:adjustRightInd w:val="0"/>
        <w:snapToGrid w:val="0"/>
        <w:spacing w:beforeLines="50" w:before="156"/>
        <w:ind w:firstLineChars="200" w:firstLine="560"/>
        <w:jc w:val="left"/>
        <w:textAlignment w:val="baseline"/>
        <w:rPr>
          <w:rFonts w:ascii="宋体" w:hAnsi="宋体" w:cs="宋体"/>
          <w:sz w:val="24"/>
          <w:szCs w:val="24"/>
        </w:rPr>
      </w:pPr>
      <w:r>
        <w:rPr>
          <w:rFonts w:ascii="宋体" w:hAnsi="宋体" w:cs="宋体" w:hint="eastAsia"/>
          <w:sz w:val="28"/>
          <w:szCs w:val="28"/>
        </w:rPr>
        <w:t>（四）服务期限：合同按</w:t>
      </w:r>
      <w:r>
        <w:rPr>
          <w:rFonts w:ascii="宋体" w:hAnsi="宋体" w:cs="宋体" w:hint="eastAsia"/>
          <w:sz w:val="28"/>
          <w:szCs w:val="28"/>
        </w:rPr>
        <w:t>项目年级签订，</w:t>
      </w:r>
      <w:r>
        <w:rPr>
          <w:rFonts w:ascii="宋体" w:hAnsi="宋体" w:cs="宋体" w:hint="eastAsia"/>
          <w:sz w:val="28"/>
          <w:szCs w:val="28"/>
        </w:rPr>
        <w:t>提供全周期服务，每级</w:t>
      </w:r>
      <w:r>
        <w:rPr>
          <w:rFonts w:ascii="宋体" w:hAnsi="宋体" w:cs="宋体" w:hint="eastAsia"/>
          <w:sz w:val="28"/>
          <w:szCs w:val="28"/>
        </w:rPr>
        <w:t>有效期三年；</w:t>
      </w:r>
      <w:r>
        <w:rPr>
          <w:rFonts w:ascii="宋体" w:hAnsi="宋体" w:cs="宋体" w:hint="eastAsia"/>
          <w:sz w:val="28"/>
          <w:szCs w:val="28"/>
        </w:rPr>
        <w:t>后续年级的服务合同签署与否，由</w:t>
      </w:r>
      <w:r>
        <w:rPr>
          <w:rFonts w:ascii="宋体" w:hAnsi="宋体" w:cs="宋体" w:hint="eastAsia"/>
          <w:sz w:val="28"/>
          <w:szCs w:val="28"/>
        </w:rPr>
        <w:t>采购人</w:t>
      </w:r>
      <w:r>
        <w:rPr>
          <w:rFonts w:ascii="宋体" w:hAnsi="宋体" w:cs="宋体" w:hint="eastAsia"/>
          <w:sz w:val="28"/>
          <w:szCs w:val="28"/>
        </w:rPr>
        <w:t>视履约验收情况而定</w:t>
      </w:r>
      <w:r>
        <w:rPr>
          <w:rFonts w:ascii="宋体" w:hAnsi="宋体" w:cs="宋体" w:hint="eastAsia"/>
          <w:sz w:val="28"/>
          <w:szCs w:val="28"/>
        </w:rPr>
        <w:t>，如签订</w:t>
      </w:r>
      <w:r>
        <w:rPr>
          <w:rFonts w:ascii="宋体" w:hAnsi="宋体" w:cs="宋体" w:hint="eastAsia"/>
          <w:sz w:val="28"/>
          <w:szCs w:val="28"/>
        </w:rPr>
        <w:t>2026</w:t>
      </w:r>
      <w:r>
        <w:rPr>
          <w:rFonts w:ascii="宋体" w:hAnsi="宋体" w:cs="宋体" w:hint="eastAsia"/>
          <w:sz w:val="28"/>
          <w:szCs w:val="28"/>
        </w:rPr>
        <w:t>级合同，合同服务期至</w:t>
      </w:r>
      <w:r>
        <w:rPr>
          <w:rFonts w:ascii="宋体" w:hAnsi="宋体" w:cs="宋体" w:hint="eastAsia"/>
          <w:sz w:val="28"/>
          <w:szCs w:val="28"/>
        </w:rPr>
        <w:t>2029</w:t>
      </w:r>
      <w:r>
        <w:rPr>
          <w:rFonts w:ascii="宋体" w:hAnsi="宋体" w:cs="宋体" w:hint="eastAsia"/>
          <w:sz w:val="28"/>
          <w:szCs w:val="28"/>
        </w:rPr>
        <w:t>年</w:t>
      </w:r>
      <w:r>
        <w:rPr>
          <w:rFonts w:ascii="宋体" w:hAnsi="宋体" w:cs="宋体" w:hint="eastAsia"/>
          <w:sz w:val="28"/>
          <w:szCs w:val="28"/>
        </w:rPr>
        <w:t>7</w:t>
      </w:r>
      <w:r>
        <w:rPr>
          <w:rFonts w:ascii="宋体" w:hAnsi="宋体" w:cs="宋体" w:hint="eastAsia"/>
          <w:sz w:val="28"/>
          <w:szCs w:val="28"/>
        </w:rPr>
        <w:t>月结束</w:t>
      </w:r>
      <w:r>
        <w:rPr>
          <w:rFonts w:ascii="宋体" w:hAnsi="宋体" w:cs="宋体" w:hint="eastAsia"/>
          <w:sz w:val="28"/>
          <w:szCs w:val="28"/>
        </w:rPr>
        <w:t>。</w:t>
      </w:r>
    </w:p>
    <w:p w14:paraId="23E98D2D" w14:textId="77777777" w:rsidR="002E0194" w:rsidRDefault="00D93D35">
      <w:pPr>
        <w:adjustRightInd w:val="0"/>
        <w:snapToGrid w:val="0"/>
        <w:spacing w:beforeLines="50" w:before="156"/>
        <w:ind w:firstLineChars="200" w:firstLine="560"/>
        <w:rPr>
          <w:rFonts w:ascii="宋体" w:hAnsi="宋体" w:cs="宋体"/>
          <w:sz w:val="28"/>
          <w:szCs w:val="28"/>
        </w:rPr>
      </w:pPr>
      <w:r>
        <w:rPr>
          <w:rFonts w:ascii="宋体" w:hAnsi="宋体" w:cs="宋体" w:hint="eastAsia"/>
          <w:sz w:val="28"/>
          <w:szCs w:val="28"/>
        </w:rPr>
        <w:t>（五）交付时间：</w:t>
      </w:r>
      <w:r>
        <w:rPr>
          <w:rFonts w:ascii="宋体" w:hAnsi="宋体" w:cs="宋体" w:hint="eastAsia"/>
          <w:sz w:val="28"/>
          <w:szCs w:val="28"/>
        </w:rPr>
        <w:t>202</w:t>
      </w:r>
      <w:r>
        <w:rPr>
          <w:rFonts w:ascii="宋体" w:hAnsi="宋体" w:cs="宋体" w:hint="eastAsia"/>
          <w:sz w:val="28"/>
          <w:szCs w:val="28"/>
        </w:rPr>
        <w:t>4</w:t>
      </w:r>
      <w:r>
        <w:rPr>
          <w:rFonts w:ascii="宋体" w:hAnsi="宋体" w:cs="宋体" w:hint="eastAsia"/>
          <w:sz w:val="28"/>
          <w:szCs w:val="28"/>
        </w:rPr>
        <w:t>级合同签订后</w:t>
      </w:r>
      <w:r>
        <w:rPr>
          <w:rFonts w:ascii="宋体" w:hAnsi="宋体" w:cs="宋体" w:hint="eastAsia"/>
          <w:sz w:val="28"/>
          <w:szCs w:val="28"/>
        </w:rPr>
        <w:t xml:space="preserve"> 1</w:t>
      </w:r>
      <w:r>
        <w:rPr>
          <w:rFonts w:ascii="宋体" w:hAnsi="宋体" w:cs="宋体" w:hint="eastAsia"/>
          <w:sz w:val="28"/>
          <w:szCs w:val="28"/>
        </w:rPr>
        <w:t>个月内，</w:t>
      </w:r>
      <w:r>
        <w:rPr>
          <w:rFonts w:ascii="宋体" w:hAnsi="宋体" w:cs="宋体" w:hint="eastAsia"/>
          <w:sz w:val="28"/>
          <w:szCs w:val="28"/>
        </w:rPr>
        <w:t>需</w:t>
      </w:r>
      <w:r>
        <w:rPr>
          <w:rFonts w:ascii="宋体" w:hAnsi="宋体" w:cs="宋体" w:hint="eastAsia"/>
          <w:sz w:val="28"/>
          <w:szCs w:val="28"/>
        </w:rPr>
        <w:t>提供</w:t>
      </w: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郑州</w:t>
      </w:r>
      <w:r>
        <w:rPr>
          <w:rFonts w:ascii="宋体" w:hAnsi="宋体" w:cs="宋体" w:hint="eastAsia"/>
          <w:sz w:val="28"/>
          <w:szCs w:val="28"/>
        </w:rPr>
        <w:t>地区报名</w:t>
      </w:r>
      <w:r>
        <w:rPr>
          <w:rFonts w:ascii="宋体" w:hAnsi="宋体" w:cs="宋体" w:hint="eastAsia"/>
          <w:sz w:val="28"/>
          <w:szCs w:val="28"/>
        </w:rPr>
        <w:t>202</w:t>
      </w:r>
      <w:r>
        <w:rPr>
          <w:rFonts w:ascii="宋体" w:hAnsi="宋体" w:cs="宋体" w:hint="eastAsia"/>
          <w:sz w:val="28"/>
          <w:szCs w:val="28"/>
        </w:rPr>
        <w:t>4</w:t>
      </w:r>
      <w:r>
        <w:rPr>
          <w:rFonts w:ascii="宋体" w:hAnsi="宋体" w:cs="宋体" w:hint="eastAsia"/>
          <w:sz w:val="28"/>
          <w:szCs w:val="28"/>
        </w:rPr>
        <w:t>年</w:t>
      </w:r>
      <w:r>
        <w:rPr>
          <w:rFonts w:ascii="宋体" w:hAnsi="宋体" w:cs="宋体" w:hint="eastAsia"/>
          <w:sz w:val="28"/>
          <w:szCs w:val="28"/>
        </w:rPr>
        <w:t>全国</w:t>
      </w:r>
      <w:r>
        <w:rPr>
          <w:rFonts w:ascii="宋体" w:hAnsi="宋体" w:cs="宋体" w:hint="eastAsia"/>
          <w:sz w:val="28"/>
          <w:szCs w:val="28"/>
        </w:rPr>
        <w:t>硕士</w:t>
      </w:r>
      <w:r>
        <w:rPr>
          <w:rFonts w:ascii="宋体" w:hAnsi="宋体" w:cs="宋体" w:hint="eastAsia"/>
          <w:sz w:val="28"/>
          <w:szCs w:val="28"/>
        </w:rPr>
        <w:t>研究生</w:t>
      </w:r>
      <w:r>
        <w:rPr>
          <w:rFonts w:ascii="宋体" w:hAnsi="宋体" w:cs="宋体" w:hint="eastAsia"/>
          <w:sz w:val="28"/>
          <w:szCs w:val="28"/>
        </w:rPr>
        <w:t>招生</w:t>
      </w:r>
      <w:r>
        <w:rPr>
          <w:rFonts w:ascii="宋体" w:hAnsi="宋体" w:cs="宋体" w:hint="eastAsia"/>
          <w:sz w:val="28"/>
          <w:szCs w:val="28"/>
        </w:rPr>
        <w:t>考试西安交通大学</w:t>
      </w:r>
      <w:r>
        <w:rPr>
          <w:rFonts w:ascii="宋体" w:hAnsi="宋体" w:cs="宋体" w:hint="eastAsia"/>
          <w:sz w:val="28"/>
          <w:szCs w:val="28"/>
        </w:rPr>
        <w:t>MBA</w:t>
      </w:r>
      <w:r>
        <w:rPr>
          <w:rFonts w:ascii="宋体" w:hAnsi="宋体" w:cs="宋体" w:hint="eastAsia"/>
          <w:sz w:val="28"/>
          <w:szCs w:val="28"/>
        </w:rPr>
        <w:t>项目的</w:t>
      </w:r>
      <w:r>
        <w:rPr>
          <w:rFonts w:ascii="宋体" w:hAnsi="宋体" w:cs="宋体" w:hint="eastAsia"/>
          <w:sz w:val="28"/>
          <w:szCs w:val="28"/>
        </w:rPr>
        <w:t>学生信息</w:t>
      </w:r>
      <w:r>
        <w:rPr>
          <w:rFonts w:ascii="宋体" w:hAnsi="宋体" w:cs="宋体" w:hint="eastAsia"/>
          <w:sz w:val="28"/>
          <w:szCs w:val="28"/>
        </w:rPr>
        <w:t>，不少于</w:t>
      </w:r>
      <w:r>
        <w:rPr>
          <w:rFonts w:ascii="宋体" w:hAnsi="宋体" w:cs="宋体" w:hint="eastAsia"/>
          <w:sz w:val="28"/>
          <w:szCs w:val="28"/>
        </w:rPr>
        <w:t>80</w:t>
      </w:r>
      <w:r>
        <w:rPr>
          <w:rFonts w:ascii="宋体" w:hAnsi="宋体" w:cs="宋体" w:hint="eastAsia"/>
          <w:sz w:val="28"/>
          <w:szCs w:val="28"/>
        </w:rPr>
        <w:t>人</w:t>
      </w: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）郑州地区参加西安交通大学</w:t>
      </w:r>
      <w:r>
        <w:rPr>
          <w:rFonts w:ascii="宋体" w:hAnsi="宋体" w:cs="宋体" w:hint="eastAsia"/>
          <w:sz w:val="28"/>
          <w:szCs w:val="28"/>
        </w:rPr>
        <w:t>2025</w:t>
      </w:r>
      <w:r>
        <w:rPr>
          <w:rFonts w:ascii="宋体" w:hAnsi="宋体" w:cs="宋体" w:hint="eastAsia"/>
          <w:sz w:val="28"/>
          <w:szCs w:val="28"/>
        </w:rPr>
        <w:t>年</w:t>
      </w:r>
      <w:r>
        <w:rPr>
          <w:rFonts w:ascii="宋体" w:hAnsi="宋体" w:cs="宋体" w:hint="eastAsia"/>
          <w:sz w:val="28"/>
          <w:szCs w:val="28"/>
        </w:rPr>
        <w:t>MBA</w:t>
      </w:r>
      <w:r>
        <w:rPr>
          <w:rFonts w:ascii="宋体" w:hAnsi="宋体" w:cs="宋体" w:hint="eastAsia"/>
          <w:sz w:val="28"/>
          <w:szCs w:val="28"/>
        </w:rPr>
        <w:t>与</w:t>
      </w:r>
      <w:r>
        <w:rPr>
          <w:rFonts w:ascii="宋体" w:hAnsi="宋体" w:cs="宋体" w:hint="eastAsia"/>
          <w:sz w:val="28"/>
          <w:szCs w:val="28"/>
        </w:rPr>
        <w:t>EMBA</w:t>
      </w:r>
      <w:r>
        <w:rPr>
          <w:rFonts w:ascii="宋体" w:hAnsi="宋体" w:cs="宋体" w:hint="eastAsia"/>
          <w:sz w:val="28"/>
          <w:szCs w:val="28"/>
        </w:rPr>
        <w:t>“卓越管理人才夏令营”数字化转型与产业升级</w:t>
      </w:r>
      <w:r>
        <w:rPr>
          <w:rFonts w:ascii="宋体" w:hAnsi="宋体" w:cs="宋体" w:hint="eastAsia"/>
          <w:sz w:val="28"/>
          <w:szCs w:val="28"/>
        </w:rPr>
        <w:t>MBA</w:t>
      </w:r>
      <w:r>
        <w:rPr>
          <w:rFonts w:ascii="宋体" w:hAnsi="宋体" w:cs="宋体" w:hint="eastAsia"/>
          <w:sz w:val="28"/>
          <w:szCs w:val="28"/>
        </w:rPr>
        <w:t>综合考核学生信息，不少于</w:t>
      </w:r>
      <w:r>
        <w:rPr>
          <w:rFonts w:ascii="宋体" w:hAnsi="宋体" w:cs="宋体" w:hint="eastAsia"/>
          <w:sz w:val="28"/>
          <w:szCs w:val="28"/>
        </w:rPr>
        <w:t>120</w:t>
      </w:r>
      <w:r>
        <w:rPr>
          <w:rFonts w:ascii="宋体" w:hAnsi="宋体" w:cs="宋体" w:hint="eastAsia"/>
          <w:sz w:val="28"/>
          <w:szCs w:val="28"/>
        </w:rPr>
        <w:t>人；（</w:t>
      </w:r>
      <w:r>
        <w:rPr>
          <w:rFonts w:ascii="宋体" w:hAnsi="宋体" w:cs="宋体" w:hint="eastAsia"/>
          <w:sz w:val="28"/>
          <w:szCs w:val="28"/>
        </w:rPr>
        <w:t>3</w:t>
      </w:r>
      <w:r>
        <w:rPr>
          <w:rFonts w:ascii="宋体" w:hAnsi="宋体" w:cs="宋体" w:hint="eastAsia"/>
          <w:sz w:val="28"/>
          <w:szCs w:val="28"/>
        </w:rPr>
        <w:t>）按照合同约定完成后续服务。</w:t>
      </w:r>
    </w:p>
    <w:p w14:paraId="04A5B34A" w14:textId="77777777" w:rsidR="002E0194" w:rsidRDefault="00D93D35">
      <w:pPr>
        <w:adjustRightInd w:val="0"/>
        <w:snapToGrid w:val="0"/>
        <w:spacing w:beforeLines="50" w:before="156"/>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六</w:t>
      </w:r>
      <w:r>
        <w:rPr>
          <w:rFonts w:ascii="宋体" w:hAnsi="宋体" w:cs="宋体" w:hint="eastAsia"/>
          <w:sz w:val="28"/>
          <w:szCs w:val="28"/>
        </w:rPr>
        <w:t>）</w:t>
      </w:r>
      <w:r>
        <w:rPr>
          <w:rFonts w:ascii="宋体" w:hAnsi="宋体" w:cs="宋体" w:hint="eastAsia"/>
          <w:sz w:val="28"/>
          <w:szCs w:val="28"/>
        </w:rPr>
        <w:t>服务</w:t>
      </w:r>
      <w:r>
        <w:rPr>
          <w:rFonts w:ascii="宋体" w:hAnsi="宋体" w:cs="宋体" w:hint="eastAsia"/>
          <w:sz w:val="28"/>
          <w:szCs w:val="28"/>
        </w:rPr>
        <w:t>地点：</w:t>
      </w:r>
      <w:r>
        <w:rPr>
          <w:rFonts w:ascii="宋体" w:hAnsi="宋体" w:cs="宋体" w:hint="eastAsia"/>
          <w:sz w:val="28"/>
          <w:szCs w:val="28"/>
        </w:rPr>
        <w:t>郑州。</w:t>
      </w:r>
    </w:p>
    <w:p w14:paraId="7939F9A8" w14:textId="77777777" w:rsidR="002E0194" w:rsidRDefault="00D93D35">
      <w:pPr>
        <w:tabs>
          <w:tab w:val="left" w:pos="900"/>
        </w:tabs>
        <w:adjustRightInd w:val="0"/>
        <w:snapToGrid w:val="0"/>
        <w:spacing w:beforeLines="50" w:before="156"/>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七</w:t>
      </w:r>
      <w:r>
        <w:rPr>
          <w:rFonts w:ascii="宋体" w:hAnsi="宋体" w:cs="宋体" w:hint="eastAsia"/>
          <w:sz w:val="28"/>
          <w:szCs w:val="28"/>
        </w:rPr>
        <w:t>）付款进度安排：根据当年实际报到注册的</w:t>
      </w:r>
      <w:r>
        <w:rPr>
          <w:rFonts w:ascii="宋体" w:hAnsi="宋体" w:cs="宋体" w:hint="eastAsia"/>
          <w:sz w:val="28"/>
          <w:szCs w:val="28"/>
        </w:rPr>
        <w:t>2024</w:t>
      </w:r>
      <w:r>
        <w:rPr>
          <w:rFonts w:ascii="宋体" w:hAnsi="宋体" w:cs="宋体" w:hint="eastAsia"/>
          <w:sz w:val="28"/>
          <w:szCs w:val="28"/>
        </w:rPr>
        <w:t>～</w:t>
      </w:r>
      <w:r>
        <w:rPr>
          <w:rFonts w:ascii="宋体" w:hAnsi="宋体" w:cs="宋体" w:hint="eastAsia"/>
          <w:sz w:val="28"/>
          <w:szCs w:val="28"/>
        </w:rPr>
        <w:t>2026</w:t>
      </w:r>
      <w:r>
        <w:rPr>
          <w:rFonts w:ascii="宋体" w:hAnsi="宋体" w:cs="宋体" w:hint="eastAsia"/>
          <w:sz w:val="28"/>
          <w:szCs w:val="28"/>
        </w:rPr>
        <w:t>级</w:t>
      </w:r>
      <w:r>
        <w:rPr>
          <w:rFonts w:ascii="宋体" w:hAnsi="宋体" w:cs="宋体" w:hint="eastAsia"/>
          <w:sz w:val="28"/>
          <w:szCs w:val="28"/>
        </w:rPr>
        <w:t>学生实际人数结算，结合相关的教学管理辅助服务工作情况，考核合格、中标公司提供正规发票后，每一级合同第一年、第二年、第三年结束之前一个</w:t>
      </w:r>
      <w:proofErr w:type="gramStart"/>
      <w:r>
        <w:rPr>
          <w:rFonts w:ascii="宋体" w:hAnsi="宋体" w:cs="宋体" w:hint="eastAsia"/>
          <w:sz w:val="28"/>
          <w:szCs w:val="28"/>
        </w:rPr>
        <w:t>月分别支付</w:t>
      </w:r>
      <w:proofErr w:type="gramEnd"/>
      <w:r>
        <w:rPr>
          <w:rFonts w:ascii="宋体" w:hAnsi="宋体" w:cs="宋体" w:hint="eastAsia"/>
          <w:sz w:val="28"/>
          <w:szCs w:val="28"/>
        </w:rPr>
        <w:t>合同总额的至多不超过</w:t>
      </w:r>
      <w:r>
        <w:rPr>
          <w:rFonts w:ascii="宋体" w:hAnsi="宋体" w:cs="宋体" w:hint="eastAsia"/>
          <w:sz w:val="28"/>
          <w:szCs w:val="28"/>
        </w:rPr>
        <w:t>40%</w:t>
      </w:r>
      <w:r>
        <w:rPr>
          <w:rFonts w:ascii="宋体" w:hAnsi="宋体" w:cs="宋体" w:hint="eastAsia"/>
          <w:sz w:val="28"/>
          <w:szCs w:val="28"/>
        </w:rPr>
        <w:t>、</w:t>
      </w:r>
      <w:r>
        <w:rPr>
          <w:rFonts w:ascii="宋体" w:hAnsi="宋体" w:cs="宋体" w:hint="eastAsia"/>
          <w:sz w:val="28"/>
          <w:szCs w:val="28"/>
        </w:rPr>
        <w:t>40%</w:t>
      </w:r>
      <w:r>
        <w:rPr>
          <w:rFonts w:ascii="宋体" w:hAnsi="宋体" w:cs="宋体" w:hint="eastAsia"/>
          <w:sz w:val="28"/>
          <w:szCs w:val="28"/>
        </w:rPr>
        <w:t>、</w:t>
      </w:r>
      <w:r>
        <w:rPr>
          <w:rFonts w:ascii="宋体" w:hAnsi="宋体" w:cs="宋体" w:hint="eastAsia"/>
          <w:sz w:val="28"/>
          <w:szCs w:val="28"/>
        </w:rPr>
        <w:t>20%</w:t>
      </w:r>
      <w:r>
        <w:rPr>
          <w:rFonts w:ascii="宋体" w:hAnsi="宋体" w:cs="宋体" w:hint="eastAsia"/>
          <w:sz w:val="28"/>
          <w:szCs w:val="28"/>
        </w:rPr>
        <w:t>。</w:t>
      </w:r>
    </w:p>
    <w:p w14:paraId="01532450" w14:textId="77777777" w:rsidR="002E0194" w:rsidRDefault="00D93D35">
      <w:pPr>
        <w:tabs>
          <w:tab w:val="left" w:pos="900"/>
        </w:tabs>
        <w:adjustRightInd w:val="0"/>
        <w:snapToGrid w:val="0"/>
        <w:spacing w:beforeLines="50" w:before="156"/>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八</w:t>
      </w:r>
      <w:r>
        <w:rPr>
          <w:rFonts w:ascii="宋体" w:hAnsi="宋体" w:cs="宋体" w:hint="eastAsia"/>
          <w:sz w:val="28"/>
          <w:szCs w:val="28"/>
        </w:rPr>
        <w:t>)</w:t>
      </w:r>
      <w:r>
        <w:rPr>
          <w:rFonts w:ascii="宋体" w:hAnsi="宋体" w:cs="宋体" w:hint="eastAsia"/>
          <w:sz w:val="28"/>
          <w:szCs w:val="28"/>
        </w:rPr>
        <w:t>报价说明</w:t>
      </w:r>
    </w:p>
    <w:p w14:paraId="7B64FC95" w14:textId="77777777" w:rsidR="002E0194" w:rsidRDefault="00D93D35">
      <w:pPr>
        <w:adjustRightInd w:val="0"/>
        <w:snapToGrid w:val="0"/>
        <w:spacing w:beforeLines="50" w:before="156"/>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本项目报价为完成本项目的全部相关服务费用明细。</w:t>
      </w:r>
    </w:p>
    <w:p w14:paraId="0088E12C" w14:textId="77777777" w:rsidR="002E0194" w:rsidRDefault="00D93D35">
      <w:pPr>
        <w:adjustRightInd w:val="0"/>
        <w:snapToGrid w:val="0"/>
        <w:spacing w:beforeLines="50" w:before="156"/>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本项目报价</w:t>
      </w:r>
      <w:r>
        <w:rPr>
          <w:rFonts w:ascii="宋体" w:hAnsi="宋体" w:cs="宋体" w:hint="eastAsia"/>
          <w:sz w:val="28"/>
          <w:szCs w:val="28"/>
        </w:rPr>
        <w:t>包含中标公司应支付的税费和其他相关费用。</w:t>
      </w:r>
    </w:p>
    <w:p w14:paraId="62FF610E" w14:textId="77777777" w:rsidR="002E0194" w:rsidRDefault="00D93D35">
      <w:pPr>
        <w:adjustRightInd w:val="0"/>
        <w:snapToGrid w:val="0"/>
        <w:spacing w:beforeLines="50" w:before="156"/>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以当年实际服务的学生人数为结算基准。</w:t>
      </w:r>
    </w:p>
    <w:p w14:paraId="529B5393" w14:textId="77777777" w:rsidR="002E0194" w:rsidRDefault="00D93D35">
      <w:pPr>
        <w:tabs>
          <w:tab w:val="left" w:pos="900"/>
        </w:tabs>
        <w:adjustRightInd w:val="0"/>
        <w:snapToGrid w:val="0"/>
        <w:spacing w:beforeLines="50" w:before="156"/>
        <w:ind w:firstLineChars="200" w:firstLine="560"/>
        <w:rPr>
          <w:rFonts w:ascii="宋体" w:hAnsi="宋体" w:cs="宋体"/>
          <w:sz w:val="28"/>
          <w:szCs w:val="28"/>
        </w:rPr>
      </w:pPr>
      <w:r>
        <w:rPr>
          <w:rFonts w:ascii="宋体" w:hAnsi="宋体" w:cs="宋体" w:hint="eastAsia"/>
          <w:sz w:val="28"/>
          <w:szCs w:val="28"/>
        </w:rPr>
        <w:t>（八）投标要求</w:t>
      </w:r>
    </w:p>
    <w:p w14:paraId="4124B625" w14:textId="77777777" w:rsidR="002E0194" w:rsidRDefault="00D93D35">
      <w:pPr>
        <w:tabs>
          <w:tab w:val="left" w:pos="900"/>
        </w:tabs>
        <w:adjustRightInd w:val="0"/>
        <w:snapToGrid w:val="0"/>
        <w:spacing w:beforeLines="50" w:before="156"/>
        <w:ind w:firstLineChars="200" w:firstLine="560"/>
        <w:rPr>
          <w:rFonts w:ascii="宋体" w:hAnsi="宋体" w:cs="宋体"/>
          <w:b/>
          <w:sz w:val="28"/>
          <w:szCs w:val="28"/>
        </w:rPr>
      </w:pPr>
      <w:r>
        <w:rPr>
          <w:rFonts w:ascii="宋体" w:hAnsi="宋体" w:cs="宋体" w:hint="eastAsia"/>
          <w:sz w:val="28"/>
          <w:szCs w:val="28"/>
        </w:rPr>
        <w:t>对于西安交通大学</w:t>
      </w:r>
      <w:r>
        <w:rPr>
          <w:rFonts w:ascii="宋体" w:hAnsi="宋体" w:cs="宋体" w:hint="eastAsia"/>
          <w:sz w:val="28"/>
          <w:szCs w:val="28"/>
        </w:rPr>
        <w:t>MBA</w:t>
      </w:r>
      <w:r>
        <w:rPr>
          <w:rFonts w:ascii="宋体" w:hAnsi="宋体" w:cs="宋体" w:hint="eastAsia"/>
          <w:sz w:val="28"/>
          <w:szCs w:val="28"/>
        </w:rPr>
        <w:t>项目，</w:t>
      </w:r>
      <w:proofErr w:type="gramStart"/>
      <w:r>
        <w:rPr>
          <w:rFonts w:ascii="宋体" w:hAnsi="宋体" w:cs="宋体" w:hint="eastAsia"/>
          <w:sz w:val="28"/>
          <w:szCs w:val="28"/>
        </w:rPr>
        <w:t>兼</w:t>
      </w:r>
      <w:r>
        <w:rPr>
          <w:rFonts w:ascii="宋体" w:hAnsi="宋体" w:cs="宋体" w:hint="eastAsia"/>
          <w:sz w:val="28"/>
          <w:szCs w:val="28"/>
        </w:rPr>
        <w:t>投</w:t>
      </w:r>
      <w:r>
        <w:rPr>
          <w:rFonts w:ascii="宋体" w:hAnsi="宋体" w:cs="宋体" w:hint="eastAsia"/>
          <w:sz w:val="28"/>
          <w:szCs w:val="28"/>
        </w:rPr>
        <w:t>不兼</w:t>
      </w:r>
      <w:proofErr w:type="gramEnd"/>
      <w:r>
        <w:rPr>
          <w:rFonts w:ascii="宋体" w:hAnsi="宋体" w:cs="宋体" w:hint="eastAsia"/>
          <w:sz w:val="28"/>
          <w:szCs w:val="28"/>
        </w:rPr>
        <w:t>中。</w:t>
      </w:r>
      <w:r>
        <w:rPr>
          <w:rFonts w:ascii="宋体" w:hAnsi="宋体" w:cs="宋体" w:hint="eastAsia"/>
          <w:sz w:val="28"/>
          <w:szCs w:val="28"/>
        </w:rPr>
        <w:t xml:space="preserve"> </w:t>
      </w:r>
    </w:p>
    <w:p w14:paraId="3989912A" w14:textId="77777777" w:rsidR="002E0194" w:rsidRDefault="00D93D35">
      <w:pPr>
        <w:tabs>
          <w:tab w:val="left" w:pos="900"/>
        </w:tabs>
        <w:adjustRightInd w:val="0"/>
        <w:snapToGrid w:val="0"/>
        <w:spacing w:beforeLines="50" w:before="156"/>
        <w:ind w:firstLineChars="200" w:firstLine="562"/>
        <w:rPr>
          <w:rFonts w:ascii="宋体" w:hAnsi="宋体" w:cs="宋体"/>
          <w:b/>
          <w:sz w:val="28"/>
          <w:szCs w:val="28"/>
        </w:rPr>
      </w:pPr>
      <w:r>
        <w:rPr>
          <w:rFonts w:ascii="宋体" w:hAnsi="宋体" w:cs="宋体" w:hint="eastAsia"/>
          <w:b/>
          <w:sz w:val="28"/>
          <w:szCs w:val="28"/>
        </w:rPr>
        <w:t>四、采购</w:t>
      </w:r>
      <w:r>
        <w:rPr>
          <w:rFonts w:ascii="宋体" w:hAnsi="宋体" w:cs="宋体" w:hint="eastAsia"/>
          <w:b/>
          <w:sz w:val="28"/>
          <w:szCs w:val="28"/>
        </w:rPr>
        <w:t>及服务要求</w:t>
      </w:r>
    </w:p>
    <w:p w14:paraId="3987CDF3" w14:textId="77777777" w:rsidR="002E0194" w:rsidRDefault="00D93D35">
      <w:pPr>
        <w:widowControl/>
        <w:adjustRightInd w:val="0"/>
        <w:snapToGrid w:val="0"/>
        <w:spacing w:beforeLines="50" w:before="156"/>
        <w:ind w:firstLineChars="200" w:firstLine="562"/>
        <w:jc w:val="left"/>
        <w:textAlignment w:val="baseline"/>
        <w:rPr>
          <w:rFonts w:ascii="宋体" w:hAnsi="宋体" w:cs="宋体"/>
          <w:b/>
          <w:bCs/>
          <w:kern w:val="0"/>
          <w:sz w:val="28"/>
          <w:szCs w:val="28"/>
        </w:rPr>
      </w:pPr>
      <w:r>
        <w:rPr>
          <w:rFonts w:ascii="宋体" w:hAnsi="宋体" w:cs="宋体" w:hint="eastAsia"/>
          <w:b/>
          <w:bCs/>
          <w:kern w:val="0"/>
          <w:sz w:val="28"/>
          <w:szCs w:val="28"/>
        </w:rPr>
        <w:t>（</w:t>
      </w:r>
      <w:r>
        <w:rPr>
          <w:rFonts w:ascii="宋体" w:hAnsi="宋体" w:cs="宋体" w:hint="eastAsia"/>
          <w:b/>
          <w:bCs/>
          <w:kern w:val="0"/>
          <w:sz w:val="28"/>
          <w:szCs w:val="28"/>
        </w:rPr>
        <w:t>一</w:t>
      </w:r>
      <w:r>
        <w:rPr>
          <w:rFonts w:ascii="宋体" w:hAnsi="宋体" w:cs="宋体" w:hint="eastAsia"/>
          <w:b/>
          <w:bCs/>
          <w:kern w:val="0"/>
          <w:sz w:val="28"/>
          <w:szCs w:val="28"/>
        </w:rPr>
        <w:t>）</w:t>
      </w:r>
      <w:r>
        <w:rPr>
          <w:rFonts w:ascii="宋体" w:hAnsi="宋体" w:cs="宋体" w:hint="eastAsia"/>
          <w:b/>
          <w:bCs/>
          <w:kern w:val="0"/>
          <w:sz w:val="28"/>
          <w:szCs w:val="28"/>
        </w:rPr>
        <w:t>采购要求</w:t>
      </w:r>
    </w:p>
    <w:p w14:paraId="0811BDFA" w14:textId="77777777" w:rsidR="002E0194" w:rsidRDefault="00D93D35">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中标公司</w:t>
      </w:r>
      <w:r>
        <w:rPr>
          <w:rFonts w:ascii="宋体" w:hAnsi="宋体" w:cs="宋体" w:hint="eastAsia"/>
          <w:sz w:val="28"/>
          <w:szCs w:val="28"/>
        </w:rPr>
        <w:t>负责</w:t>
      </w:r>
      <w:r>
        <w:rPr>
          <w:rFonts w:ascii="宋体" w:hAnsi="宋体" w:cs="宋体" w:hint="eastAsia"/>
          <w:sz w:val="28"/>
          <w:szCs w:val="28"/>
        </w:rPr>
        <w:t>建立拓展宣传渠道</w:t>
      </w:r>
      <w:r>
        <w:rPr>
          <w:rFonts w:ascii="宋体" w:hAnsi="宋体" w:cs="宋体" w:hint="eastAsia"/>
          <w:sz w:val="28"/>
          <w:szCs w:val="28"/>
        </w:rPr>
        <w:t>，</w:t>
      </w:r>
      <w:r>
        <w:rPr>
          <w:rFonts w:ascii="宋体" w:hAnsi="宋体" w:cs="宋体" w:hint="eastAsia"/>
          <w:sz w:val="28"/>
          <w:szCs w:val="28"/>
        </w:rPr>
        <w:t>按照</w:t>
      </w:r>
      <w:r>
        <w:rPr>
          <w:rFonts w:ascii="宋体" w:hAnsi="宋体" w:cs="宋体" w:hint="eastAsia"/>
          <w:sz w:val="28"/>
          <w:szCs w:val="28"/>
        </w:rPr>
        <w:t>采购人</w:t>
      </w:r>
      <w:r>
        <w:rPr>
          <w:rFonts w:ascii="宋体" w:hAnsi="宋体" w:cs="宋体" w:hint="eastAsia"/>
          <w:sz w:val="28"/>
          <w:szCs w:val="28"/>
        </w:rPr>
        <w:t>要求</w:t>
      </w:r>
      <w:r>
        <w:rPr>
          <w:rFonts w:ascii="宋体" w:hAnsi="宋体" w:cs="宋体" w:hint="eastAsia"/>
          <w:sz w:val="28"/>
          <w:szCs w:val="28"/>
        </w:rPr>
        <w:t>制订科学、合理和有效的品牌宣传推广方案</w:t>
      </w:r>
      <w:r>
        <w:rPr>
          <w:rFonts w:ascii="宋体" w:hAnsi="宋体" w:cs="宋体" w:hint="eastAsia"/>
          <w:sz w:val="28"/>
          <w:szCs w:val="28"/>
        </w:rPr>
        <w:t>，</w:t>
      </w:r>
      <w:r>
        <w:rPr>
          <w:rFonts w:ascii="宋体" w:hAnsi="宋体" w:cs="宋体" w:hint="eastAsia"/>
          <w:sz w:val="28"/>
          <w:szCs w:val="28"/>
        </w:rPr>
        <w:t>开展项目咨询、线上和线下品牌宣传等工作，为采购人推荐优秀生源</w:t>
      </w:r>
      <w:r>
        <w:rPr>
          <w:rFonts w:ascii="宋体" w:hAnsi="宋体" w:cs="宋体" w:hint="eastAsia"/>
          <w:sz w:val="28"/>
          <w:szCs w:val="28"/>
        </w:rPr>
        <w:t>并达到预期的生源规模要求</w:t>
      </w:r>
      <w:r>
        <w:rPr>
          <w:rFonts w:ascii="宋体" w:hAnsi="宋体" w:cs="宋体" w:hint="eastAsia"/>
          <w:sz w:val="28"/>
          <w:szCs w:val="28"/>
        </w:rPr>
        <w:t>；</w:t>
      </w:r>
    </w:p>
    <w:p w14:paraId="0D01434D" w14:textId="77777777" w:rsidR="002E0194" w:rsidRDefault="00D93D35">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中标公司</w:t>
      </w:r>
      <w:r>
        <w:rPr>
          <w:rFonts w:ascii="宋体" w:hAnsi="宋体" w:cs="宋体" w:hint="eastAsia"/>
          <w:sz w:val="28"/>
          <w:szCs w:val="28"/>
        </w:rPr>
        <w:t>协助</w:t>
      </w:r>
      <w:r>
        <w:rPr>
          <w:rFonts w:ascii="宋体" w:hAnsi="宋体" w:cs="宋体" w:hint="eastAsia"/>
          <w:sz w:val="28"/>
          <w:szCs w:val="28"/>
        </w:rPr>
        <w:t>采购人</w:t>
      </w:r>
      <w:r>
        <w:rPr>
          <w:rFonts w:ascii="宋体" w:hAnsi="宋体" w:cs="宋体" w:hint="eastAsia"/>
          <w:sz w:val="28"/>
          <w:szCs w:val="28"/>
        </w:rPr>
        <w:t>为当地学生提供开展教学活动的必要条件，协调解决教学过程中出现的问题，</w:t>
      </w:r>
      <w:r>
        <w:rPr>
          <w:rFonts w:cs="宋体" w:hint="eastAsia"/>
          <w:sz w:val="28"/>
          <w:szCs w:val="28"/>
        </w:rPr>
        <w:t>釆</w:t>
      </w:r>
      <w:proofErr w:type="gramStart"/>
      <w:r>
        <w:rPr>
          <w:rFonts w:cs="宋体" w:hint="eastAsia"/>
          <w:sz w:val="28"/>
          <w:szCs w:val="28"/>
        </w:rPr>
        <w:t>取措施</w:t>
      </w:r>
      <w:proofErr w:type="gramEnd"/>
      <w:r>
        <w:rPr>
          <w:rFonts w:cs="宋体" w:hint="eastAsia"/>
          <w:sz w:val="28"/>
          <w:szCs w:val="28"/>
        </w:rPr>
        <w:t>负责学生教学与实践活动中的人身安全，</w:t>
      </w:r>
      <w:r>
        <w:rPr>
          <w:rFonts w:ascii="宋体" w:hAnsi="宋体" w:cs="宋体" w:hint="eastAsia"/>
          <w:sz w:val="28"/>
          <w:szCs w:val="28"/>
        </w:rPr>
        <w:t>保证教学活动与实践活动的安全有序进行；</w:t>
      </w:r>
    </w:p>
    <w:p w14:paraId="364336C2" w14:textId="77777777" w:rsidR="002E0194" w:rsidRDefault="00D93D35">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lastRenderedPageBreak/>
        <w:t>3</w:t>
      </w:r>
      <w:r>
        <w:rPr>
          <w:rFonts w:ascii="宋体" w:hAnsi="宋体" w:cs="宋体" w:hint="eastAsia"/>
          <w:sz w:val="28"/>
          <w:szCs w:val="28"/>
        </w:rPr>
        <w:t>.</w:t>
      </w:r>
      <w:r>
        <w:rPr>
          <w:rFonts w:ascii="宋体" w:hAnsi="宋体" w:cs="宋体" w:hint="eastAsia"/>
          <w:sz w:val="28"/>
          <w:szCs w:val="28"/>
        </w:rPr>
        <w:t>中标公司</w:t>
      </w:r>
      <w:r>
        <w:rPr>
          <w:rFonts w:ascii="宋体" w:hAnsi="宋体" w:cs="宋体" w:hint="eastAsia"/>
          <w:sz w:val="28"/>
          <w:szCs w:val="28"/>
        </w:rPr>
        <w:t>协助</w:t>
      </w:r>
      <w:r>
        <w:rPr>
          <w:rFonts w:ascii="宋体" w:hAnsi="宋体" w:cs="宋体" w:hint="eastAsia"/>
          <w:sz w:val="28"/>
          <w:szCs w:val="28"/>
        </w:rPr>
        <w:t>采购人进行教育教学安排，协助授课教师完成教学资料的整理、教材预定、课后作业的收集、整理以及课后教学评估、教学后勤保障等工作；</w:t>
      </w:r>
    </w:p>
    <w:p w14:paraId="229D5469" w14:textId="77777777" w:rsidR="002E0194" w:rsidRDefault="00D93D35">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w:t>
      </w:r>
      <w:r>
        <w:rPr>
          <w:rFonts w:ascii="宋体" w:hAnsi="宋体" w:cs="宋体" w:hint="eastAsia"/>
          <w:sz w:val="28"/>
          <w:szCs w:val="28"/>
        </w:rPr>
        <w:t>中标公司</w:t>
      </w:r>
      <w:r>
        <w:rPr>
          <w:rFonts w:ascii="宋体" w:hAnsi="宋体" w:cs="宋体" w:hint="eastAsia"/>
          <w:sz w:val="28"/>
          <w:szCs w:val="28"/>
        </w:rPr>
        <w:t>按照采购人要求选择合适的授课场地并负责场地的布置与安排，</w:t>
      </w:r>
      <w:r>
        <w:rPr>
          <w:rFonts w:ascii="宋体" w:hAnsi="宋体" w:cs="宋体" w:hint="eastAsia"/>
          <w:sz w:val="28"/>
          <w:szCs w:val="28"/>
        </w:rPr>
        <w:t>配备的教学设备包括但不限于电脑设备、投影仪、麦克风等，</w:t>
      </w:r>
      <w:r>
        <w:rPr>
          <w:rFonts w:ascii="宋体" w:hAnsi="宋体" w:cs="宋体" w:hint="eastAsia"/>
          <w:sz w:val="28"/>
          <w:szCs w:val="28"/>
        </w:rPr>
        <w:t>配备专职教学辅助人员，做好授课教师的接待和食宿安排，保证教学活动的顺利进行；</w:t>
      </w:r>
    </w:p>
    <w:p w14:paraId="7C593330" w14:textId="77777777" w:rsidR="002E0194" w:rsidRDefault="00D93D35">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w:t>
      </w:r>
      <w:r>
        <w:rPr>
          <w:rFonts w:ascii="宋体" w:hAnsi="宋体" w:cs="宋体" w:hint="eastAsia"/>
          <w:sz w:val="28"/>
          <w:szCs w:val="28"/>
        </w:rPr>
        <w:t>中标公司</w:t>
      </w:r>
      <w:r>
        <w:rPr>
          <w:rFonts w:ascii="宋体" w:hAnsi="宋体" w:cs="宋体" w:hint="eastAsia"/>
          <w:sz w:val="28"/>
          <w:szCs w:val="28"/>
        </w:rPr>
        <w:t>协助</w:t>
      </w:r>
      <w:r>
        <w:rPr>
          <w:rFonts w:ascii="宋体" w:hAnsi="宋体" w:cs="宋体" w:hint="eastAsia"/>
          <w:sz w:val="28"/>
          <w:szCs w:val="28"/>
        </w:rPr>
        <w:t>采购人督促学生完成培养计划各教学环节的学习，完成考试等工作的协调服务；督促学生完成论文开题、中期考核、回校答辩等任务</w:t>
      </w:r>
      <w:r>
        <w:rPr>
          <w:rFonts w:ascii="宋体" w:hAnsi="宋体" w:cs="宋体" w:hint="eastAsia"/>
          <w:sz w:val="28"/>
          <w:szCs w:val="28"/>
        </w:rPr>
        <w:t>，</w:t>
      </w:r>
      <w:r>
        <w:rPr>
          <w:rFonts w:ascii="宋体" w:hAnsi="宋体" w:cs="宋体" w:hint="eastAsia"/>
          <w:sz w:val="28"/>
          <w:szCs w:val="28"/>
        </w:rPr>
        <w:t>督促学生按期毕业</w:t>
      </w:r>
      <w:r>
        <w:rPr>
          <w:rFonts w:ascii="宋体" w:hAnsi="宋体" w:cs="宋体" w:hint="eastAsia"/>
          <w:sz w:val="28"/>
          <w:szCs w:val="28"/>
        </w:rPr>
        <w:t>；</w:t>
      </w:r>
    </w:p>
    <w:p w14:paraId="7A6E8B41" w14:textId="77777777" w:rsidR="002E0194" w:rsidRDefault="00D93D35">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w:t>
      </w:r>
      <w:r>
        <w:rPr>
          <w:rFonts w:ascii="宋体" w:hAnsi="宋体" w:cs="宋体" w:hint="eastAsia"/>
          <w:sz w:val="28"/>
          <w:szCs w:val="28"/>
        </w:rPr>
        <w:t>中标公司</w:t>
      </w:r>
      <w:r>
        <w:rPr>
          <w:rFonts w:ascii="宋体" w:hAnsi="宋体" w:cs="宋体" w:hint="eastAsia"/>
          <w:sz w:val="28"/>
          <w:szCs w:val="28"/>
        </w:rPr>
        <w:t>负责</w:t>
      </w:r>
      <w:r>
        <w:rPr>
          <w:rFonts w:ascii="宋体" w:hAnsi="宋体" w:cs="宋体" w:hint="eastAsia"/>
          <w:sz w:val="28"/>
          <w:szCs w:val="28"/>
        </w:rPr>
        <w:t>做好学生思政、班级建设、学生管理及开学和毕业典礼等工作，完成学生学籍信息采集、资料发放、各类统考组织、出国选拔和评优评奖等工作；</w:t>
      </w:r>
    </w:p>
    <w:p w14:paraId="1DAC456B" w14:textId="77777777" w:rsidR="002E0194" w:rsidRDefault="00D93D35">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w:t>
      </w:r>
      <w:r>
        <w:rPr>
          <w:rFonts w:ascii="宋体" w:hAnsi="宋体" w:cs="宋体" w:hint="eastAsia"/>
          <w:sz w:val="28"/>
          <w:szCs w:val="28"/>
        </w:rPr>
        <w:t>中标公司</w:t>
      </w:r>
      <w:r>
        <w:rPr>
          <w:rFonts w:ascii="宋体" w:hAnsi="宋体" w:cs="宋体" w:hint="eastAsia"/>
          <w:sz w:val="28"/>
          <w:szCs w:val="28"/>
        </w:rPr>
        <w:t>协助采购人完成实习实践课程并对学生实践过程进行监督，协助采购人开发学生实习实践基地，按采购人要求推荐当地有影响力的企业家作为校外导师人选，并协助做好考察及管理工作；</w:t>
      </w:r>
    </w:p>
    <w:p w14:paraId="3C079A3B" w14:textId="77777777" w:rsidR="002E0194" w:rsidRDefault="00D93D35">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8</w:t>
      </w:r>
      <w:r>
        <w:rPr>
          <w:rFonts w:ascii="宋体" w:hAnsi="宋体" w:cs="宋体" w:hint="eastAsia"/>
          <w:sz w:val="28"/>
          <w:szCs w:val="28"/>
        </w:rPr>
        <w:t>.</w:t>
      </w:r>
      <w:r>
        <w:rPr>
          <w:rFonts w:ascii="宋体" w:hAnsi="宋体" w:cs="宋体" w:hint="eastAsia"/>
          <w:sz w:val="28"/>
          <w:szCs w:val="28"/>
        </w:rPr>
        <w:t>中标公司</w:t>
      </w:r>
      <w:r>
        <w:rPr>
          <w:rFonts w:ascii="宋体" w:hAnsi="宋体" w:cs="宋体" w:hint="eastAsia"/>
          <w:sz w:val="28"/>
          <w:szCs w:val="28"/>
        </w:rPr>
        <w:t>协助采购人做好各类型评估、认证所需的工作，及时提供所需要的材料；</w:t>
      </w:r>
    </w:p>
    <w:p w14:paraId="584E9C44" w14:textId="77777777" w:rsidR="002E0194" w:rsidRDefault="00D93D35">
      <w:pPr>
        <w:widowControl/>
        <w:adjustRightInd w:val="0"/>
        <w:snapToGrid w:val="0"/>
        <w:spacing w:beforeLines="50" w:before="156"/>
        <w:ind w:firstLineChars="200" w:firstLine="560"/>
        <w:jc w:val="left"/>
        <w:textAlignment w:val="baseline"/>
      </w:pPr>
      <w:r>
        <w:rPr>
          <w:rFonts w:ascii="宋体" w:hAnsi="宋体" w:cs="宋体" w:hint="eastAsia"/>
          <w:sz w:val="28"/>
          <w:szCs w:val="28"/>
        </w:rPr>
        <w:t>9</w:t>
      </w:r>
      <w:r>
        <w:rPr>
          <w:rFonts w:ascii="宋体" w:hAnsi="宋体" w:cs="宋体" w:hint="eastAsia"/>
          <w:sz w:val="28"/>
          <w:szCs w:val="28"/>
        </w:rPr>
        <w:t>.</w:t>
      </w:r>
      <w:r>
        <w:rPr>
          <w:rFonts w:ascii="宋体" w:hAnsi="宋体" w:cs="宋体" w:hint="eastAsia"/>
          <w:sz w:val="28"/>
          <w:szCs w:val="28"/>
        </w:rPr>
        <w:t>中标公司</w:t>
      </w:r>
      <w:r>
        <w:rPr>
          <w:rFonts w:ascii="宋体" w:hAnsi="宋体" w:cs="宋体" w:hint="eastAsia"/>
          <w:sz w:val="28"/>
          <w:szCs w:val="28"/>
        </w:rPr>
        <w:t>应积极组织各类学生活动并通过网站进行及时报道；定期开展校友活动，跟踪报道优秀</w:t>
      </w:r>
      <w:r>
        <w:rPr>
          <w:rFonts w:ascii="宋体" w:hAnsi="宋体" w:cs="宋体"/>
          <w:sz w:val="28"/>
          <w:szCs w:val="28"/>
        </w:rPr>
        <w:t>校</w:t>
      </w:r>
      <w:r>
        <w:rPr>
          <w:rFonts w:ascii="宋体" w:hAnsi="宋体" w:cs="宋体" w:hint="eastAsia"/>
          <w:sz w:val="28"/>
          <w:szCs w:val="28"/>
        </w:rPr>
        <w:t>友事迹；</w:t>
      </w:r>
    </w:p>
    <w:p w14:paraId="29324458" w14:textId="77777777" w:rsidR="002E0194" w:rsidRDefault="00D93D35">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0</w:t>
      </w:r>
      <w:r>
        <w:rPr>
          <w:rFonts w:ascii="宋体" w:hAnsi="宋体" w:cs="宋体" w:hint="eastAsia"/>
          <w:sz w:val="28"/>
          <w:szCs w:val="28"/>
        </w:rPr>
        <w:t>.</w:t>
      </w:r>
      <w:r>
        <w:rPr>
          <w:rFonts w:ascii="宋体" w:hAnsi="宋体" w:cs="宋体" w:hint="eastAsia"/>
          <w:sz w:val="28"/>
          <w:szCs w:val="28"/>
        </w:rPr>
        <w:t>在学生最长学习期限内（最长服务期内），协助为学生提供教育教学有关服务；</w:t>
      </w:r>
    </w:p>
    <w:p w14:paraId="49C9C34A" w14:textId="77777777" w:rsidR="002E0194" w:rsidRDefault="00D93D35">
      <w:pPr>
        <w:widowControl/>
        <w:adjustRightInd w:val="0"/>
        <w:snapToGrid w:val="0"/>
        <w:spacing w:beforeLines="50" w:before="156"/>
        <w:ind w:firstLineChars="200" w:firstLine="560"/>
        <w:jc w:val="left"/>
        <w:textAlignment w:val="baseline"/>
        <w:rPr>
          <w:rFonts w:ascii="宋体" w:hAnsi="宋体" w:cs="宋体"/>
          <w:b/>
          <w:sz w:val="28"/>
          <w:szCs w:val="28"/>
        </w:rPr>
      </w:pPr>
      <w:r>
        <w:rPr>
          <w:rFonts w:ascii="宋体" w:hAnsi="宋体" w:cs="宋体" w:hint="eastAsia"/>
          <w:sz w:val="28"/>
          <w:szCs w:val="28"/>
        </w:rPr>
        <w:t>1</w:t>
      </w: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中标公司须接受采购人对以上各项服务质量、效能的监管及评估</w:t>
      </w:r>
      <w:r>
        <w:rPr>
          <w:rFonts w:ascii="宋体" w:hAnsi="宋体" w:cs="宋体" w:hint="eastAsia"/>
          <w:sz w:val="28"/>
          <w:szCs w:val="28"/>
        </w:rPr>
        <w:t>，并提供过程记录和相关质量报</w:t>
      </w:r>
      <w:r>
        <w:rPr>
          <w:rFonts w:ascii="宋体" w:hAnsi="宋体" w:cs="宋体" w:hint="eastAsia"/>
          <w:sz w:val="28"/>
          <w:szCs w:val="28"/>
        </w:rPr>
        <w:t>告</w:t>
      </w:r>
      <w:r>
        <w:rPr>
          <w:rFonts w:ascii="宋体" w:hAnsi="宋体" w:cs="宋体" w:hint="eastAsia"/>
          <w:sz w:val="28"/>
          <w:szCs w:val="28"/>
        </w:rPr>
        <w:t>。</w:t>
      </w:r>
    </w:p>
    <w:p w14:paraId="4448EFBC" w14:textId="77777777" w:rsidR="002E0194" w:rsidRDefault="00D93D35">
      <w:pPr>
        <w:widowControl/>
        <w:adjustRightInd w:val="0"/>
        <w:snapToGrid w:val="0"/>
        <w:spacing w:beforeLines="50" w:before="156"/>
        <w:ind w:firstLineChars="200" w:firstLine="562"/>
        <w:jc w:val="left"/>
        <w:textAlignment w:val="baseline"/>
        <w:rPr>
          <w:rFonts w:ascii="宋体" w:hAnsi="宋体" w:cs="宋体"/>
          <w:b/>
          <w:bCs/>
          <w:sz w:val="28"/>
          <w:szCs w:val="28"/>
        </w:rPr>
      </w:pPr>
      <w:r>
        <w:rPr>
          <w:rFonts w:ascii="宋体" w:hAnsi="宋体" w:cs="宋体" w:hint="eastAsia"/>
          <w:b/>
          <w:bCs/>
          <w:sz w:val="28"/>
          <w:szCs w:val="28"/>
        </w:rPr>
        <w:t>（</w:t>
      </w:r>
      <w:r>
        <w:rPr>
          <w:rFonts w:ascii="宋体" w:hAnsi="宋体" w:cs="宋体" w:hint="eastAsia"/>
          <w:b/>
          <w:bCs/>
          <w:sz w:val="28"/>
          <w:szCs w:val="28"/>
        </w:rPr>
        <w:t>二</w:t>
      </w:r>
      <w:r>
        <w:rPr>
          <w:rFonts w:ascii="宋体" w:hAnsi="宋体" w:cs="宋体" w:hint="eastAsia"/>
          <w:b/>
          <w:bCs/>
          <w:sz w:val="28"/>
          <w:szCs w:val="28"/>
        </w:rPr>
        <w:t>）</w:t>
      </w:r>
      <w:r>
        <w:rPr>
          <w:rFonts w:ascii="宋体" w:hAnsi="宋体" w:cs="宋体" w:hint="eastAsia"/>
          <w:b/>
          <w:bCs/>
          <w:sz w:val="28"/>
          <w:szCs w:val="28"/>
        </w:rPr>
        <w:t>服务</w:t>
      </w:r>
      <w:r>
        <w:rPr>
          <w:rFonts w:ascii="宋体" w:hAnsi="宋体" w:cs="宋体" w:hint="eastAsia"/>
          <w:b/>
          <w:bCs/>
          <w:sz w:val="28"/>
          <w:szCs w:val="28"/>
        </w:rPr>
        <w:t>实施要求</w:t>
      </w:r>
    </w:p>
    <w:p w14:paraId="394F57CD" w14:textId="77777777" w:rsidR="002E0194" w:rsidRDefault="00D93D35">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项目实施总体进度要求</w:t>
      </w:r>
    </w:p>
    <w:p w14:paraId="2B7CCDD7" w14:textId="77777777" w:rsidR="002E0194" w:rsidRDefault="00D93D35">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中标公司签订合同时根据</w:t>
      </w:r>
      <w:r>
        <w:rPr>
          <w:rFonts w:ascii="宋体" w:hAnsi="宋体" w:cs="宋体" w:hint="eastAsia"/>
          <w:sz w:val="28"/>
          <w:szCs w:val="28"/>
        </w:rPr>
        <w:t>采购人</w:t>
      </w:r>
      <w:r>
        <w:rPr>
          <w:rFonts w:ascii="宋体" w:hAnsi="宋体" w:cs="宋体" w:hint="eastAsia"/>
          <w:sz w:val="28"/>
          <w:szCs w:val="28"/>
        </w:rPr>
        <w:t>的要求，制定服务计划及资源保障计划，并按计划实施。</w:t>
      </w:r>
    </w:p>
    <w:p w14:paraId="1F0E07DF" w14:textId="77777777" w:rsidR="002E0194" w:rsidRDefault="00D93D35">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项目团队要求</w:t>
      </w:r>
    </w:p>
    <w:p w14:paraId="2FDB0ED1" w14:textId="77777777" w:rsidR="002E0194" w:rsidRDefault="00D93D35">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中标公司应建立专业的项目宣传推广和教学辅助服务人员队伍，</w:t>
      </w:r>
      <w:r>
        <w:rPr>
          <w:rFonts w:ascii="宋体" w:hAnsi="宋体" w:cs="宋体" w:hint="eastAsia"/>
          <w:sz w:val="28"/>
          <w:szCs w:val="28"/>
        </w:rPr>
        <w:t>包括项目负责人、项目宣传推广专员、项目教学管理专员、项</w:t>
      </w:r>
      <w:r>
        <w:rPr>
          <w:rFonts w:ascii="宋体" w:hAnsi="宋体" w:cs="宋体" w:hint="eastAsia"/>
          <w:sz w:val="28"/>
          <w:szCs w:val="28"/>
        </w:rPr>
        <w:lastRenderedPageBreak/>
        <w:t>目学生管理人员等。团队规模至少</w:t>
      </w:r>
      <w:r>
        <w:rPr>
          <w:rFonts w:ascii="宋体" w:hAnsi="宋体" w:cs="宋体" w:hint="eastAsia"/>
          <w:sz w:val="28"/>
          <w:szCs w:val="28"/>
        </w:rPr>
        <w:t>5</w:t>
      </w:r>
      <w:r>
        <w:rPr>
          <w:rFonts w:ascii="宋体" w:hAnsi="宋体" w:cs="宋体" w:hint="eastAsia"/>
          <w:sz w:val="28"/>
          <w:szCs w:val="28"/>
        </w:rPr>
        <w:t>人及以上</w:t>
      </w:r>
      <w:r>
        <w:rPr>
          <w:rFonts w:ascii="宋体" w:hAnsi="宋体" w:cs="宋体" w:hint="eastAsia"/>
          <w:sz w:val="28"/>
          <w:szCs w:val="28"/>
        </w:rPr>
        <w:t>，需提供用工合同和</w:t>
      </w:r>
      <w:proofErr w:type="gramStart"/>
      <w:r>
        <w:rPr>
          <w:rFonts w:ascii="宋体" w:hAnsi="宋体" w:cs="宋体" w:hint="eastAsia"/>
          <w:sz w:val="28"/>
          <w:szCs w:val="28"/>
        </w:rPr>
        <w:t>社保证明</w:t>
      </w:r>
      <w:proofErr w:type="gramEnd"/>
      <w:r>
        <w:rPr>
          <w:rFonts w:ascii="宋体" w:hAnsi="宋体" w:cs="宋体" w:hint="eastAsia"/>
          <w:sz w:val="28"/>
          <w:szCs w:val="28"/>
        </w:rPr>
        <w:t>。团</w:t>
      </w:r>
      <w:r>
        <w:rPr>
          <w:rFonts w:ascii="宋体" w:hAnsi="宋体" w:cs="宋体" w:hint="eastAsia"/>
          <w:sz w:val="28"/>
          <w:szCs w:val="28"/>
        </w:rPr>
        <w:t>项目服务主要负责人在本项目中的岗位职责及管理权限</w:t>
      </w:r>
      <w:r>
        <w:rPr>
          <w:rFonts w:ascii="宋体" w:hAnsi="宋体" w:cs="宋体" w:hint="eastAsia"/>
          <w:sz w:val="28"/>
          <w:szCs w:val="28"/>
        </w:rPr>
        <w:t>清晰</w:t>
      </w:r>
      <w:r>
        <w:rPr>
          <w:rFonts w:ascii="宋体" w:hAnsi="宋体" w:cs="宋体" w:hint="eastAsia"/>
          <w:sz w:val="28"/>
          <w:szCs w:val="28"/>
        </w:rPr>
        <w:t>，</w:t>
      </w:r>
      <w:r>
        <w:rPr>
          <w:rFonts w:ascii="宋体" w:hAnsi="宋体" w:cs="宋体" w:hint="eastAsia"/>
          <w:sz w:val="28"/>
          <w:szCs w:val="28"/>
        </w:rPr>
        <w:t>并</w:t>
      </w:r>
      <w:r>
        <w:rPr>
          <w:rFonts w:ascii="宋体" w:hAnsi="宋体" w:cs="宋体" w:hint="eastAsia"/>
          <w:sz w:val="28"/>
          <w:szCs w:val="28"/>
        </w:rPr>
        <w:t>配备经验丰富的项目服务业务人员承担本项目工作。</w:t>
      </w:r>
      <w:r>
        <w:rPr>
          <w:rFonts w:ascii="宋体" w:hAnsi="宋体" w:cs="宋体" w:hint="eastAsia"/>
          <w:sz w:val="28"/>
          <w:szCs w:val="28"/>
        </w:rPr>
        <w:t>中标公司应</w:t>
      </w:r>
      <w:r>
        <w:rPr>
          <w:rFonts w:ascii="宋体" w:hAnsi="宋体" w:cs="宋体" w:hint="eastAsia"/>
          <w:sz w:val="28"/>
          <w:szCs w:val="28"/>
        </w:rPr>
        <w:t>定期对其</w:t>
      </w:r>
      <w:r>
        <w:rPr>
          <w:rFonts w:ascii="宋体" w:hAnsi="宋体" w:cs="宋体" w:hint="eastAsia"/>
          <w:sz w:val="28"/>
          <w:szCs w:val="28"/>
        </w:rPr>
        <w:t>工作人员</w:t>
      </w:r>
      <w:r>
        <w:rPr>
          <w:rFonts w:ascii="宋体" w:hAnsi="宋体" w:cs="宋体" w:hint="eastAsia"/>
          <w:sz w:val="28"/>
          <w:szCs w:val="28"/>
        </w:rPr>
        <w:t>进行党建思政、法律法规、教学规范、班级组织建设等相关的培训。</w:t>
      </w:r>
    </w:p>
    <w:p w14:paraId="25E72C67" w14:textId="77777777" w:rsidR="002E0194" w:rsidRDefault="00D93D35">
      <w:pPr>
        <w:widowControl/>
        <w:numPr>
          <w:ilvl w:val="255"/>
          <w:numId w:val="0"/>
        </w:numPr>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服务管理要求</w:t>
      </w:r>
    </w:p>
    <w:p w14:paraId="5B4BED31" w14:textId="77777777" w:rsidR="002E0194" w:rsidRDefault="00D93D35">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中标公司应严格执行《中华人民共和国民法典》、《中华人民共和国劳动合同法》及服务所在地最低工资标准等相关法律、法规并依法与服务人员签订劳动合同，并办理各种用工手续。如因用工不当，给</w:t>
      </w:r>
      <w:r>
        <w:rPr>
          <w:rFonts w:ascii="宋体" w:hAnsi="宋体" w:cs="宋体" w:hint="eastAsia"/>
          <w:sz w:val="28"/>
          <w:szCs w:val="28"/>
        </w:rPr>
        <w:t>采购人</w:t>
      </w:r>
      <w:r>
        <w:rPr>
          <w:rFonts w:ascii="宋体" w:hAnsi="宋体" w:cs="宋体" w:hint="eastAsia"/>
          <w:sz w:val="28"/>
          <w:szCs w:val="28"/>
        </w:rPr>
        <w:t>及服务人员造成的损失应由中标公司承担（</w:t>
      </w:r>
      <w:r>
        <w:rPr>
          <w:rFonts w:ascii="宋体" w:hAnsi="宋体" w:cs="宋体" w:hint="eastAsia"/>
          <w:sz w:val="28"/>
          <w:szCs w:val="28"/>
        </w:rPr>
        <w:t>中标公司</w:t>
      </w:r>
      <w:r>
        <w:rPr>
          <w:rFonts w:ascii="宋体" w:hAnsi="宋体" w:cs="宋体" w:hint="eastAsia"/>
          <w:sz w:val="28"/>
          <w:szCs w:val="28"/>
        </w:rPr>
        <w:t>应提供承诺</w:t>
      </w:r>
      <w:proofErr w:type="gramStart"/>
      <w:r>
        <w:rPr>
          <w:rFonts w:ascii="宋体" w:hAnsi="宋体" w:cs="宋体" w:hint="eastAsia"/>
          <w:sz w:val="28"/>
          <w:szCs w:val="28"/>
        </w:rPr>
        <w:t>函进行</w:t>
      </w:r>
      <w:proofErr w:type="gramEnd"/>
      <w:r>
        <w:rPr>
          <w:rFonts w:ascii="宋体" w:hAnsi="宋体" w:cs="宋体" w:hint="eastAsia"/>
          <w:sz w:val="28"/>
          <w:szCs w:val="28"/>
        </w:rPr>
        <w:t>响应，格式自拟）</w:t>
      </w:r>
      <w:r>
        <w:rPr>
          <w:rFonts w:ascii="宋体" w:hAnsi="宋体" w:cs="宋体" w:hint="eastAsia"/>
          <w:sz w:val="28"/>
          <w:szCs w:val="28"/>
        </w:rPr>
        <w:t>；</w:t>
      </w:r>
    </w:p>
    <w:p w14:paraId="1B34437E" w14:textId="77777777" w:rsidR="002E0194" w:rsidRDefault="00D93D35">
      <w:pPr>
        <w:widowControl/>
        <w:numPr>
          <w:ilvl w:val="255"/>
          <w:numId w:val="0"/>
        </w:numPr>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中标公司从业人员在服务期间发生伤亡事故，或在服务过程中造成第三人伤亡的，责任由中标公司承担（</w:t>
      </w:r>
      <w:r>
        <w:rPr>
          <w:rFonts w:ascii="宋体" w:hAnsi="宋体" w:cs="宋体" w:hint="eastAsia"/>
          <w:sz w:val="28"/>
          <w:szCs w:val="28"/>
        </w:rPr>
        <w:t>中标公司</w:t>
      </w:r>
      <w:r>
        <w:rPr>
          <w:rFonts w:ascii="宋体" w:hAnsi="宋体" w:cs="宋体" w:hint="eastAsia"/>
          <w:sz w:val="28"/>
          <w:szCs w:val="28"/>
        </w:rPr>
        <w:t>应提供承诺</w:t>
      </w:r>
      <w:proofErr w:type="gramStart"/>
      <w:r>
        <w:rPr>
          <w:rFonts w:ascii="宋体" w:hAnsi="宋体" w:cs="宋体" w:hint="eastAsia"/>
          <w:sz w:val="28"/>
          <w:szCs w:val="28"/>
        </w:rPr>
        <w:t>函进行</w:t>
      </w:r>
      <w:proofErr w:type="gramEnd"/>
      <w:r>
        <w:rPr>
          <w:rFonts w:ascii="宋体" w:hAnsi="宋体" w:cs="宋体" w:hint="eastAsia"/>
          <w:sz w:val="28"/>
          <w:szCs w:val="28"/>
        </w:rPr>
        <w:t>响应，格式自拟）</w:t>
      </w:r>
      <w:r>
        <w:rPr>
          <w:rFonts w:ascii="宋体" w:hAnsi="宋体" w:cs="宋体" w:hint="eastAsia"/>
          <w:sz w:val="28"/>
          <w:szCs w:val="28"/>
        </w:rPr>
        <w:t>；</w:t>
      </w:r>
    </w:p>
    <w:p w14:paraId="03C0EB87" w14:textId="77777777" w:rsidR="002E0194" w:rsidRDefault="00D93D35">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rPr>
        <w:t>中标公司应</w:t>
      </w:r>
      <w:r>
        <w:rPr>
          <w:rFonts w:ascii="宋体" w:hAnsi="宋体" w:cs="宋体" w:hint="eastAsia"/>
          <w:sz w:val="28"/>
          <w:szCs w:val="28"/>
        </w:rPr>
        <w:t>制定</w:t>
      </w:r>
      <w:r>
        <w:rPr>
          <w:rFonts w:ascii="宋体" w:hAnsi="宋体" w:cs="宋体" w:hint="eastAsia"/>
          <w:sz w:val="28"/>
          <w:szCs w:val="28"/>
        </w:rPr>
        <w:t>详细的服务实施方案文本，并</w:t>
      </w:r>
      <w:r>
        <w:rPr>
          <w:rFonts w:ascii="宋体" w:hAnsi="宋体" w:cs="宋体" w:hint="eastAsia"/>
          <w:sz w:val="28"/>
          <w:szCs w:val="28"/>
        </w:rPr>
        <w:t>根据采购人要求开展项目宣传推广及辅助教学</w:t>
      </w:r>
      <w:r>
        <w:rPr>
          <w:rFonts w:ascii="宋体" w:hAnsi="宋体" w:cs="宋体" w:hint="eastAsia"/>
          <w:sz w:val="28"/>
          <w:szCs w:val="28"/>
        </w:rPr>
        <w:t>服务等工作；</w:t>
      </w:r>
    </w:p>
    <w:p w14:paraId="0EF3B4B8" w14:textId="77777777" w:rsidR="002E0194" w:rsidRDefault="00D93D35">
      <w:pPr>
        <w:widowControl/>
        <w:numPr>
          <w:ilvl w:val="255"/>
          <w:numId w:val="0"/>
        </w:numPr>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w:t>
      </w:r>
      <w:r>
        <w:rPr>
          <w:rFonts w:ascii="宋体" w:hAnsi="宋体" w:cs="宋体" w:hint="eastAsia"/>
          <w:sz w:val="28"/>
          <w:szCs w:val="28"/>
        </w:rPr>
        <w:t>中标公司需在合同签署</w:t>
      </w:r>
      <w:r>
        <w:rPr>
          <w:rFonts w:ascii="宋体" w:hAnsi="宋体" w:cs="宋体" w:hint="eastAsia"/>
          <w:sz w:val="28"/>
          <w:szCs w:val="28"/>
        </w:rPr>
        <w:t>10</w:t>
      </w:r>
      <w:r>
        <w:rPr>
          <w:rFonts w:ascii="宋体" w:hAnsi="宋体" w:cs="宋体" w:hint="eastAsia"/>
          <w:sz w:val="28"/>
          <w:szCs w:val="28"/>
        </w:rPr>
        <w:t>个工作日内向</w:t>
      </w:r>
      <w:r>
        <w:rPr>
          <w:rFonts w:ascii="宋体" w:hAnsi="宋体" w:cs="宋体" w:hint="eastAsia"/>
          <w:sz w:val="28"/>
          <w:szCs w:val="28"/>
        </w:rPr>
        <w:t>采购人</w:t>
      </w:r>
      <w:r>
        <w:rPr>
          <w:rFonts w:ascii="宋体" w:hAnsi="宋体" w:cs="宋体" w:hint="eastAsia"/>
          <w:sz w:val="28"/>
          <w:szCs w:val="28"/>
        </w:rPr>
        <w:t>缴纳</w:t>
      </w:r>
      <w:r>
        <w:rPr>
          <w:rFonts w:ascii="宋体" w:hAnsi="宋体" w:cs="宋体" w:hint="eastAsia"/>
          <w:sz w:val="28"/>
          <w:szCs w:val="28"/>
        </w:rPr>
        <w:t>20</w:t>
      </w:r>
      <w:r>
        <w:rPr>
          <w:rFonts w:ascii="宋体" w:hAnsi="宋体" w:cs="宋体" w:hint="eastAsia"/>
          <w:sz w:val="28"/>
          <w:szCs w:val="28"/>
        </w:rPr>
        <w:t>万元履约保证金。</w:t>
      </w:r>
      <w:r>
        <w:rPr>
          <w:rFonts w:ascii="宋体" w:hAnsi="宋体" w:cs="宋体" w:hint="eastAsia"/>
          <w:sz w:val="28"/>
          <w:szCs w:val="28"/>
        </w:rPr>
        <w:t>采购人</w:t>
      </w:r>
      <w:r>
        <w:rPr>
          <w:rFonts w:ascii="宋体" w:hAnsi="宋体" w:cs="宋体" w:hint="eastAsia"/>
          <w:sz w:val="28"/>
          <w:szCs w:val="28"/>
        </w:rPr>
        <w:t>为中标公司开具履约保证金收据。中标公司如有违规行为时，</w:t>
      </w:r>
      <w:r>
        <w:rPr>
          <w:rFonts w:ascii="宋体" w:hAnsi="宋体" w:cs="宋体" w:hint="eastAsia"/>
          <w:sz w:val="28"/>
          <w:szCs w:val="28"/>
        </w:rPr>
        <w:t>采购人</w:t>
      </w:r>
      <w:r>
        <w:rPr>
          <w:rFonts w:ascii="宋体" w:hAnsi="宋体" w:cs="宋体" w:hint="eastAsia"/>
          <w:sz w:val="28"/>
          <w:szCs w:val="28"/>
        </w:rPr>
        <w:t>有权从其履约保证金中扣除一定金额，作为损失赔偿。合同期满后，双方核算履约保证金剩余金额，并无息退还中标公司</w:t>
      </w:r>
      <w:r>
        <w:rPr>
          <w:rFonts w:ascii="宋体" w:hAnsi="宋体" w:cs="宋体" w:hint="eastAsia"/>
          <w:sz w:val="28"/>
          <w:szCs w:val="28"/>
        </w:rPr>
        <w:t>；</w:t>
      </w:r>
    </w:p>
    <w:p w14:paraId="5026BFA6" w14:textId="77777777" w:rsidR="002E0194" w:rsidRDefault="00D93D35">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w:t>
      </w:r>
      <w:r>
        <w:rPr>
          <w:rFonts w:ascii="宋体" w:hAnsi="宋体" w:cs="宋体" w:hint="eastAsia"/>
          <w:sz w:val="28"/>
          <w:szCs w:val="28"/>
        </w:rPr>
        <w:t>中标公司制作的宣传资料及项目宣传渠道须经</w:t>
      </w:r>
      <w:r>
        <w:rPr>
          <w:rFonts w:ascii="宋体" w:hAnsi="宋体" w:cs="宋体" w:hint="eastAsia"/>
          <w:sz w:val="28"/>
          <w:szCs w:val="28"/>
        </w:rPr>
        <w:t>采购人</w:t>
      </w:r>
      <w:r>
        <w:rPr>
          <w:rFonts w:ascii="宋体" w:hAnsi="宋体" w:cs="宋体" w:hint="eastAsia"/>
          <w:sz w:val="28"/>
          <w:szCs w:val="28"/>
        </w:rPr>
        <w:t>审核</w:t>
      </w:r>
      <w:r>
        <w:rPr>
          <w:rFonts w:ascii="宋体" w:hAnsi="宋体" w:cs="宋体" w:hint="eastAsia"/>
          <w:sz w:val="28"/>
          <w:szCs w:val="28"/>
        </w:rPr>
        <w:t>后</w:t>
      </w:r>
      <w:r>
        <w:rPr>
          <w:rFonts w:ascii="宋体" w:hAnsi="宋体" w:cs="宋体" w:hint="eastAsia"/>
          <w:sz w:val="28"/>
          <w:szCs w:val="28"/>
        </w:rPr>
        <w:t>方可实施；</w:t>
      </w:r>
    </w:p>
    <w:p w14:paraId="435D833B" w14:textId="77777777" w:rsidR="002E0194" w:rsidRDefault="00D93D35">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w:t>
      </w:r>
      <w:r>
        <w:rPr>
          <w:rFonts w:ascii="宋体" w:hAnsi="宋体" w:cs="宋体" w:hint="eastAsia"/>
          <w:sz w:val="28"/>
          <w:szCs w:val="28"/>
        </w:rPr>
        <w:t>在履约过程中，</w:t>
      </w:r>
      <w:r>
        <w:rPr>
          <w:rFonts w:ascii="宋体" w:hAnsi="宋体" w:cs="宋体" w:hint="eastAsia"/>
          <w:sz w:val="28"/>
          <w:szCs w:val="28"/>
        </w:rPr>
        <w:t>如</w:t>
      </w:r>
      <w:r>
        <w:rPr>
          <w:rFonts w:ascii="宋体" w:hAnsi="宋体" w:cs="宋体" w:hint="eastAsia"/>
          <w:sz w:val="28"/>
          <w:szCs w:val="28"/>
        </w:rPr>
        <w:t>中标公司所提供服务未达到约定服务成效，影响项目的服务质量，</w:t>
      </w:r>
      <w:r>
        <w:rPr>
          <w:rFonts w:ascii="宋体" w:hAnsi="宋体" w:cs="宋体" w:hint="eastAsia"/>
          <w:sz w:val="28"/>
          <w:szCs w:val="28"/>
        </w:rPr>
        <w:t>采购人</w:t>
      </w:r>
      <w:r>
        <w:rPr>
          <w:rFonts w:ascii="宋体" w:hAnsi="宋体" w:cs="宋体" w:hint="eastAsia"/>
          <w:sz w:val="28"/>
          <w:szCs w:val="28"/>
        </w:rPr>
        <w:t>可随时解除合同</w:t>
      </w:r>
      <w:r>
        <w:rPr>
          <w:rFonts w:ascii="宋体" w:hAnsi="宋体" w:cs="宋体" w:hint="eastAsia"/>
          <w:sz w:val="28"/>
          <w:szCs w:val="28"/>
        </w:rPr>
        <w:t>；</w:t>
      </w:r>
    </w:p>
    <w:p w14:paraId="70AE51D8" w14:textId="77777777" w:rsidR="002E0194" w:rsidRDefault="00D93D35">
      <w:pPr>
        <w:adjustRightInd w:val="0"/>
        <w:snapToGrid w:val="0"/>
        <w:spacing w:beforeLines="50" w:before="156"/>
        <w:ind w:firstLineChars="200" w:firstLine="560"/>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7</w:t>
      </w:r>
      <w:r>
        <w:rPr>
          <w:rFonts w:ascii="宋体" w:hAnsi="宋体" w:cs="宋体" w:hint="eastAsia"/>
          <w:sz w:val="28"/>
          <w:szCs w:val="28"/>
        </w:rPr>
        <w:t>）</w:t>
      </w:r>
      <w:r>
        <w:rPr>
          <w:rFonts w:ascii="宋体" w:hAnsi="宋体" w:cs="宋体" w:hint="eastAsia"/>
          <w:sz w:val="28"/>
          <w:szCs w:val="28"/>
        </w:rPr>
        <w:t>中标公司应定期及时向</w:t>
      </w:r>
      <w:r>
        <w:rPr>
          <w:rFonts w:ascii="宋体" w:hAnsi="宋体" w:cs="宋体" w:hint="eastAsia"/>
          <w:sz w:val="28"/>
          <w:szCs w:val="28"/>
        </w:rPr>
        <w:t>采购人</w:t>
      </w:r>
      <w:r>
        <w:rPr>
          <w:rFonts w:ascii="宋体" w:hAnsi="宋体" w:cs="宋体" w:hint="eastAsia"/>
          <w:sz w:val="28"/>
          <w:szCs w:val="28"/>
        </w:rPr>
        <w:t>通告相关的重大事项及进展情况。在服务期间内，</w:t>
      </w:r>
      <w:r>
        <w:rPr>
          <w:rFonts w:ascii="宋体" w:hAnsi="宋体" w:cs="宋体" w:hint="eastAsia"/>
          <w:sz w:val="28"/>
          <w:szCs w:val="28"/>
        </w:rPr>
        <w:t>采购人</w:t>
      </w:r>
      <w:r>
        <w:rPr>
          <w:rFonts w:ascii="宋体" w:hAnsi="宋体" w:cs="宋体" w:hint="eastAsia"/>
          <w:sz w:val="28"/>
          <w:szCs w:val="28"/>
        </w:rPr>
        <w:t>对中标公司所提供的服务内容和服务质量进行定期考核，如考核不合格，</w:t>
      </w:r>
      <w:r>
        <w:rPr>
          <w:rFonts w:ascii="宋体" w:hAnsi="宋体" w:cs="宋体" w:hint="eastAsia"/>
          <w:sz w:val="28"/>
          <w:szCs w:val="28"/>
        </w:rPr>
        <w:t>采购人</w:t>
      </w:r>
      <w:r>
        <w:rPr>
          <w:rFonts w:ascii="宋体" w:hAnsi="宋体" w:cs="宋体" w:hint="eastAsia"/>
          <w:sz w:val="28"/>
          <w:szCs w:val="28"/>
        </w:rPr>
        <w:t>有权立即终止合同</w:t>
      </w:r>
      <w:r>
        <w:rPr>
          <w:rFonts w:ascii="宋体" w:hAnsi="宋体" w:cs="宋体" w:hint="eastAsia"/>
          <w:sz w:val="28"/>
          <w:szCs w:val="28"/>
        </w:rPr>
        <w:t>；</w:t>
      </w:r>
    </w:p>
    <w:p w14:paraId="40AC8378" w14:textId="77777777" w:rsidR="002E0194" w:rsidRDefault="00D93D35">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8</w:t>
      </w:r>
      <w:r>
        <w:rPr>
          <w:rFonts w:ascii="宋体" w:hAnsi="宋体" w:cs="宋体" w:hint="eastAsia"/>
          <w:sz w:val="28"/>
          <w:szCs w:val="28"/>
        </w:rPr>
        <w:t>）</w:t>
      </w:r>
      <w:r>
        <w:rPr>
          <w:rFonts w:ascii="宋体" w:hAnsi="宋体" w:cs="宋体" w:hint="eastAsia"/>
          <w:sz w:val="28"/>
          <w:szCs w:val="28"/>
        </w:rPr>
        <w:t>中标公司接受项目行业管理部门及政府有关部门的指导，接受</w:t>
      </w:r>
      <w:r>
        <w:rPr>
          <w:rFonts w:ascii="宋体" w:hAnsi="宋体" w:cs="宋体" w:hint="eastAsia"/>
          <w:sz w:val="28"/>
          <w:szCs w:val="28"/>
        </w:rPr>
        <w:t>采购人</w:t>
      </w:r>
      <w:r>
        <w:rPr>
          <w:rFonts w:ascii="宋体" w:hAnsi="宋体" w:cs="宋体" w:hint="eastAsia"/>
          <w:sz w:val="28"/>
          <w:szCs w:val="28"/>
        </w:rPr>
        <w:t>的监督</w:t>
      </w:r>
      <w:r>
        <w:rPr>
          <w:rFonts w:ascii="宋体" w:hAnsi="宋体" w:cs="宋体" w:hint="eastAsia"/>
          <w:sz w:val="28"/>
          <w:szCs w:val="28"/>
        </w:rPr>
        <w:t>；</w:t>
      </w:r>
    </w:p>
    <w:p w14:paraId="310A3703" w14:textId="77777777" w:rsidR="002E0194" w:rsidRDefault="00D93D35">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9</w:t>
      </w:r>
      <w:r>
        <w:rPr>
          <w:rFonts w:ascii="宋体" w:hAnsi="宋体" w:cs="宋体" w:hint="eastAsia"/>
          <w:sz w:val="28"/>
          <w:szCs w:val="28"/>
        </w:rPr>
        <w:t>）</w:t>
      </w:r>
      <w:r>
        <w:rPr>
          <w:rFonts w:ascii="宋体" w:hAnsi="宋体" w:cs="宋体" w:hint="eastAsia"/>
          <w:sz w:val="28"/>
          <w:szCs w:val="28"/>
        </w:rPr>
        <w:t>如上级主管部门关于</w:t>
      </w:r>
      <w:r>
        <w:rPr>
          <w:rFonts w:ascii="宋体" w:hAnsi="宋体" w:cs="宋体" w:hint="eastAsia"/>
          <w:sz w:val="28"/>
          <w:szCs w:val="28"/>
        </w:rPr>
        <w:t>专业学位</w:t>
      </w:r>
      <w:r>
        <w:rPr>
          <w:rFonts w:ascii="宋体" w:hAnsi="宋体" w:cs="宋体" w:hint="eastAsia"/>
          <w:sz w:val="28"/>
          <w:szCs w:val="28"/>
        </w:rPr>
        <w:t>办学的政策发生变化，服务内容以上级部门发布的最新政策为准（</w:t>
      </w:r>
      <w:r>
        <w:rPr>
          <w:rFonts w:ascii="宋体" w:hAnsi="宋体" w:cs="宋体" w:hint="eastAsia"/>
          <w:sz w:val="28"/>
          <w:szCs w:val="28"/>
        </w:rPr>
        <w:t>中标公司</w:t>
      </w:r>
      <w:r>
        <w:rPr>
          <w:rFonts w:ascii="宋体" w:hAnsi="宋体" w:cs="宋体" w:hint="eastAsia"/>
          <w:sz w:val="28"/>
          <w:szCs w:val="28"/>
        </w:rPr>
        <w:t>应提供承诺</w:t>
      </w:r>
      <w:proofErr w:type="gramStart"/>
      <w:r>
        <w:rPr>
          <w:rFonts w:ascii="宋体" w:hAnsi="宋体" w:cs="宋体" w:hint="eastAsia"/>
          <w:sz w:val="28"/>
          <w:szCs w:val="28"/>
        </w:rPr>
        <w:t>函进行</w:t>
      </w:r>
      <w:proofErr w:type="gramEnd"/>
      <w:r>
        <w:rPr>
          <w:rFonts w:ascii="宋体" w:hAnsi="宋体" w:cs="宋体" w:hint="eastAsia"/>
          <w:sz w:val="28"/>
          <w:szCs w:val="28"/>
        </w:rPr>
        <w:t>响应，格式自拟）。</w:t>
      </w:r>
    </w:p>
    <w:p w14:paraId="3C4152F8" w14:textId="77777777" w:rsidR="002E0194" w:rsidRDefault="00D93D35">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lastRenderedPageBreak/>
        <w:t>（三）服务承诺</w:t>
      </w:r>
    </w:p>
    <w:p w14:paraId="1537C4B0" w14:textId="77777777" w:rsidR="002E0194" w:rsidRDefault="00D93D35">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本项目的学费统一定价，并由西安交通大学负责统一收取学生的学费。中标公司不得擅自收费或更改费用数额，亦不得篡改收款账户信息；</w:t>
      </w:r>
    </w:p>
    <w:p w14:paraId="56045FBC" w14:textId="77777777" w:rsidR="002E0194" w:rsidRDefault="00D93D35">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根据</w:t>
      </w:r>
      <w:r>
        <w:rPr>
          <w:rFonts w:ascii="宋体" w:hAnsi="宋体" w:cs="宋体" w:hint="eastAsia"/>
          <w:sz w:val="28"/>
          <w:szCs w:val="28"/>
        </w:rPr>
        <w:t>采购人</w:t>
      </w:r>
      <w:r>
        <w:rPr>
          <w:rFonts w:ascii="宋体" w:hAnsi="宋体" w:cs="宋体" w:hint="eastAsia"/>
          <w:sz w:val="28"/>
          <w:szCs w:val="28"/>
        </w:rPr>
        <w:t>的项目管理要求和时间进度安排，在规定的时间</w:t>
      </w:r>
      <w:r>
        <w:rPr>
          <w:rFonts w:ascii="宋体" w:hAnsi="宋体" w:cs="宋体" w:hint="eastAsia"/>
          <w:sz w:val="28"/>
          <w:szCs w:val="28"/>
        </w:rPr>
        <w:t>内完成当年年度意向学生的挖掘，并使报考人数及录取人数达到规定要求</w:t>
      </w:r>
      <w:r>
        <w:rPr>
          <w:rFonts w:ascii="宋体" w:hAnsi="宋体" w:cs="宋体" w:hint="eastAsia"/>
          <w:sz w:val="28"/>
          <w:szCs w:val="28"/>
        </w:rPr>
        <w:t>；</w:t>
      </w:r>
    </w:p>
    <w:p w14:paraId="477209AF" w14:textId="77777777" w:rsidR="002E0194" w:rsidRDefault="00D93D35">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rPr>
        <w:t>服务提供过程中，中标公司需</w:t>
      </w:r>
      <w:r>
        <w:rPr>
          <w:rFonts w:ascii="宋体" w:hAnsi="宋体" w:cs="宋体" w:hint="eastAsia"/>
          <w:sz w:val="28"/>
          <w:szCs w:val="28"/>
        </w:rPr>
        <w:t>保证</w:t>
      </w:r>
      <w:r>
        <w:rPr>
          <w:rFonts w:ascii="宋体" w:hAnsi="宋体" w:cs="宋体" w:hint="eastAsia"/>
          <w:sz w:val="28"/>
          <w:szCs w:val="28"/>
        </w:rPr>
        <w:t>市场宣传推广及教学服务过程中给学生所提供的所有</w:t>
      </w:r>
      <w:r>
        <w:rPr>
          <w:rFonts w:ascii="宋体" w:hAnsi="宋体" w:cs="宋体" w:hint="eastAsia"/>
          <w:sz w:val="28"/>
          <w:szCs w:val="28"/>
        </w:rPr>
        <w:t>相关信息与</w:t>
      </w:r>
      <w:r>
        <w:rPr>
          <w:rFonts w:ascii="宋体" w:hAnsi="宋体" w:cs="宋体" w:hint="eastAsia"/>
          <w:sz w:val="28"/>
          <w:szCs w:val="28"/>
        </w:rPr>
        <w:t>采购人</w:t>
      </w:r>
      <w:r>
        <w:rPr>
          <w:rFonts w:ascii="宋体" w:hAnsi="宋体" w:cs="宋体" w:hint="eastAsia"/>
          <w:sz w:val="28"/>
          <w:szCs w:val="28"/>
        </w:rPr>
        <w:t>提供的信息完全一致</w:t>
      </w:r>
      <w:r>
        <w:rPr>
          <w:rFonts w:ascii="宋体" w:hAnsi="宋体" w:cs="宋体" w:hint="eastAsia"/>
          <w:sz w:val="28"/>
          <w:szCs w:val="28"/>
        </w:rPr>
        <w:t>。</w:t>
      </w:r>
      <w:r>
        <w:rPr>
          <w:rFonts w:ascii="宋体" w:hAnsi="宋体" w:cs="宋体" w:hint="eastAsia"/>
          <w:sz w:val="28"/>
          <w:szCs w:val="28"/>
        </w:rPr>
        <w:t>如因中标公司传达的</w:t>
      </w:r>
      <w:r>
        <w:rPr>
          <w:rFonts w:ascii="宋体" w:hAnsi="宋体" w:cs="宋体" w:hint="eastAsia"/>
          <w:sz w:val="28"/>
          <w:szCs w:val="28"/>
        </w:rPr>
        <w:t>信息</w:t>
      </w:r>
      <w:r>
        <w:rPr>
          <w:rFonts w:ascii="宋体" w:hAnsi="宋体" w:cs="宋体" w:hint="eastAsia"/>
          <w:sz w:val="28"/>
          <w:szCs w:val="28"/>
        </w:rPr>
        <w:t>有错误、</w:t>
      </w:r>
      <w:r>
        <w:rPr>
          <w:rFonts w:ascii="宋体" w:hAnsi="宋体" w:cs="宋体" w:hint="eastAsia"/>
          <w:sz w:val="28"/>
          <w:szCs w:val="28"/>
        </w:rPr>
        <w:t>不准确、不完整</w:t>
      </w:r>
      <w:r>
        <w:rPr>
          <w:rFonts w:ascii="宋体" w:hAnsi="宋体" w:cs="宋体" w:hint="eastAsia"/>
          <w:sz w:val="28"/>
          <w:szCs w:val="28"/>
        </w:rPr>
        <w:t>，</w:t>
      </w:r>
      <w:r>
        <w:rPr>
          <w:rFonts w:ascii="宋体" w:hAnsi="宋体" w:cs="宋体" w:hint="eastAsia"/>
          <w:sz w:val="28"/>
          <w:szCs w:val="28"/>
        </w:rPr>
        <w:t>给采购人</w:t>
      </w:r>
      <w:r>
        <w:rPr>
          <w:rFonts w:ascii="宋体" w:hAnsi="宋体" w:cs="宋体" w:hint="eastAsia"/>
          <w:sz w:val="28"/>
          <w:szCs w:val="28"/>
        </w:rPr>
        <w:t>造成名誉、形象、经济、知识产权等方面损失，</w:t>
      </w:r>
      <w:r>
        <w:rPr>
          <w:rFonts w:ascii="宋体" w:hAnsi="宋体" w:cs="宋体" w:hint="eastAsia"/>
          <w:sz w:val="28"/>
          <w:szCs w:val="28"/>
        </w:rPr>
        <w:t>采购人</w:t>
      </w:r>
      <w:r>
        <w:rPr>
          <w:rFonts w:ascii="宋体" w:hAnsi="宋体" w:cs="宋体" w:hint="eastAsia"/>
          <w:sz w:val="28"/>
          <w:szCs w:val="28"/>
        </w:rPr>
        <w:t>有权单方终止协议</w:t>
      </w:r>
      <w:r>
        <w:rPr>
          <w:rFonts w:ascii="宋体" w:hAnsi="宋体" w:cs="宋体" w:hint="eastAsia"/>
          <w:sz w:val="28"/>
          <w:szCs w:val="28"/>
        </w:rPr>
        <w:t>，</w:t>
      </w:r>
      <w:r>
        <w:rPr>
          <w:rFonts w:ascii="宋体" w:hAnsi="宋体" w:cs="宋体" w:hint="eastAsia"/>
          <w:sz w:val="28"/>
          <w:szCs w:val="28"/>
        </w:rPr>
        <w:t>并要求中标公司赔偿相应损失</w:t>
      </w:r>
      <w:r>
        <w:rPr>
          <w:rFonts w:ascii="宋体" w:hAnsi="宋体" w:cs="宋体" w:hint="eastAsia"/>
          <w:sz w:val="28"/>
          <w:szCs w:val="28"/>
        </w:rPr>
        <w:t>；</w:t>
      </w:r>
    </w:p>
    <w:p w14:paraId="21580303" w14:textId="77777777" w:rsidR="002E0194" w:rsidRDefault="00D93D35">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中标公司只能为采购人提供专业学位教育服务，不得以任何方式与其他单位（包括高校）开展与本项目相同或相似的任何培训、经营和服务。如</w:t>
      </w:r>
      <w:r>
        <w:rPr>
          <w:rFonts w:ascii="宋体" w:hAnsi="宋体" w:cs="宋体" w:hint="eastAsia"/>
          <w:sz w:val="28"/>
          <w:szCs w:val="28"/>
        </w:rPr>
        <w:t>中标公司</w:t>
      </w:r>
      <w:r>
        <w:rPr>
          <w:rFonts w:ascii="宋体" w:hAnsi="宋体" w:cs="宋体" w:hint="eastAsia"/>
          <w:sz w:val="28"/>
          <w:szCs w:val="28"/>
        </w:rPr>
        <w:t>已与其他单位建立与本项目专业相同或相似的合作关系，中标后应将这些服务合同在</w:t>
      </w:r>
      <w:r>
        <w:rPr>
          <w:rFonts w:ascii="宋体" w:hAnsi="宋体" w:cs="宋体" w:hint="eastAsia"/>
          <w:sz w:val="28"/>
          <w:szCs w:val="28"/>
        </w:rPr>
        <w:t>采购人</w:t>
      </w:r>
      <w:r>
        <w:rPr>
          <w:rFonts w:ascii="宋体" w:hAnsi="宋体" w:cs="宋体" w:hint="eastAsia"/>
          <w:sz w:val="28"/>
          <w:szCs w:val="28"/>
        </w:rPr>
        <w:t>处备案，并在与其他单位有关合同服务期满后终止服务关系。否则，</w:t>
      </w:r>
      <w:r>
        <w:rPr>
          <w:rFonts w:ascii="宋体" w:hAnsi="宋体" w:cs="宋体" w:hint="eastAsia"/>
          <w:sz w:val="28"/>
          <w:szCs w:val="28"/>
        </w:rPr>
        <w:t>采购人</w:t>
      </w:r>
      <w:r>
        <w:rPr>
          <w:rFonts w:ascii="宋体" w:hAnsi="宋体" w:cs="宋体" w:hint="eastAsia"/>
          <w:sz w:val="28"/>
          <w:szCs w:val="28"/>
        </w:rPr>
        <w:t>有权终止已签署的合同</w:t>
      </w:r>
      <w:r>
        <w:rPr>
          <w:rFonts w:ascii="宋体" w:hAnsi="宋体" w:cs="宋体" w:hint="eastAsia"/>
          <w:sz w:val="28"/>
          <w:szCs w:val="28"/>
        </w:rPr>
        <w:t>；</w:t>
      </w:r>
    </w:p>
    <w:p w14:paraId="0FDF8298" w14:textId="77777777" w:rsidR="002E0194" w:rsidRDefault="00D93D35">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w:t>
      </w:r>
      <w:r>
        <w:rPr>
          <w:rFonts w:ascii="宋体" w:hAnsi="宋体" w:cs="宋体" w:hint="eastAsia"/>
          <w:sz w:val="28"/>
          <w:szCs w:val="28"/>
        </w:rPr>
        <w:t>中标公司应釆用合理的方式和必要的举措来保护项目相关的学生信息及教学资料的安全，保证相关信息不被窃取、损害或在未授权的条件下被使用；</w:t>
      </w:r>
    </w:p>
    <w:p w14:paraId="0FE6800F" w14:textId="77777777" w:rsidR="002E0194" w:rsidRDefault="00D93D35">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w:t>
      </w:r>
      <w:r>
        <w:rPr>
          <w:rFonts w:ascii="宋体" w:hAnsi="宋体" w:cs="宋体" w:hint="eastAsia"/>
          <w:sz w:val="28"/>
          <w:szCs w:val="28"/>
        </w:rPr>
        <w:t>中标公司</w:t>
      </w:r>
      <w:r>
        <w:rPr>
          <w:rFonts w:ascii="宋体" w:hAnsi="宋体" w:cs="宋体" w:hint="eastAsia"/>
          <w:sz w:val="28"/>
          <w:szCs w:val="28"/>
        </w:rPr>
        <w:t>在项目进行中按照合同履行相关责任，将涉及本项目的所有内部资料、技术文档、数据和信息保存完整，记录清晰，并予以保密，维护采购人的品牌声誉</w:t>
      </w:r>
      <w:r>
        <w:rPr>
          <w:rFonts w:ascii="宋体" w:hAnsi="宋体" w:cs="宋体" w:hint="eastAsia"/>
          <w:sz w:val="28"/>
          <w:szCs w:val="28"/>
        </w:rPr>
        <w:t>。</w:t>
      </w:r>
    </w:p>
    <w:p w14:paraId="21A3AD16" w14:textId="77777777" w:rsidR="002E0194" w:rsidRDefault="00D93D35">
      <w:pPr>
        <w:numPr>
          <w:ilvl w:val="0"/>
          <w:numId w:val="1"/>
        </w:numPr>
        <w:tabs>
          <w:tab w:val="left" w:pos="900"/>
        </w:tabs>
        <w:adjustRightInd w:val="0"/>
        <w:snapToGrid w:val="0"/>
        <w:spacing w:beforeLines="50" w:before="156"/>
        <w:ind w:firstLineChars="200" w:firstLine="562"/>
        <w:rPr>
          <w:rFonts w:ascii="宋体" w:hAnsi="宋体" w:cs="宋体"/>
          <w:b/>
          <w:sz w:val="28"/>
          <w:szCs w:val="28"/>
        </w:rPr>
      </w:pPr>
      <w:r>
        <w:rPr>
          <w:rFonts w:ascii="宋体" w:hAnsi="宋体" w:cs="宋体" w:hint="eastAsia"/>
          <w:b/>
          <w:sz w:val="28"/>
          <w:szCs w:val="28"/>
        </w:rPr>
        <w:t>采购标的需满足的服务保障要求</w:t>
      </w:r>
    </w:p>
    <w:p w14:paraId="062122E9" w14:textId="77777777" w:rsidR="002E0194" w:rsidRDefault="00D93D35">
      <w:pPr>
        <w:adjustRightInd w:val="0"/>
        <w:snapToGrid w:val="0"/>
        <w:spacing w:beforeLines="50" w:before="156"/>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服务保障期：项目学制为三年，每一级学生在校学习时间为三年。三年合同期结束之后，如有学生因故未能按计划完成学业，中标公司需继续提供相关服务</w:t>
      </w:r>
      <w:proofErr w:type="gramStart"/>
      <w:r>
        <w:rPr>
          <w:rFonts w:ascii="宋体" w:hAnsi="宋体" w:cs="宋体" w:hint="eastAsia"/>
          <w:sz w:val="28"/>
          <w:szCs w:val="28"/>
        </w:rPr>
        <w:t>至学生</w:t>
      </w:r>
      <w:proofErr w:type="gramEnd"/>
      <w:r>
        <w:rPr>
          <w:rFonts w:ascii="宋体" w:hAnsi="宋体" w:cs="宋体" w:hint="eastAsia"/>
          <w:sz w:val="28"/>
          <w:szCs w:val="28"/>
        </w:rPr>
        <w:t>毕业为止。</w:t>
      </w:r>
    </w:p>
    <w:p w14:paraId="56797727" w14:textId="77777777" w:rsidR="002E0194" w:rsidRDefault="00D93D35">
      <w:pPr>
        <w:adjustRightInd w:val="0"/>
        <w:snapToGrid w:val="0"/>
        <w:spacing w:beforeLines="50" w:before="156"/>
        <w:ind w:firstLineChars="200" w:firstLine="560"/>
        <w:rPr>
          <w:rFonts w:ascii="宋体" w:hAnsi="宋体" w:cs="宋体"/>
          <w:sz w:val="28"/>
          <w:szCs w:val="28"/>
          <w:lang w:bidi="ar"/>
        </w:rPr>
      </w:pPr>
      <w:r>
        <w:rPr>
          <w:rFonts w:ascii="宋体" w:hAnsi="宋体" w:cs="宋体" w:hint="eastAsia"/>
          <w:sz w:val="28"/>
          <w:szCs w:val="28"/>
        </w:rPr>
        <w:t>2.</w:t>
      </w:r>
      <w:r>
        <w:rPr>
          <w:rFonts w:ascii="宋体" w:hAnsi="宋体" w:cs="宋体" w:hint="eastAsia"/>
          <w:sz w:val="28"/>
          <w:szCs w:val="28"/>
        </w:rPr>
        <w:t>服务响应时间：成立售后服务小组，保障提供</w:t>
      </w:r>
      <w:r>
        <w:rPr>
          <w:rFonts w:ascii="宋体" w:hAnsi="宋体" w:cs="宋体" w:hint="eastAsia"/>
          <w:sz w:val="28"/>
          <w:szCs w:val="28"/>
        </w:rPr>
        <w:t>7*24</w:t>
      </w:r>
      <w:r>
        <w:rPr>
          <w:rFonts w:ascii="宋体" w:hAnsi="宋体" w:cs="宋体" w:hint="eastAsia"/>
          <w:sz w:val="28"/>
          <w:szCs w:val="28"/>
        </w:rPr>
        <w:t>小时服务。</w:t>
      </w:r>
      <w:r>
        <w:rPr>
          <w:rFonts w:ascii="宋体" w:hAnsi="宋体" w:cs="宋体" w:hint="eastAsia"/>
          <w:sz w:val="28"/>
          <w:szCs w:val="28"/>
          <w:lang w:bidi="ar"/>
        </w:rPr>
        <w:t>在服务期内全力配合</w:t>
      </w:r>
      <w:r>
        <w:rPr>
          <w:rFonts w:ascii="宋体" w:hAnsi="宋体" w:cs="宋体" w:hint="eastAsia"/>
          <w:sz w:val="28"/>
          <w:szCs w:val="28"/>
          <w:lang w:bidi="ar"/>
        </w:rPr>
        <w:t>采购人</w:t>
      </w:r>
      <w:r>
        <w:rPr>
          <w:rFonts w:ascii="宋体" w:hAnsi="宋体" w:cs="宋体" w:hint="eastAsia"/>
          <w:sz w:val="28"/>
          <w:szCs w:val="28"/>
          <w:lang w:bidi="ar"/>
        </w:rPr>
        <w:t>要求，在接到通知后</w:t>
      </w:r>
      <w:r>
        <w:rPr>
          <w:rFonts w:ascii="宋体" w:hAnsi="宋体" w:cs="宋体" w:hint="eastAsia"/>
          <w:sz w:val="28"/>
          <w:szCs w:val="28"/>
          <w:lang w:bidi="ar"/>
        </w:rPr>
        <w:t>2</w:t>
      </w:r>
      <w:r>
        <w:rPr>
          <w:rFonts w:ascii="宋体" w:hAnsi="宋体" w:cs="宋体" w:hint="eastAsia"/>
          <w:sz w:val="28"/>
          <w:szCs w:val="28"/>
          <w:lang w:bidi="ar"/>
        </w:rPr>
        <w:t>小时内响应，如有需要应在</w:t>
      </w:r>
      <w:r>
        <w:rPr>
          <w:rFonts w:ascii="宋体" w:hAnsi="宋体" w:cs="宋体" w:hint="eastAsia"/>
          <w:sz w:val="28"/>
          <w:szCs w:val="28"/>
          <w:lang w:bidi="ar"/>
        </w:rPr>
        <w:t xml:space="preserve"> 24 </w:t>
      </w:r>
      <w:r>
        <w:rPr>
          <w:rFonts w:ascii="宋体" w:hAnsi="宋体" w:cs="宋体" w:hint="eastAsia"/>
          <w:sz w:val="28"/>
          <w:szCs w:val="28"/>
          <w:lang w:bidi="ar"/>
        </w:rPr>
        <w:t>小时内派遣项目负责人前往</w:t>
      </w:r>
      <w:r>
        <w:rPr>
          <w:rFonts w:ascii="宋体" w:hAnsi="宋体" w:cs="宋体" w:hint="eastAsia"/>
          <w:sz w:val="28"/>
          <w:szCs w:val="28"/>
          <w:lang w:bidi="ar"/>
        </w:rPr>
        <w:t>采购人</w:t>
      </w:r>
      <w:r>
        <w:rPr>
          <w:rFonts w:ascii="宋体" w:hAnsi="宋体" w:cs="宋体" w:hint="eastAsia"/>
          <w:sz w:val="28"/>
          <w:szCs w:val="28"/>
          <w:lang w:bidi="ar"/>
        </w:rPr>
        <w:t>指定地点协商相关事宜。</w:t>
      </w:r>
    </w:p>
    <w:p w14:paraId="2078C023" w14:textId="77777777" w:rsidR="002E0194" w:rsidRDefault="002E0194">
      <w:pPr>
        <w:adjustRightInd w:val="0"/>
        <w:snapToGrid w:val="0"/>
        <w:spacing w:beforeLines="50" w:before="156"/>
        <w:rPr>
          <w:rFonts w:ascii="宋体" w:hAnsi="宋体" w:cs="宋体"/>
          <w:sz w:val="28"/>
          <w:szCs w:val="28"/>
        </w:rPr>
      </w:pPr>
      <w:bookmarkStart w:id="3" w:name="_GoBack"/>
      <w:bookmarkEnd w:id="0"/>
      <w:bookmarkEnd w:id="1"/>
      <w:bookmarkEnd w:id="2"/>
      <w:bookmarkEnd w:id="3"/>
    </w:p>
    <w:sectPr w:rsidR="002E0194">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38F83" w14:textId="77777777" w:rsidR="00D93D35" w:rsidRDefault="00D93D35">
      <w:r>
        <w:separator/>
      </w:r>
    </w:p>
  </w:endnote>
  <w:endnote w:type="continuationSeparator" w:id="0">
    <w:p w14:paraId="10A99158" w14:textId="77777777" w:rsidR="00D93D35" w:rsidRDefault="00D9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FF494" w14:textId="77777777" w:rsidR="002E0194" w:rsidRDefault="00D93D35">
    <w:pPr>
      <w:pStyle w:val="aa"/>
      <w:jc w:val="center"/>
    </w:pPr>
    <w:r>
      <w:fldChar w:fldCharType="begin"/>
    </w:r>
    <w:r>
      <w:instrText>PAGE   \* MERGEFORMAT</w:instrText>
    </w:r>
    <w:r>
      <w:fldChar w:fldCharType="separate"/>
    </w:r>
    <w:r>
      <w:rPr>
        <w:lang w:val="zh-CN"/>
      </w:rPr>
      <w:t>9</w:t>
    </w:r>
    <w:r>
      <w:fldChar w:fldCharType="end"/>
    </w:r>
  </w:p>
  <w:p w14:paraId="1D83139D" w14:textId="77777777" w:rsidR="002E0194" w:rsidRDefault="002E019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53AD6" w14:textId="77777777" w:rsidR="00D93D35" w:rsidRDefault="00D93D35">
      <w:r>
        <w:separator/>
      </w:r>
    </w:p>
  </w:footnote>
  <w:footnote w:type="continuationSeparator" w:id="0">
    <w:p w14:paraId="2F9296AD" w14:textId="77777777" w:rsidR="00D93D35" w:rsidRDefault="00D93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C299F0"/>
    <w:multiLevelType w:val="singleLevel"/>
    <w:tmpl w:val="A4C299F0"/>
    <w:lvl w:ilvl="0">
      <w:start w:val="1"/>
      <w:numFmt w:val="decimalEnclosedCircleChinese"/>
      <w:suff w:val="nothing"/>
      <w:lvlText w:val="%1　"/>
      <w:lvlJc w:val="left"/>
      <w:pPr>
        <w:ind w:left="0" w:firstLine="400"/>
      </w:pPr>
      <w:rPr>
        <w:rFonts w:hint="eastAsia"/>
      </w:rPr>
    </w:lvl>
  </w:abstractNum>
  <w:abstractNum w:abstractNumId="1" w15:restartNumberingAfterBreak="0">
    <w:nsid w:val="B8FCEDF4"/>
    <w:multiLevelType w:val="singleLevel"/>
    <w:tmpl w:val="B8FCEDF4"/>
    <w:lvl w:ilvl="0">
      <w:start w:val="2"/>
      <w:numFmt w:val="decimal"/>
      <w:suff w:val="nothing"/>
      <w:lvlText w:val="（%1）"/>
      <w:lvlJc w:val="left"/>
    </w:lvl>
  </w:abstractNum>
  <w:abstractNum w:abstractNumId="2" w15:restartNumberingAfterBreak="0">
    <w:nsid w:val="E82F485C"/>
    <w:multiLevelType w:val="singleLevel"/>
    <w:tmpl w:val="E82F485C"/>
    <w:lvl w:ilvl="0">
      <w:start w:val="1"/>
      <w:numFmt w:val="decimalEnclosedCircleChinese"/>
      <w:suff w:val="nothing"/>
      <w:lvlText w:val="%1　"/>
      <w:lvlJc w:val="left"/>
      <w:pPr>
        <w:ind w:left="0" w:firstLine="400"/>
      </w:pPr>
      <w:rPr>
        <w:rFonts w:hint="eastAsia"/>
      </w:rPr>
    </w:lvl>
  </w:abstractNum>
  <w:abstractNum w:abstractNumId="3" w15:restartNumberingAfterBreak="0">
    <w:nsid w:val="E9161015"/>
    <w:multiLevelType w:val="singleLevel"/>
    <w:tmpl w:val="E9161015"/>
    <w:lvl w:ilvl="0">
      <w:start w:val="1"/>
      <w:numFmt w:val="decimalEnclosedCircleChinese"/>
      <w:suff w:val="nothing"/>
      <w:lvlText w:val="%1　"/>
      <w:lvlJc w:val="left"/>
      <w:pPr>
        <w:ind w:left="0" w:firstLine="400"/>
      </w:pPr>
      <w:rPr>
        <w:rFonts w:hint="eastAsia"/>
      </w:rPr>
    </w:lvl>
  </w:abstractNum>
  <w:abstractNum w:abstractNumId="4" w15:restartNumberingAfterBreak="0">
    <w:nsid w:val="EAA754C6"/>
    <w:multiLevelType w:val="singleLevel"/>
    <w:tmpl w:val="EAA754C6"/>
    <w:lvl w:ilvl="0">
      <w:start w:val="1"/>
      <w:numFmt w:val="decimal"/>
      <w:lvlText w:val="(%1)"/>
      <w:lvlJc w:val="left"/>
      <w:pPr>
        <w:ind w:left="425" w:hanging="425"/>
      </w:pPr>
      <w:rPr>
        <w:rFonts w:hint="default"/>
      </w:rPr>
    </w:lvl>
  </w:abstractNum>
  <w:abstractNum w:abstractNumId="5" w15:restartNumberingAfterBreak="0">
    <w:nsid w:val="13038B87"/>
    <w:multiLevelType w:val="singleLevel"/>
    <w:tmpl w:val="13038B87"/>
    <w:lvl w:ilvl="0">
      <w:start w:val="1"/>
      <w:numFmt w:val="decimalEnclosedCircleChinese"/>
      <w:suff w:val="nothing"/>
      <w:lvlText w:val="%1　"/>
      <w:lvlJc w:val="left"/>
      <w:pPr>
        <w:ind w:left="0" w:firstLine="400"/>
      </w:pPr>
      <w:rPr>
        <w:rFonts w:hint="eastAsia"/>
      </w:rPr>
    </w:lvl>
  </w:abstractNum>
  <w:abstractNum w:abstractNumId="6" w15:restartNumberingAfterBreak="0">
    <w:nsid w:val="140BA5EF"/>
    <w:multiLevelType w:val="singleLevel"/>
    <w:tmpl w:val="140BA5EF"/>
    <w:lvl w:ilvl="0">
      <w:start w:val="1"/>
      <w:numFmt w:val="decimalEnclosedCircleChinese"/>
      <w:suff w:val="nothing"/>
      <w:lvlText w:val="%1　"/>
      <w:lvlJc w:val="left"/>
      <w:pPr>
        <w:ind w:left="0" w:firstLine="400"/>
      </w:pPr>
      <w:rPr>
        <w:rFonts w:hint="eastAsia"/>
      </w:rPr>
    </w:lvl>
  </w:abstractNum>
  <w:abstractNum w:abstractNumId="7" w15:restartNumberingAfterBreak="0">
    <w:nsid w:val="168706E6"/>
    <w:multiLevelType w:val="singleLevel"/>
    <w:tmpl w:val="168706E6"/>
    <w:lvl w:ilvl="0">
      <w:start w:val="1"/>
      <w:numFmt w:val="decimalEnclosedCircleChinese"/>
      <w:suff w:val="nothing"/>
      <w:lvlText w:val="%1　"/>
      <w:lvlJc w:val="left"/>
      <w:pPr>
        <w:ind w:left="0" w:firstLine="400"/>
      </w:pPr>
      <w:rPr>
        <w:rFonts w:hint="eastAsia"/>
      </w:rPr>
    </w:lvl>
  </w:abstractNum>
  <w:abstractNum w:abstractNumId="8" w15:restartNumberingAfterBreak="0">
    <w:nsid w:val="41AE2A80"/>
    <w:multiLevelType w:val="singleLevel"/>
    <w:tmpl w:val="41AE2A80"/>
    <w:lvl w:ilvl="0">
      <w:start w:val="1"/>
      <w:numFmt w:val="decimalEnclosedCircleChinese"/>
      <w:suff w:val="nothing"/>
      <w:lvlText w:val="%1　"/>
      <w:lvlJc w:val="left"/>
      <w:pPr>
        <w:ind w:left="0" w:firstLine="400"/>
      </w:pPr>
      <w:rPr>
        <w:rFonts w:hint="eastAsia"/>
      </w:rPr>
    </w:lvl>
  </w:abstractNum>
  <w:abstractNum w:abstractNumId="9" w15:restartNumberingAfterBreak="0">
    <w:nsid w:val="42B7CF7C"/>
    <w:multiLevelType w:val="singleLevel"/>
    <w:tmpl w:val="42B7CF7C"/>
    <w:lvl w:ilvl="0">
      <w:start w:val="1"/>
      <w:numFmt w:val="decimalEnclosedCircleChinese"/>
      <w:suff w:val="nothing"/>
      <w:lvlText w:val="%1　"/>
      <w:lvlJc w:val="left"/>
      <w:pPr>
        <w:ind w:left="0" w:firstLine="400"/>
      </w:pPr>
      <w:rPr>
        <w:rFonts w:hint="eastAsia"/>
      </w:rPr>
    </w:lvl>
  </w:abstractNum>
  <w:abstractNum w:abstractNumId="10" w15:restartNumberingAfterBreak="0">
    <w:nsid w:val="61946AA4"/>
    <w:multiLevelType w:val="singleLevel"/>
    <w:tmpl w:val="61946AA4"/>
    <w:lvl w:ilvl="0">
      <w:start w:val="1"/>
      <w:numFmt w:val="decimalEnclosedCircleChinese"/>
      <w:suff w:val="nothing"/>
      <w:lvlText w:val="%1　"/>
      <w:lvlJc w:val="left"/>
      <w:pPr>
        <w:ind w:left="0" w:firstLine="400"/>
      </w:pPr>
      <w:rPr>
        <w:rFonts w:hint="eastAsia"/>
      </w:rPr>
    </w:lvl>
  </w:abstractNum>
  <w:abstractNum w:abstractNumId="11" w15:restartNumberingAfterBreak="0">
    <w:nsid w:val="65E1D8AF"/>
    <w:multiLevelType w:val="singleLevel"/>
    <w:tmpl w:val="65E1D8AF"/>
    <w:lvl w:ilvl="0">
      <w:start w:val="1"/>
      <w:numFmt w:val="decimal"/>
      <w:lvlText w:val="(%1)"/>
      <w:lvlJc w:val="left"/>
      <w:pPr>
        <w:ind w:left="425" w:hanging="425"/>
      </w:pPr>
      <w:rPr>
        <w:rFonts w:hint="default"/>
      </w:rPr>
    </w:lvl>
  </w:abstractNum>
  <w:abstractNum w:abstractNumId="12" w15:restartNumberingAfterBreak="0">
    <w:nsid w:val="70A37CE8"/>
    <w:multiLevelType w:val="singleLevel"/>
    <w:tmpl w:val="70A37CE8"/>
    <w:lvl w:ilvl="0">
      <w:start w:val="1"/>
      <w:numFmt w:val="decimalEnclosedCircleChinese"/>
      <w:suff w:val="nothing"/>
      <w:lvlText w:val="%1　"/>
      <w:lvlJc w:val="left"/>
      <w:pPr>
        <w:ind w:left="0" w:firstLine="400"/>
      </w:pPr>
      <w:rPr>
        <w:rFonts w:hint="eastAsia"/>
      </w:rPr>
    </w:lvl>
  </w:abstractNum>
  <w:abstractNum w:abstractNumId="13" w15:restartNumberingAfterBreak="0">
    <w:nsid w:val="71691ED7"/>
    <w:multiLevelType w:val="singleLevel"/>
    <w:tmpl w:val="71691ED7"/>
    <w:lvl w:ilvl="0">
      <w:start w:val="5"/>
      <w:numFmt w:val="chineseCounting"/>
      <w:suff w:val="nothing"/>
      <w:lvlText w:val="%1、"/>
      <w:lvlJc w:val="left"/>
      <w:rPr>
        <w:rFonts w:hint="eastAsia"/>
      </w:rPr>
    </w:lvl>
  </w:abstractNum>
  <w:num w:numId="1">
    <w:abstractNumId w:val="13"/>
  </w:num>
  <w:num w:numId="2">
    <w:abstractNumId w:val="11"/>
  </w:num>
  <w:num w:numId="3">
    <w:abstractNumId w:val="6"/>
  </w:num>
  <w:num w:numId="4">
    <w:abstractNumId w:val="5"/>
  </w:num>
  <w:num w:numId="5">
    <w:abstractNumId w:val="3"/>
  </w:num>
  <w:num w:numId="6">
    <w:abstractNumId w:val="7"/>
  </w:num>
  <w:num w:numId="7">
    <w:abstractNumId w:val="12"/>
  </w:num>
  <w:num w:numId="8">
    <w:abstractNumId w:val="4"/>
  </w:num>
  <w:num w:numId="9">
    <w:abstractNumId w:val="9"/>
  </w:num>
  <w:num w:numId="10">
    <w:abstractNumId w:val="0"/>
  </w:num>
  <w:num w:numId="11">
    <w:abstractNumId w:val="2"/>
  </w:num>
  <w:num w:numId="12">
    <w:abstractNumId w:val="8"/>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kwN2I3NDZmZWVjYTY1MGNiZmE2NzRiMTRiNTkwY2YifQ=="/>
  </w:docVars>
  <w:rsids>
    <w:rsidRoot w:val="00A161FC"/>
    <w:rsid w:val="000A72A6"/>
    <w:rsid w:val="00105428"/>
    <w:rsid w:val="001251DF"/>
    <w:rsid w:val="00140AF0"/>
    <w:rsid w:val="001507CE"/>
    <w:rsid w:val="00157667"/>
    <w:rsid w:val="001609FC"/>
    <w:rsid w:val="0017330E"/>
    <w:rsid w:val="0018461B"/>
    <w:rsid w:val="001B712C"/>
    <w:rsid w:val="001C41C3"/>
    <w:rsid w:val="00237253"/>
    <w:rsid w:val="002B3A1B"/>
    <w:rsid w:val="002E0194"/>
    <w:rsid w:val="003113D4"/>
    <w:rsid w:val="00345D8D"/>
    <w:rsid w:val="0036352F"/>
    <w:rsid w:val="003649AF"/>
    <w:rsid w:val="00453832"/>
    <w:rsid w:val="004951D7"/>
    <w:rsid w:val="004A43F0"/>
    <w:rsid w:val="004E4B14"/>
    <w:rsid w:val="00501176"/>
    <w:rsid w:val="00510891"/>
    <w:rsid w:val="0052380F"/>
    <w:rsid w:val="0053111A"/>
    <w:rsid w:val="00562C62"/>
    <w:rsid w:val="005633CE"/>
    <w:rsid w:val="00571ADE"/>
    <w:rsid w:val="005951EF"/>
    <w:rsid w:val="005F1571"/>
    <w:rsid w:val="005F401F"/>
    <w:rsid w:val="00611202"/>
    <w:rsid w:val="006C2918"/>
    <w:rsid w:val="006C782C"/>
    <w:rsid w:val="006F70E9"/>
    <w:rsid w:val="007554BB"/>
    <w:rsid w:val="007839AE"/>
    <w:rsid w:val="007F4BD9"/>
    <w:rsid w:val="00800E12"/>
    <w:rsid w:val="008153D5"/>
    <w:rsid w:val="00823CA9"/>
    <w:rsid w:val="008403A0"/>
    <w:rsid w:val="0084652E"/>
    <w:rsid w:val="0089621F"/>
    <w:rsid w:val="00925E61"/>
    <w:rsid w:val="0099177F"/>
    <w:rsid w:val="00995789"/>
    <w:rsid w:val="009F6CAB"/>
    <w:rsid w:val="009F7A2C"/>
    <w:rsid w:val="00A047F0"/>
    <w:rsid w:val="00A161FC"/>
    <w:rsid w:val="00A765E9"/>
    <w:rsid w:val="00AC005D"/>
    <w:rsid w:val="00AC72B2"/>
    <w:rsid w:val="00AF7468"/>
    <w:rsid w:val="00B4481B"/>
    <w:rsid w:val="00B72BD6"/>
    <w:rsid w:val="00B91989"/>
    <w:rsid w:val="00BC3D86"/>
    <w:rsid w:val="00BE5444"/>
    <w:rsid w:val="00C15054"/>
    <w:rsid w:val="00C63818"/>
    <w:rsid w:val="00C82348"/>
    <w:rsid w:val="00CD153F"/>
    <w:rsid w:val="00CD2230"/>
    <w:rsid w:val="00D93D35"/>
    <w:rsid w:val="00DC1928"/>
    <w:rsid w:val="00DF5062"/>
    <w:rsid w:val="00E0581E"/>
    <w:rsid w:val="00E1130A"/>
    <w:rsid w:val="00E4264C"/>
    <w:rsid w:val="00E73399"/>
    <w:rsid w:val="00E7573D"/>
    <w:rsid w:val="00E821CF"/>
    <w:rsid w:val="00E931F1"/>
    <w:rsid w:val="00F52C1F"/>
    <w:rsid w:val="00F9789E"/>
    <w:rsid w:val="00FB00E1"/>
    <w:rsid w:val="00FC1111"/>
    <w:rsid w:val="00FC3BB8"/>
    <w:rsid w:val="00FE1B41"/>
    <w:rsid w:val="00FF21F2"/>
    <w:rsid w:val="00FF47AD"/>
    <w:rsid w:val="01EC5C3E"/>
    <w:rsid w:val="022C6982"/>
    <w:rsid w:val="02D2752A"/>
    <w:rsid w:val="04B54A0D"/>
    <w:rsid w:val="04C45FEC"/>
    <w:rsid w:val="07BF3322"/>
    <w:rsid w:val="0D5C636E"/>
    <w:rsid w:val="0F0564A6"/>
    <w:rsid w:val="103A04BC"/>
    <w:rsid w:val="10617623"/>
    <w:rsid w:val="107C6D42"/>
    <w:rsid w:val="11673533"/>
    <w:rsid w:val="11B748AB"/>
    <w:rsid w:val="125A4E46"/>
    <w:rsid w:val="135B2C24"/>
    <w:rsid w:val="14276FAA"/>
    <w:rsid w:val="158110EC"/>
    <w:rsid w:val="161D0664"/>
    <w:rsid w:val="178A3AD7"/>
    <w:rsid w:val="17AC6144"/>
    <w:rsid w:val="19946E8F"/>
    <w:rsid w:val="199E7D0E"/>
    <w:rsid w:val="1BC72B84"/>
    <w:rsid w:val="1FBC2C9C"/>
    <w:rsid w:val="21DB73FB"/>
    <w:rsid w:val="236964A7"/>
    <w:rsid w:val="23B73EA6"/>
    <w:rsid w:val="243D0DCE"/>
    <w:rsid w:val="244D480A"/>
    <w:rsid w:val="25021151"/>
    <w:rsid w:val="265E3A69"/>
    <w:rsid w:val="26AA4E0B"/>
    <w:rsid w:val="27286E69"/>
    <w:rsid w:val="291A59F3"/>
    <w:rsid w:val="29477A7A"/>
    <w:rsid w:val="2A1D015A"/>
    <w:rsid w:val="2D045C82"/>
    <w:rsid w:val="2DC93154"/>
    <w:rsid w:val="2EA24FB6"/>
    <w:rsid w:val="301306B6"/>
    <w:rsid w:val="31F96435"/>
    <w:rsid w:val="330662B0"/>
    <w:rsid w:val="343D6F6C"/>
    <w:rsid w:val="34645984"/>
    <w:rsid w:val="370945C1"/>
    <w:rsid w:val="37C911AA"/>
    <w:rsid w:val="392E2183"/>
    <w:rsid w:val="3C940DD1"/>
    <w:rsid w:val="3F5E1222"/>
    <w:rsid w:val="41A33F3A"/>
    <w:rsid w:val="42EF6D61"/>
    <w:rsid w:val="44780FD8"/>
    <w:rsid w:val="44AA3A08"/>
    <w:rsid w:val="453C0257"/>
    <w:rsid w:val="45721220"/>
    <w:rsid w:val="45B761B8"/>
    <w:rsid w:val="46F74436"/>
    <w:rsid w:val="492B03C7"/>
    <w:rsid w:val="4B26353C"/>
    <w:rsid w:val="4D716FC4"/>
    <w:rsid w:val="4E5959D6"/>
    <w:rsid w:val="4E90325E"/>
    <w:rsid w:val="4FAF6015"/>
    <w:rsid w:val="4FCB46B2"/>
    <w:rsid w:val="4FD01CC8"/>
    <w:rsid w:val="503B1837"/>
    <w:rsid w:val="515E1DD5"/>
    <w:rsid w:val="51BC7724"/>
    <w:rsid w:val="51E7154B"/>
    <w:rsid w:val="521C2AD0"/>
    <w:rsid w:val="529E42FF"/>
    <w:rsid w:val="533B3A82"/>
    <w:rsid w:val="53FA7313"/>
    <w:rsid w:val="562C1C22"/>
    <w:rsid w:val="58F22CAF"/>
    <w:rsid w:val="5A0F0265"/>
    <w:rsid w:val="5B286E5C"/>
    <w:rsid w:val="5B920779"/>
    <w:rsid w:val="5C25514A"/>
    <w:rsid w:val="5DDB2584"/>
    <w:rsid w:val="5E451AD3"/>
    <w:rsid w:val="5F881C77"/>
    <w:rsid w:val="605A7B85"/>
    <w:rsid w:val="617701F5"/>
    <w:rsid w:val="61B7412F"/>
    <w:rsid w:val="61EF7D7C"/>
    <w:rsid w:val="629D78EF"/>
    <w:rsid w:val="62E96ED1"/>
    <w:rsid w:val="64D4595F"/>
    <w:rsid w:val="64E02555"/>
    <w:rsid w:val="66F66060"/>
    <w:rsid w:val="676A25AA"/>
    <w:rsid w:val="6A1C497B"/>
    <w:rsid w:val="6C041774"/>
    <w:rsid w:val="6C3F7B62"/>
    <w:rsid w:val="6D2F7A2B"/>
    <w:rsid w:val="70EC14EA"/>
    <w:rsid w:val="717C53B4"/>
    <w:rsid w:val="71DD27A6"/>
    <w:rsid w:val="75DF5F11"/>
    <w:rsid w:val="772B58B2"/>
    <w:rsid w:val="77C96E79"/>
    <w:rsid w:val="78C0202A"/>
    <w:rsid w:val="78FB74B6"/>
    <w:rsid w:val="791A3E30"/>
    <w:rsid w:val="794F6395"/>
    <w:rsid w:val="7A3601DD"/>
    <w:rsid w:val="7A5213A8"/>
    <w:rsid w:val="7C2452A4"/>
    <w:rsid w:val="7D65186B"/>
    <w:rsid w:val="7D67516A"/>
    <w:rsid w:val="7DB33A33"/>
    <w:rsid w:val="7E6D4EC2"/>
    <w:rsid w:val="7F2C6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1980A9-0316-46A0-A09D-47832AFC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kern w:val="2"/>
      <w:sz w:val="21"/>
    </w:rPr>
  </w:style>
  <w:style w:type="paragraph" w:styleId="1">
    <w:name w:val="heading 1"/>
    <w:basedOn w:val="a"/>
    <w:next w:val="a"/>
    <w:uiPriority w:val="9"/>
    <w:qFormat/>
    <w:pPr>
      <w:spacing w:beforeAutospacing="1" w:afterAutospacing="1"/>
      <w:jc w:val="left"/>
      <w:outlineLvl w:val="0"/>
    </w:pPr>
    <w:rPr>
      <w:rFonts w:ascii="宋体" w:hAnsi="宋体"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文档正文"/>
    <w:basedOn w:val="a"/>
    <w:qFormat/>
    <w:pPr>
      <w:spacing w:line="360" w:lineRule="auto"/>
      <w:ind w:firstLineChars="200" w:firstLine="200"/>
    </w:pPr>
    <w:rPr>
      <w:rFonts w:ascii="宋体" w:hAnsi="宋体"/>
      <w:sz w:val="24"/>
    </w:rPr>
  </w:style>
  <w:style w:type="paragraph" w:styleId="a4">
    <w:name w:val="annotation text"/>
    <w:basedOn w:val="a"/>
    <w:link w:val="a5"/>
    <w:uiPriority w:val="99"/>
    <w:unhideWhenUsed/>
    <w:qFormat/>
    <w:pPr>
      <w:jc w:val="left"/>
    </w:pPr>
  </w:style>
  <w:style w:type="paragraph" w:styleId="a6">
    <w:name w:val="Plain Text"/>
    <w:basedOn w:val="a"/>
    <w:link w:val="a7"/>
    <w:qFormat/>
    <w:rPr>
      <w:rFonts w:ascii="宋体" w:hAnsi="Courier New" w:cstheme="minorBidi"/>
      <w:szCs w:val="22"/>
    </w:rPr>
  </w:style>
  <w:style w:type="paragraph" w:styleId="a8">
    <w:name w:val="Balloon Text"/>
    <w:basedOn w:val="a"/>
    <w:link w:val="a9"/>
    <w:uiPriority w:val="99"/>
    <w:semiHidden/>
    <w:unhideWhenUsed/>
    <w:qFormat/>
    <w:rPr>
      <w:sz w:val="18"/>
      <w:szCs w:val="18"/>
    </w:rPr>
  </w:style>
  <w:style w:type="paragraph" w:styleId="aa">
    <w:name w:val="footer"/>
    <w:basedOn w:val="a"/>
    <w:link w:val="ab"/>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Title"/>
    <w:basedOn w:val="a"/>
    <w:link w:val="af"/>
    <w:qFormat/>
    <w:pPr>
      <w:spacing w:before="240" w:after="60"/>
      <w:jc w:val="center"/>
      <w:outlineLvl w:val="0"/>
    </w:pPr>
    <w:rPr>
      <w:rFonts w:ascii="Arial" w:hAnsi="Arial" w:cs="Arial"/>
      <w:b/>
      <w:bCs/>
      <w:sz w:val="32"/>
      <w:szCs w:val="32"/>
    </w:rPr>
  </w:style>
  <w:style w:type="paragraph" w:styleId="af0">
    <w:name w:val="annotation subject"/>
    <w:basedOn w:val="a4"/>
    <w:next w:val="a4"/>
    <w:link w:val="af1"/>
    <w:uiPriority w:val="99"/>
    <w:semiHidden/>
    <w:unhideWhenUsed/>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1"/>
    <w:uiPriority w:val="99"/>
    <w:semiHidden/>
    <w:unhideWhenUsed/>
    <w:qFormat/>
    <w:rPr>
      <w:sz w:val="21"/>
      <w:szCs w:val="21"/>
    </w:rPr>
  </w:style>
  <w:style w:type="character" w:customStyle="1" w:styleId="a7">
    <w:name w:val="纯文本 字符"/>
    <w:link w:val="a6"/>
    <w:qFormat/>
    <w:rPr>
      <w:rFonts w:ascii="宋体" w:eastAsia="宋体" w:hAnsi="Courier New"/>
    </w:rPr>
  </w:style>
  <w:style w:type="character" w:customStyle="1" w:styleId="ab">
    <w:name w:val="页脚 字符"/>
    <w:link w:val="aa"/>
    <w:qFormat/>
    <w:rPr>
      <w:sz w:val="18"/>
    </w:rPr>
  </w:style>
  <w:style w:type="character" w:customStyle="1" w:styleId="af">
    <w:name w:val="标题 字符"/>
    <w:link w:val="ae"/>
    <w:qFormat/>
    <w:rPr>
      <w:rFonts w:ascii="Arial" w:eastAsia="宋体" w:hAnsi="Arial" w:cs="Arial"/>
      <w:b/>
      <w:bCs/>
      <w:sz w:val="32"/>
      <w:szCs w:val="32"/>
    </w:rPr>
  </w:style>
  <w:style w:type="character" w:customStyle="1" w:styleId="Char">
    <w:name w:val="页脚 Char"/>
    <w:basedOn w:val="a1"/>
    <w:uiPriority w:val="99"/>
    <w:semiHidden/>
    <w:qFormat/>
    <w:rPr>
      <w:rFonts w:ascii="Times New Roman" w:eastAsia="宋体" w:hAnsi="Times New Roman" w:cs="Times New Roman"/>
      <w:sz w:val="18"/>
      <w:szCs w:val="18"/>
    </w:rPr>
  </w:style>
  <w:style w:type="character" w:customStyle="1" w:styleId="Char0">
    <w:name w:val="标题 Char"/>
    <w:basedOn w:val="a1"/>
    <w:uiPriority w:val="10"/>
    <w:qFormat/>
    <w:rPr>
      <w:rFonts w:asciiTheme="majorHAnsi" w:eastAsia="宋体" w:hAnsiTheme="majorHAnsi" w:cstheme="majorBidi"/>
      <w:b/>
      <w:bCs/>
      <w:sz w:val="32"/>
      <w:szCs w:val="32"/>
    </w:rPr>
  </w:style>
  <w:style w:type="character" w:customStyle="1" w:styleId="Char1">
    <w:name w:val="纯文本 Char"/>
    <w:basedOn w:val="a1"/>
    <w:uiPriority w:val="99"/>
    <w:semiHidden/>
    <w:qFormat/>
    <w:rPr>
      <w:rFonts w:ascii="宋体" w:eastAsia="宋体" w:hAnsi="Courier New" w:cs="Courier New"/>
      <w:szCs w:val="21"/>
    </w:rPr>
  </w:style>
  <w:style w:type="character" w:customStyle="1" w:styleId="ad">
    <w:name w:val="页眉 字符"/>
    <w:basedOn w:val="a1"/>
    <w:link w:val="ac"/>
    <w:uiPriority w:val="99"/>
    <w:qFormat/>
    <w:rPr>
      <w:rFonts w:ascii="Times New Roman" w:eastAsia="宋体" w:hAnsi="Times New Roman" w:cs="Times New Roman"/>
      <w:sz w:val="18"/>
      <w:szCs w:val="18"/>
    </w:rPr>
  </w:style>
  <w:style w:type="paragraph" w:styleId="af4">
    <w:name w:val="List Paragraph"/>
    <w:basedOn w:val="a"/>
    <w:uiPriority w:val="34"/>
    <w:qFormat/>
    <w:pPr>
      <w:ind w:firstLineChars="200" w:firstLine="420"/>
    </w:pPr>
  </w:style>
  <w:style w:type="character" w:customStyle="1" w:styleId="a9">
    <w:name w:val="批注框文本 字符"/>
    <w:basedOn w:val="a1"/>
    <w:link w:val="a8"/>
    <w:uiPriority w:val="99"/>
    <w:semiHidden/>
    <w:qFormat/>
    <w:rPr>
      <w:rFonts w:ascii="Times New Roman" w:eastAsia="宋体" w:hAnsi="Times New Roman" w:cs="Times New Roman"/>
      <w:sz w:val="18"/>
      <w:szCs w:val="18"/>
    </w:rPr>
  </w:style>
  <w:style w:type="character" w:customStyle="1" w:styleId="a5">
    <w:name w:val="批注文字 字符"/>
    <w:basedOn w:val="a1"/>
    <w:link w:val="a4"/>
    <w:uiPriority w:val="99"/>
    <w:semiHidden/>
    <w:qFormat/>
    <w:rPr>
      <w:kern w:val="2"/>
      <w:sz w:val="21"/>
    </w:rPr>
  </w:style>
  <w:style w:type="character" w:customStyle="1" w:styleId="af1">
    <w:name w:val="批注主题 字符"/>
    <w:basedOn w:val="a5"/>
    <w:link w:val="af0"/>
    <w:uiPriority w:val="99"/>
    <w:semiHidden/>
    <w:qFormat/>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72E7B-8B6A-4B09-80F7-EEF810568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cxy</cp:lastModifiedBy>
  <cp:revision>63</cp:revision>
  <dcterms:created xsi:type="dcterms:W3CDTF">2021-03-17T07:37:00Z</dcterms:created>
  <dcterms:modified xsi:type="dcterms:W3CDTF">2024-10-08T08:21:00Z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8CBF58B55DE040F38DFEEA324FB83F19_13</vt:lpwstr>
  </property>
</Properties>
</file>