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97F3F" w14:textId="77777777" w:rsidR="004F094E" w:rsidRDefault="009A67A4">
      <w:pPr>
        <w:pStyle w:val="ab"/>
        <w:rPr>
          <w:rFonts w:ascii="宋体" w:hAnsi="宋体"/>
          <w:sz w:val="36"/>
        </w:rPr>
      </w:pPr>
      <w:bookmarkStart w:id="0" w:name="_Toc38367762"/>
      <w:r>
        <w:rPr>
          <w:rFonts w:ascii="宋体" w:hAnsi="宋体" w:hint="eastAsia"/>
          <w:sz w:val="36"/>
        </w:rPr>
        <w:t>【</w:t>
      </w:r>
      <w:r>
        <w:rPr>
          <w:rFonts w:ascii="宋体" w:hAnsi="宋体" w:hint="eastAsia"/>
          <w:sz w:val="36"/>
        </w:rPr>
        <w:t>AIGC</w:t>
      </w:r>
      <w:r>
        <w:rPr>
          <w:rFonts w:ascii="宋体" w:hAnsi="宋体" w:hint="eastAsia"/>
          <w:sz w:val="36"/>
        </w:rPr>
        <w:t>生成式人工智能平台】</w:t>
      </w:r>
      <w:r>
        <w:rPr>
          <w:rFonts w:ascii="宋体" w:hAnsi="宋体"/>
          <w:sz w:val="36"/>
        </w:rPr>
        <w:t>采购需求</w:t>
      </w:r>
      <w:bookmarkEnd w:id="0"/>
    </w:p>
    <w:p w14:paraId="031B1EA6" w14:textId="77777777" w:rsidR="004F094E" w:rsidRDefault="009A67A4">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63CEA67" w14:textId="77777777" w:rsidR="004F094E" w:rsidRDefault="009A67A4">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D433F03" w14:textId="77777777" w:rsidR="004F094E" w:rsidRDefault="009A67A4">
      <w:pPr>
        <w:autoSpaceDE w:val="0"/>
        <w:autoSpaceDN w:val="0"/>
        <w:adjustRightInd w:val="0"/>
        <w:spacing w:before="50" w:line="360" w:lineRule="auto"/>
        <w:ind w:firstLineChars="200" w:firstLine="420"/>
        <w:rPr>
          <w:rFonts w:hAnsi="宋体"/>
          <w:szCs w:val="21"/>
        </w:rPr>
      </w:pPr>
      <w:r>
        <w:rPr>
          <w:rFonts w:ascii="宋体" w:hAnsi="宋体" w:hint="eastAsia"/>
          <w:szCs w:val="21"/>
        </w:rPr>
        <w:t>本项目采购的</w:t>
      </w:r>
      <w:r>
        <w:rPr>
          <w:rFonts w:ascii="宋体" w:hAnsi="宋体" w:hint="eastAsia"/>
          <w:szCs w:val="21"/>
        </w:rPr>
        <w:t>AIGC</w:t>
      </w:r>
      <w:r>
        <w:rPr>
          <w:rFonts w:ascii="宋体" w:hAnsi="宋体" w:hint="eastAsia"/>
          <w:szCs w:val="21"/>
        </w:rPr>
        <w:t>生成式人工智能平台集成了三个模块，包含多模态大模型实验平台、</w:t>
      </w:r>
      <w:r>
        <w:rPr>
          <w:rFonts w:ascii="宋体" w:hAnsi="宋体" w:hint="eastAsia"/>
          <w:szCs w:val="21"/>
        </w:rPr>
        <w:t>AI</w:t>
      </w:r>
      <w:r>
        <w:rPr>
          <w:rFonts w:ascii="宋体" w:hAnsi="宋体" w:hint="eastAsia"/>
          <w:szCs w:val="21"/>
        </w:rPr>
        <w:t>数字人教学助手平台及物流供应链</w:t>
      </w:r>
      <w:r>
        <w:rPr>
          <w:rFonts w:ascii="宋体" w:hAnsi="宋体" w:hint="eastAsia"/>
          <w:szCs w:val="21"/>
        </w:rPr>
        <w:t>AI</w:t>
      </w:r>
      <w:r>
        <w:rPr>
          <w:rFonts w:ascii="宋体" w:hAnsi="宋体" w:hint="eastAsia"/>
          <w:szCs w:val="21"/>
        </w:rPr>
        <w:t>创新应用平台。多模态大模型实验平台支持通过</w:t>
      </w:r>
      <w:proofErr w:type="spellStart"/>
      <w:r>
        <w:rPr>
          <w:rFonts w:ascii="宋体" w:hAnsi="宋体" w:hint="eastAsia"/>
          <w:szCs w:val="21"/>
        </w:rPr>
        <w:t>Ollama</w:t>
      </w:r>
      <w:proofErr w:type="spellEnd"/>
      <w:r>
        <w:rPr>
          <w:rFonts w:ascii="宋体" w:hAnsi="宋体" w:hint="eastAsia"/>
          <w:szCs w:val="21"/>
        </w:rPr>
        <w:t>进行</w:t>
      </w:r>
      <w:r>
        <w:rPr>
          <w:rFonts w:ascii="宋体" w:hAnsi="宋体" w:hint="eastAsia"/>
          <w:szCs w:val="21"/>
        </w:rPr>
        <w:t>AI</w:t>
      </w:r>
      <w:r>
        <w:rPr>
          <w:rFonts w:ascii="宋体" w:hAnsi="宋体" w:hint="eastAsia"/>
          <w:szCs w:val="21"/>
        </w:rPr>
        <w:t>大模型的快速部署与交互，执行文本生成、</w:t>
      </w:r>
      <w:r>
        <w:rPr>
          <w:rFonts w:ascii="宋体" w:hAnsi="宋体" w:hint="eastAsia"/>
          <w:szCs w:val="21"/>
        </w:rPr>
        <w:t>AI</w:t>
      </w:r>
      <w:r>
        <w:rPr>
          <w:rFonts w:ascii="宋体" w:hAnsi="宋体" w:hint="eastAsia"/>
          <w:szCs w:val="21"/>
        </w:rPr>
        <w:t>聊天、多模态图片生成平台，并开放</w:t>
      </w:r>
      <w:r>
        <w:rPr>
          <w:rFonts w:ascii="宋体" w:hAnsi="宋体" w:hint="eastAsia"/>
          <w:szCs w:val="21"/>
        </w:rPr>
        <w:t>AI</w:t>
      </w:r>
      <w:r>
        <w:rPr>
          <w:rFonts w:ascii="宋体" w:hAnsi="宋体" w:hint="eastAsia"/>
          <w:szCs w:val="21"/>
        </w:rPr>
        <w:t>接口；</w:t>
      </w:r>
      <w:r>
        <w:rPr>
          <w:rFonts w:ascii="宋体" w:hAnsi="宋体" w:hint="eastAsia"/>
          <w:szCs w:val="21"/>
        </w:rPr>
        <w:t>AI</w:t>
      </w:r>
      <w:r>
        <w:rPr>
          <w:rFonts w:ascii="宋体" w:hAnsi="宋体" w:hint="eastAsia"/>
          <w:szCs w:val="21"/>
        </w:rPr>
        <w:t>数字人教学助手平台与多模态大模型实验平台连通，进行</w:t>
      </w:r>
      <w:r>
        <w:rPr>
          <w:rFonts w:ascii="宋体" w:hAnsi="宋体" w:hint="eastAsia"/>
          <w:szCs w:val="21"/>
        </w:rPr>
        <w:t>AI</w:t>
      </w:r>
      <w:r>
        <w:rPr>
          <w:rFonts w:ascii="宋体" w:hAnsi="宋体" w:hint="eastAsia"/>
          <w:szCs w:val="21"/>
        </w:rPr>
        <w:t>知识库教学服务；物流供应链</w:t>
      </w:r>
      <w:r>
        <w:rPr>
          <w:rFonts w:ascii="宋体" w:hAnsi="宋体" w:hint="eastAsia"/>
          <w:szCs w:val="21"/>
        </w:rPr>
        <w:t>AI</w:t>
      </w:r>
      <w:r>
        <w:rPr>
          <w:rFonts w:ascii="宋体" w:hAnsi="宋体" w:hint="eastAsia"/>
          <w:szCs w:val="21"/>
        </w:rPr>
        <w:t>创新应用平台配备了三维扫描仪、</w:t>
      </w:r>
      <w:r>
        <w:rPr>
          <w:rFonts w:ascii="宋体" w:hAnsi="宋体" w:hint="eastAsia"/>
          <w:szCs w:val="21"/>
        </w:rPr>
        <w:t>AI</w:t>
      </w:r>
      <w:r>
        <w:rPr>
          <w:rFonts w:ascii="宋体" w:hAnsi="宋体" w:hint="eastAsia"/>
          <w:szCs w:val="21"/>
        </w:rPr>
        <w:t>视觉机械臂、</w:t>
      </w:r>
      <w:r>
        <w:rPr>
          <w:rFonts w:ascii="宋体" w:hAnsi="宋体" w:hint="eastAsia"/>
          <w:szCs w:val="21"/>
        </w:rPr>
        <w:t>AR</w:t>
      </w:r>
      <w:r>
        <w:rPr>
          <w:rFonts w:ascii="宋体" w:hAnsi="宋体" w:hint="eastAsia"/>
          <w:szCs w:val="21"/>
        </w:rPr>
        <w:t>眼镜和智能拣选系统等软硬件设备，用于提升仓储拣选效率，通过</w:t>
      </w:r>
      <w:r>
        <w:rPr>
          <w:rFonts w:ascii="宋体" w:hAnsi="宋体" w:hint="eastAsia"/>
          <w:szCs w:val="21"/>
        </w:rPr>
        <w:t>AR</w:t>
      </w:r>
      <w:r>
        <w:rPr>
          <w:rFonts w:ascii="宋体" w:hAnsi="宋体" w:hint="eastAsia"/>
          <w:szCs w:val="21"/>
        </w:rPr>
        <w:t>技术实现可视化、智能化操作。</w:t>
      </w:r>
    </w:p>
    <w:p w14:paraId="64B6D7F5" w14:textId="77777777" w:rsidR="004F094E" w:rsidRDefault="009A67A4">
      <w:pPr>
        <w:tabs>
          <w:tab w:val="left" w:pos="900"/>
        </w:tabs>
        <w:spacing w:beforeLines="50" w:before="156" w:line="360" w:lineRule="auto"/>
        <w:rPr>
          <w:b/>
          <w:szCs w:val="21"/>
        </w:rPr>
      </w:pPr>
      <w:r>
        <w:rPr>
          <w:rFonts w:hAnsi="宋体"/>
          <w:b/>
          <w:szCs w:val="21"/>
        </w:rPr>
        <w:t>（二）为落实政府采</w:t>
      </w:r>
      <w:r>
        <w:rPr>
          <w:rFonts w:hAnsi="宋体"/>
          <w:b/>
          <w:szCs w:val="21"/>
        </w:rPr>
        <w:t>购政策需满足的要求</w:t>
      </w:r>
    </w:p>
    <w:p w14:paraId="697157AB" w14:textId="77777777" w:rsidR="004F094E" w:rsidRDefault="009A67A4">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59348927" w14:textId="77777777" w:rsidR="004F094E" w:rsidRDefault="009A67A4">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649BAA86" w14:textId="77777777" w:rsidR="004F094E" w:rsidRDefault="009A67A4">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8639D4B" w14:textId="77777777" w:rsidR="004F094E" w:rsidRDefault="009A67A4">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2F3793D" w14:textId="77777777" w:rsidR="004F094E" w:rsidRDefault="009A67A4">
      <w:pPr>
        <w:tabs>
          <w:tab w:val="left" w:pos="900"/>
        </w:tabs>
        <w:spacing w:beforeLines="50" w:before="156" w:line="360" w:lineRule="auto"/>
        <w:rPr>
          <w:rFonts w:hAnsi="宋体"/>
          <w:b/>
          <w:szCs w:val="21"/>
        </w:rPr>
      </w:pPr>
      <w:r>
        <w:rPr>
          <w:rFonts w:hAnsi="宋体" w:hint="eastAsia"/>
          <w:b/>
          <w:szCs w:val="21"/>
        </w:rPr>
        <w:t>三、采购标的概况</w:t>
      </w:r>
    </w:p>
    <w:p w14:paraId="7B10AF8A" w14:textId="77777777" w:rsidR="004F094E" w:rsidRDefault="009A67A4">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AIGC</w:t>
      </w:r>
      <w:r>
        <w:rPr>
          <w:rFonts w:ascii="宋体" w:hAnsi="宋体" w:hint="eastAsia"/>
          <w:szCs w:val="21"/>
          <w:u w:val="single"/>
        </w:rPr>
        <w:t>生成式人工智能平台</w:t>
      </w:r>
      <w:r>
        <w:rPr>
          <w:rFonts w:ascii="宋体" w:hAnsi="宋体"/>
          <w:szCs w:val="21"/>
          <w:u w:val="single"/>
        </w:rPr>
        <w:t xml:space="preserve">          </w:t>
      </w:r>
      <w:r>
        <w:rPr>
          <w:rFonts w:hAnsi="宋体"/>
          <w:szCs w:val="21"/>
        </w:rPr>
        <w:t xml:space="preserve">   </w:t>
      </w:r>
    </w:p>
    <w:p w14:paraId="789A267F" w14:textId="77777777" w:rsidR="004F094E" w:rsidRDefault="009A67A4">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套</w:t>
      </w:r>
      <w:r>
        <w:rPr>
          <w:rFonts w:hAnsi="宋体"/>
          <w:szCs w:val="21"/>
          <w:u w:val="single"/>
        </w:rPr>
        <w:t xml:space="preserve">      </w:t>
      </w:r>
    </w:p>
    <w:p w14:paraId="7AC37875" w14:textId="77777777" w:rsidR="004F094E" w:rsidRDefault="009A67A4">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1000000</w:t>
      </w:r>
      <w:r>
        <w:rPr>
          <w:rFonts w:hAnsi="宋体"/>
          <w:szCs w:val="21"/>
          <w:u w:val="single"/>
        </w:rPr>
        <w:t xml:space="preserve">   </w:t>
      </w:r>
      <w:r>
        <w:rPr>
          <w:rFonts w:hAnsi="宋体"/>
          <w:szCs w:val="21"/>
        </w:rPr>
        <w:t xml:space="preserve"> </w:t>
      </w:r>
      <w:r>
        <w:rPr>
          <w:rFonts w:hAnsi="宋体" w:hint="eastAsia"/>
          <w:szCs w:val="21"/>
        </w:rPr>
        <w:t>元。</w:t>
      </w:r>
    </w:p>
    <w:p w14:paraId="4A05CB81" w14:textId="77777777" w:rsidR="004F094E" w:rsidRDefault="009A67A4">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40</w:t>
      </w:r>
      <w:r>
        <w:rPr>
          <w:rFonts w:hAnsi="宋体"/>
          <w:u w:val="single"/>
        </w:rPr>
        <w:t xml:space="preserve"> </w:t>
      </w:r>
      <w:r>
        <w:rPr>
          <w:rFonts w:hAnsi="宋体" w:hint="eastAsia"/>
        </w:rPr>
        <w:t>天内。</w:t>
      </w:r>
    </w:p>
    <w:p w14:paraId="5BB21FDC" w14:textId="77777777" w:rsidR="004F094E" w:rsidRDefault="009A67A4">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szCs w:val="21"/>
          <w:u w:val="single"/>
        </w:rPr>
        <w:t xml:space="preserve"> </w:t>
      </w:r>
      <w:r>
        <w:rPr>
          <w:rFonts w:hAnsi="宋体" w:hint="eastAsia"/>
          <w:szCs w:val="21"/>
          <w:u w:val="single"/>
        </w:rPr>
        <w:t>西安交通大学创新港校区</w:t>
      </w:r>
      <w:r>
        <w:rPr>
          <w:rFonts w:hAnsi="宋体" w:hint="eastAsia"/>
          <w:szCs w:val="21"/>
          <w:u w:val="single"/>
        </w:rPr>
        <w:t xml:space="preserve"> 4 </w:t>
      </w:r>
      <w:r>
        <w:rPr>
          <w:rFonts w:hAnsi="宋体" w:hint="eastAsia"/>
          <w:szCs w:val="21"/>
          <w:u w:val="single"/>
        </w:rPr>
        <w:t>楼</w:t>
      </w:r>
      <w:r>
        <w:rPr>
          <w:rFonts w:hAnsi="宋体" w:hint="eastAsia"/>
          <w:szCs w:val="21"/>
          <w:u w:val="single"/>
        </w:rPr>
        <w:t xml:space="preserve">  4 </w:t>
      </w:r>
      <w:r>
        <w:rPr>
          <w:rFonts w:hAnsi="宋体" w:hint="eastAsia"/>
          <w:szCs w:val="21"/>
          <w:u w:val="single"/>
        </w:rPr>
        <w:t>层</w:t>
      </w:r>
      <w:r>
        <w:rPr>
          <w:rFonts w:hAnsi="宋体" w:hint="eastAsia"/>
          <w:szCs w:val="21"/>
          <w:u w:val="single"/>
        </w:rPr>
        <w:t xml:space="preserve"> 4164  </w:t>
      </w:r>
      <w:r>
        <w:rPr>
          <w:rFonts w:hAnsi="宋体" w:hint="eastAsia"/>
          <w:szCs w:val="21"/>
          <w:u w:val="single"/>
        </w:rPr>
        <w:t>室</w:t>
      </w:r>
      <w:r>
        <w:rPr>
          <w:rFonts w:hAnsi="宋体"/>
          <w:szCs w:val="21"/>
          <w:u w:val="single"/>
        </w:rPr>
        <w:t xml:space="preserve">   </w:t>
      </w:r>
      <w:r>
        <w:rPr>
          <w:rFonts w:hAnsi="宋体" w:hint="eastAsia"/>
          <w:szCs w:val="21"/>
        </w:rPr>
        <w:t>。</w:t>
      </w:r>
    </w:p>
    <w:p w14:paraId="1FC1C38B" w14:textId="77777777" w:rsidR="004F094E" w:rsidRDefault="009A67A4">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货到验收合格后支付全款</w:t>
      </w:r>
      <w:r>
        <w:rPr>
          <w:rFonts w:hAnsi="宋体"/>
          <w:szCs w:val="21"/>
          <w:u w:val="single"/>
        </w:rPr>
        <w:t xml:space="preserve">  </w:t>
      </w:r>
      <w:r>
        <w:rPr>
          <w:rFonts w:hAnsi="宋体" w:hint="eastAsia"/>
          <w:szCs w:val="21"/>
        </w:rPr>
        <w:t>。</w:t>
      </w:r>
    </w:p>
    <w:p w14:paraId="49494855" w14:textId="77777777" w:rsidR="004F094E" w:rsidRDefault="009A67A4">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6BB8D3E8" w14:textId="77777777" w:rsidR="004F094E" w:rsidRDefault="004F094E">
      <w:pPr>
        <w:tabs>
          <w:tab w:val="left" w:pos="900"/>
        </w:tabs>
        <w:spacing w:beforeLines="50" w:before="156" w:line="360" w:lineRule="auto"/>
        <w:rPr>
          <w:rFonts w:hAnsi="宋体"/>
          <w:color w:val="FF0000"/>
          <w:szCs w:val="24"/>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953"/>
        <w:gridCol w:w="5223"/>
      </w:tblGrid>
      <w:tr w:rsidR="004F094E" w14:paraId="35FE2126" w14:textId="77777777">
        <w:trPr>
          <w:trHeight w:val="435"/>
        </w:trPr>
        <w:tc>
          <w:tcPr>
            <w:tcW w:w="952" w:type="dxa"/>
          </w:tcPr>
          <w:p w14:paraId="6E3234FD"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序号</w:t>
            </w:r>
          </w:p>
        </w:tc>
        <w:tc>
          <w:tcPr>
            <w:tcW w:w="2953" w:type="dxa"/>
          </w:tcPr>
          <w:p w14:paraId="6F91842D"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采购标的</w:t>
            </w:r>
          </w:p>
        </w:tc>
        <w:tc>
          <w:tcPr>
            <w:tcW w:w="5223" w:type="dxa"/>
          </w:tcPr>
          <w:p w14:paraId="7576D37F"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需满足的质量、安全、技术规格、物理特性等要求</w:t>
            </w:r>
          </w:p>
        </w:tc>
      </w:tr>
      <w:tr w:rsidR="004F094E" w14:paraId="75A10A36" w14:textId="77777777">
        <w:trPr>
          <w:trHeight w:val="597"/>
        </w:trPr>
        <w:tc>
          <w:tcPr>
            <w:tcW w:w="952" w:type="dxa"/>
          </w:tcPr>
          <w:p w14:paraId="461D6EB7"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1</w:t>
            </w:r>
          </w:p>
        </w:tc>
        <w:tc>
          <w:tcPr>
            <w:tcW w:w="2953" w:type="dxa"/>
          </w:tcPr>
          <w:p w14:paraId="389026FB" w14:textId="77777777" w:rsidR="004F094E" w:rsidRDefault="009A67A4">
            <w:pPr>
              <w:widowControl/>
              <w:adjustRightInd w:val="0"/>
              <w:spacing w:line="360" w:lineRule="auto"/>
              <w:textAlignment w:val="center"/>
            </w:pPr>
            <w:r>
              <w:rPr>
                <w:rFonts w:hint="eastAsia"/>
              </w:rPr>
              <w:t>AIGC</w:t>
            </w:r>
            <w:r>
              <w:rPr>
                <w:rFonts w:hint="eastAsia"/>
              </w:rPr>
              <w:t>高性能工作站</w:t>
            </w:r>
            <w:r>
              <w:rPr>
                <w:rFonts w:hint="eastAsia"/>
              </w:rPr>
              <w:t>1</w:t>
            </w:r>
            <w:r>
              <w:rPr>
                <w:rFonts w:hint="eastAsia"/>
              </w:rPr>
              <w:t>台</w:t>
            </w:r>
          </w:p>
        </w:tc>
        <w:tc>
          <w:tcPr>
            <w:tcW w:w="5223" w:type="dxa"/>
          </w:tcPr>
          <w:p w14:paraId="2BFC614E" w14:textId="77777777" w:rsidR="004F094E" w:rsidRDefault="009A67A4">
            <w:pPr>
              <w:widowControl/>
              <w:adjustRightInd w:val="0"/>
              <w:spacing w:line="360" w:lineRule="auto"/>
              <w:textAlignment w:val="center"/>
            </w:pPr>
            <w:r>
              <w:rPr>
                <w:rFonts w:hint="eastAsia"/>
              </w:rPr>
              <w:t>1</w:t>
            </w:r>
            <w:r>
              <w:t xml:space="preserve">. </w:t>
            </w:r>
            <w:r>
              <w:rPr>
                <w:rFonts w:hint="eastAsia"/>
              </w:rPr>
              <w:t>处理器：</w:t>
            </w:r>
            <w:r>
              <w:rPr>
                <w:rFonts w:hint="eastAsia"/>
              </w:rPr>
              <w:t xml:space="preserve"> Intel</w:t>
            </w:r>
            <w:r>
              <w:t xml:space="preserve"> i9-14900K</w:t>
            </w:r>
            <w:r>
              <w:rPr>
                <w:rFonts w:hint="eastAsia"/>
              </w:rPr>
              <w:t>及其以上</w:t>
            </w:r>
          </w:p>
          <w:p w14:paraId="058F5523" w14:textId="77777777" w:rsidR="004F094E" w:rsidRDefault="009A67A4">
            <w:pPr>
              <w:widowControl/>
              <w:adjustRightInd w:val="0"/>
              <w:spacing w:line="360" w:lineRule="auto"/>
              <w:textAlignment w:val="center"/>
            </w:pPr>
            <w:r>
              <w:rPr>
                <w:rFonts w:hint="eastAsia"/>
              </w:rPr>
              <w:t>2.</w:t>
            </w:r>
            <w:r>
              <w:t xml:space="preserve"> </w:t>
            </w:r>
            <w:r>
              <w:rPr>
                <w:rFonts w:hint="eastAsia"/>
              </w:rPr>
              <w:t>显卡类型：独立显卡</w:t>
            </w:r>
          </w:p>
          <w:p w14:paraId="19DCF862" w14:textId="77777777" w:rsidR="004F094E" w:rsidRDefault="009A67A4">
            <w:pPr>
              <w:widowControl/>
              <w:adjustRightInd w:val="0"/>
              <w:spacing w:line="360" w:lineRule="auto"/>
              <w:textAlignment w:val="center"/>
            </w:pPr>
            <w:r>
              <w:rPr>
                <w:rFonts w:hint="eastAsia"/>
              </w:rPr>
              <w:t>3</w:t>
            </w:r>
            <w:r>
              <w:t xml:space="preserve">. </w:t>
            </w:r>
            <w:r>
              <w:rPr>
                <w:rFonts w:hint="eastAsia"/>
              </w:rPr>
              <w:t>显存：</w:t>
            </w:r>
            <w:r>
              <w:rPr>
                <w:rFonts w:hint="eastAsia"/>
              </w:rPr>
              <w:t>2</w:t>
            </w:r>
            <w:r>
              <w:t xml:space="preserve">4GB </w:t>
            </w:r>
          </w:p>
          <w:p w14:paraId="388DC591" w14:textId="77777777" w:rsidR="004F094E" w:rsidRDefault="009A67A4">
            <w:pPr>
              <w:widowControl/>
              <w:adjustRightInd w:val="0"/>
              <w:spacing w:line="360" w:lineRule="auto"/>
              <w:textAlignment w:val="center"/>
            </w:pPr>
            <w:r>
              <w:rPr>
                <w:rFonts w:hint="eastAsia"/>
              </w:rPr>
              <w:t>4</w:t>
            </w:r>
            <w:r>
              <w:t xml:space="preserve">. </w:t>
            </w:r>
            <w:r>
              <w:rPr>
                <w:rFonts w:hint="eastAsia"/>
              </w:rPr>
              <w:t>内存容量：</w:t>
            </w:r>
            <w:r>
              <w:rPr>
                <w:rFonts w:hint="eastAsia"/>
              </w:rPr>
              <w:t>1</w:t>
            </w:r>
            <w:r>
              <w:t>28GB</w:t>
            </w:r>
          </w:p>
          <w:p w14:paraId="42C75636" w14:textId="77777777" w:rsidR="004F094E" w:rsidRDefault="009A67A4">
            <w:pPr>
              <w:widowControl/>
              <w:adjustRightInd w:val="0"/>
              <w:spacing w:line="360" w:lineRule="auto"/>
              <w:textAlignment w:val="center"/>
            </w:pPr>
            <w:r>
              <w:rPr>
                <w:rFonts w:hint="eastAsia"/>
              </w:rPr>
              <w:t>5</w:t>
            </w:r>
            <w:r>
              <w:t xml:space="preserve">. </w:t>
            </w:r>
            <w:r>
              <w:rPr>
                <w:rFonts w:hint="eastAsia"/>
              </w:rPr>
              <w:t>硬盘容量：</w:t>
            </w:r>
            <w:r>
              <w:rPr>
                <w:rFonts w:hint="eastAsia"/>
              </w:rPr>
              <w:t>2</w:t>
            </w:r>
            <w:r>
              <w:t>TB SSD</w:t>
            </w:r>
          </w:p>
          <w:p w14:paraId="385FBCEB" w14:textId="76094AC9" w:rsidR="004F094E" w:rsidRDefault="009A67A4">
            <w:pPr>
              <w:widowControl/>
              <w:adjustRightInd w:val="0"/>
              <w:spacing w:line="360" w:lineRule="auto"/>
              <w:textAlignment w:val="center"/>
              <w:rPr>
                <w:rFonts w:ascii="SansSerif" w:eastAsia="仿宋" w:hAnsi="SansSerif" w:cs="宋体" w:hint="eastAsia"/>
                <w:color w:val="000000"/>
                <w:kern w:val="0"/>
                <w:szCs w:val="21"/>
              </w:rPr>
            </w:pPr>
            <w:r>
              <w:rPr>
                <w:rFonts w:ascii="SansSerif" w:eastAsia="仿宋" w:hAnsi="SansSerif" w:cs="宋体" w:hint="eastAsia"/>
                <w:color w:val="000000"/>
                <w:kern w:val="0"/>
                <w:szCs w:val="21"/>
              </w:rPr>
              <w:t>6</w:t>
            </w:r>
            <w:r>
              <w:rPr>
                <w:rFonts w:ascii="SansSerif" w:eastAsia="仿宋" w:hAnsi="SansSerif" w:cs="宋体"/>
                <w:color w:val="000000"/>
                <w:kern w:val="0"/>
                <w:szCs w:val="21"/>
              </w:rPr>
              <w:t xml:space="preserve">.  </w:t>
            </w:r>
            <w:r>
              <w:rPr>
                <w:rFonts w:hint="eastAsia"/>
              </w:rPr>
              <w:t>GPU</w:t>
            </w:r>
            <w:r>
              <w:rPr>
                <w:rFonts w:hint="eastAsia"/>
              </w:rPr>
              <w:t>：</w:t>
            </w:r>
            <w:r w:rsidR="00216332">
              <w:rPr>
                <w:rFonts w:hint="eastAsia"/>
              </w:rPr>
              <w:t>2</w:t>
            </w:r>
            <w:bookmarkStart w:id="4" w:name="_GoBack"/>
            <w:bookmarkEnd w:id="4"/>
            <w:r>
              <w:rPr>
                <w:rFonts w:hint="eastAsia"/>
              </w:rPr>
              <w:t>块</w:t>
            </w:r>
            <w:r>
              <w:rPr>
                <w:rFonts w:hint="eastAsia"/>
              </w:rPr>
              <w:t xml:space="preserve"> RTX</w:t>
            </w:r>
            <w:r>
              <w:t xml:space="preserve"> 4090</w:t>
            </w:r>
            <w:r>
              <w:rPr>
                <w:rFonts w:hint="eastAsia"/>
              </w:rPr>
              <w:t>卡</w:t>
            </w:r>
          </w:p>
          <w:p w14:paraId="4FF91AB7" w14:textId="77777777" w:rsidR="004F094E" w:rsidRDefault="009A67A4">
            <w:pPr>
              <w:widowControl/>
              <w:adjustRightInd w:val="0"/>
              <w:spacing w:line="360" w:lineRule="auto"/>
              <w:textAlignment w:val="center"/>
            </w:pPr>
            <w:r>
              <w:rPr>
                <w:rFonts w:ascii="SansSerif" w:eastAsia="仿宋" w:hAnsi="SansSerif" w:cs="宋体" w:hint="eastAsia"/>
                <w:color w:val="000000"/>
                <w:kern w:val="0"/>
                <w:szCs w:val="21"/>
              </w:rPr>
              <w:t>7</w:t>
            </w:r>
            <w:r>
              <w:rPr>
                <w:rFonts w:ascii="SansSerif" w:eastAsia="仿宋" w:hAnsi="SansSerif" w:cs="宋体"/>
                <w:color w:val="000000"/>
                <w:kern w:val="0"/>
                <w:szCs w:val="21"/>
              </w:rPr>
              <w:t xml:space="preserve">. </w:t>
            </w:r>
            <w:r>
              <w:rPr>
                <w:rFonts w:hint="eastAsia"/>
              </w:rPr>
              <w:t>显示器：大于等于</w:t>
            </w:r>
            <w:r>
              <w:rPr>
                <w:rFonts w:hint="eastAsia"/>
              </w:rPr>
              <w:t>2</w:t>
            </w:r>
            <w:r>
              <w:t>7</w:t>
            </w:r>
            <w:r>
              <w:rPr>
                <w:rFonts w:hint="eastAsia"/>
              </w:rPr>
              <w:t>寸，</w:t>
            </w:r>
            <w:r>
              <w:t>4</w:t>
            </w:r>
            <w:r>
              <w:rPr>
                <w:rFonts w:hint="eastAsia"/>
              </w:rPr>
              <w:t>K</w:t>
            </w:r>
          </w:p>
          <w:p w14:paraId="35685409" w14:textId="77777777" w:rsidR="004F094E" w:rsidRDefault="009A67A4">
            <w:pPr>
              <w:widowControl/>
              <w:adjustRightInd w:val="0"/>
              <w:spacing w:line="360" w:lineRule="auto"/>
              <w:textAlignment w:val="center"/>
              <w:rPr>
                <w:rFonts w:ascii="SansSerif" w:eastAsia="仿宋" w:hAnsi="SansSerif" w:cs="宋体" w:hint="eastAsia"/>
                <w:color w:val="000000"/>
                <w:kern w:val="0"/>
                <w:szCs w:val="21"/>
              </w:rPr>
            </w:pPr>
            <w:r>
              <w:rPr>
                <w:rFonts w:hint="eastAsia"/>
              </w:rPr>
              <w:t>8</w:t>
            </w:r>
            <w:r>
              <w:t xml:space="preserve">. </w:t>
            </w:r>
            <w:r>
              <w:rPr>
                <w:rFonts w:hint="eastAsia"/>
              </w:rPr>
              <w:t>电源：双电源（功率</w:t>
            </w:r>
            <w:r>
              <w:rPr>
                <w:rFonts w:hint="eastAsia"/>
              </w:rPr>
              <w:t>5</w:t>
            </w:r>
            <w:r>
              <w:t>00</w:t>
            </w:r>
            <w:r>
              <w:rPr>
                <w:rFonts w:hint="eastAsia"/>
              </w:rPr>
              <w:t>瓦以上）</w:t>
            </w:r>
          </w:p>
        </w:tc>
      </w:tr>
      <w:tr w:rsidR="004F094E" w14:paraId="6E05A422" w14:textId="77777777">
        <w:trPr>
          <w:trHeight w:val="3776"/>
        </w:trPr>
        <w:tc>
          <w:tcPr>
            <w:tcW w:w="952" w:type="dxa"/>
          </w:tcPr>
          <w:p w14:paraId="14959C69"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2</w:t>
            </w:r>
          </w:p>
        </w:tc>
        <w:tc>
          <w:tcPr>
            <w:tcW w:w="2953" w:type="dxa"/>
          </w:tcPr>
          <w:p w14:paraId="5B7DA114" w14:textId="77777777" w:rsidR="004F094E" w:rsidRDefault="009A67A4">
            <w:pPr>
              <w:widowControl/>
              <w:spacing w:line="450" w:lineRule="atLeast"/>
              <w:jc w:val="left"/>
              <w:textAlignment w:val="baseline"/>
            </w:pPr>
            <w:r>
              <w:rPr>
                <w:rFonts w:hint="eastAsia"/>
              </w:rPr>
              <w:t>AI</w:t>
            </w:r>
            <w:r>
              <w:rPr>
                <w:rFonts w:hint="eastAsia"/>
              </w:rPr>
              <w:t>数字人交互一体机</w:t>
            </w:r>
            <w:r>
              <w:rPr>
                <w:rFonts w:hint="eastAsia"/>
              </w:rPr>
              <w:t>1</w:t>
            </w:r>
            <w:r>
              <w:rPr>
                <w:rFonts w:hint="eastAsia"/>
              </w:rPr>
              <w:t>台</w:t>
            </w:r>
          </w:p>
        </w:tc>
        <w:tc>
          <w:tcPr>
            <w:tcW w:w="5223" w:type="dxa"/>
          </w:tcPr>
          <w:p w14:paraId="2F5A9F2E" w14:textId="77777777" w:rsidR="004F094E" w:rsidRDefault="009A67A4">
            <w:pPr>
              <w:widowControl/>
              <w:spacing w:line="450" w:lineRule="atLeast"/>
              <w:jc w:val="left"/>
              <w:textAlignment w:val="baseline"/>
            </w:pPr>
            <w:r>
              <w:rPr>
                <w:rFonts w:hint="eastAsia"/>
              </w:rPr>
              <w:t xml:space="preserve">1. </w:t>
            </w:r>
            <w:r>
              <w:rPr>
                <w:rFonts w:hint="eastAsia"/>
              </w:rPr>
              <w:t>屏幕尺寸：</w:t>
            </w:r>
            <w:r>
              <w:rPr>
                <w:rFonts w:hint="eastAsia"/>
              </w:rPr>
              <w:t>43</w:t>
            </w:r>
            <w:r>
              <w:rPr>
                <w:rFonts w:hint="eastAsia"/>
              </w:rPr>
              <w:t>英寸</w:t>
            </w:r>
          </w:p>
          <w:p w14:paraId="71DB39B8" w14:textId="77777777" w:rsidR="004F094E" w:rsidRDefault="009A67A4">
            <w:pPr>
              <w:widowControl/>
              <w:spacing w:line="450" w:lineRule="atLeast"/>
              <w:jc w:val="left"/>
              <w:textAlignment w:val="baseline"/>
            </w:pPr>
            <w:r>
              <w:rPr>
                <w:rFonts w:hint="eastAsia"/>
              </w:rPr>
              <w:t xml:space="preserve">2. </w:t>
            </w:r>
            <w:r>
              <w:rPr>
                <w:rFonts w:hint="eastAsia"/>
              </w:rPr>
              <w:t>是否触摸屏：触摸屏</w:t>
            </w:r>
          </w:p>
          <w:p w14:paraId="02717F8B" w14:textId="77777777" w:rsidR="004F094E" w:rsidRDefault="009A67A4">
            <w:pPr>
              <w:widowControl/>
              <w:spacing w:line="450" w:lineRule="atLeast"/>
              <w:jc w:val="left"/>
              <w:textAlignment w:val="baseline"/>
            </w:pPr>
            <w:r>
              <w:rPr>
                <w:rFonts w:hint="eastAsia"/>
              </w:rPr>
              <w:t xml:space="preserve">3. </w:t>
            </w:r>
            <w:r>
              <w:rPr>
                <w:rFonts w:hint="eastAsia"/>
              </w:rPr>
              <w:t>触摸屏类型：红外触摸</w:t>
            </w:r>
          </w:p>
          <w:p w14:paraId="1DE476CB" w14:textId="77777777" w:rsidR="004F094E" w:rsidRDefault="009A67A4">
            <w:pPr>
              <w:widowControl/>
              <w:spacing w:line="450" w:lineRule="atLeast"/>
              <w:jc w:val="left"/>
              <w:textAlignment w:val="baseline"/>
            </w:pPr>
            <w:r>
              <w:rPr>
                <w:rFonts w:hint="eastAsia"/>
              </w:rPr>
              <w:t xml:space="preserve">4. </w:t>
            </w:r>
            <w:r>
              <w:rPr>
                <w:rFonts w:hint="eastAsia"/>
              </w:rPr>
              <w:t>接口：</w:t>
            </w:r>
            <w:r>
              <w:rPr>
                <w:rFonts w:hint="eastAsia"/>
              </w:rPr>
              <w:t>USB</w:t>
            </w:r>
            <w:r>
              <w:rPr>
                <w:rFonts w:hint="eastAsia"/>
              </w:rPr>
              <w:t>拓展</w:t>
            </w:r>
            <w:r>
              <w:rPr>
                <w:rFonts w:hint="eastAsia"/>
              </w:rPr>
              <w:t>/</w:t>
            </w:r>
            <w:r>
              <w:rPr>
                <w:rFonts w:hint="eastAsia"/>
              </w:rPr>
              <w:t>充电</w:t>
            </w:r>
          </w:p>
          <w:p w14:paraId="5ACC5B43" w14:textId="77777777" w:rsidR="004F094E" w:rsidRDefault="009A67A4">
            <w:pPr>
              <w:widowControl/>
              <w:spacing w:line="450" w:lineRule="atLeast"/>
              <w:jc w:val="left"/>
              <w:textAlignment w:val="baseline"/>
            </w:pPr>
            <w:r>
              <w:rPr>
                <w:rFonts w:hint="eastAsia"/>
              </w:rPr>
              <w:t xml:space="preserve">5. </w:t>
            </w:r>
            <w:r>
              <w:rPr>
                <w:rFonts w:hint="eastAsia"/>
              </w:rPr>
              <w:t>操作系统：</w:t>
            </w:r>
            <w:r>
              <w:rPr>
                <w:rFonts w:hint="eastAsia"/>
              </w:rPr>
              <w:t>Windows</w:t>
            </w:r>
          </w:p>
          <w:p w14:paraId="2E58C6EC" w14:textId="77777777" w:rsidR="004F094E" w:rsidRDefault="009A67A4">
            <w:pPr>
              <w:widowControl/>
              <w:spacing w:line="450" w:lineRule="atLeast"/>
              <w:jc w:val="left"/>
              <w:textAlignment w:val="baseline"/>
            </w:pPr>
            <w:r>
              <w:rPr>
                <w:rFonts w:hint="eastAsia"/>
              </w:rPr>
              <w:t>6. CPU</w:t>
            </w:r>
            <w:r>
              <w:rPr>
                <w:rFonts w:hint="eastAsia"/>
              </w:rPr>
              <w:t>：</w:t>
            </w:r>
            <w:r>
              <w:rPr>
                <w:rFonts w:hint="eastAsia"/>
              </w:rPr>
              <w:t xml:space="preserve"> Intel</w:t>
            </w:r>
            <w:r>
              <w:rPr>
                <w:rFonts w:hint="eastAsia"/>
              </w:rPr>
              <w:t>酷</w:t>
            </w:r>
            <w:proofErr w:type="gramStart"/>
            <w:r>
              <w:rPr>
                <w:rFonts w:hint="eastAsia"/>
              </w:rPr>
              <w:t>睿</w:t>
            </w:r>
            <w:proofErr w:type="gramEnd"/>
            <w:r>
              <w:rPr>
                <w:rFonts w:hint="eastAsia"/>
              </w:rPr>
              <w:t>I5</w:t>
            </w:r>
            <w:r>
              <w:rPr>
                <w:rFonts w:hint="eastAsia"/>
              </w:rPr>
              <w:t>及以上</w:t>
            </w:r>
          </w:p>
          <w:p w14:paraId="5306BF94" w14:textId="77777777" w:rsidR="004F094E" w:rsidRDefault="009A67A4">
            <w:pPr>
              <w:widowControl/>
              <w:spacing w:line="450" w:lineRule="atLeast"/>
              <w:jc w:val="left"/>
              <w:textAlignment w:val="baseline"/>
            </w:pPr>
            <w:r>
              <w:rPr>
                <w:rFonts w:hint="eastAsia"/>
              </w:rPr>
              <w:t xml:space="preserve">7. </w:t>
            </w:r>
            <w:r>
              <w:rPr>
                <w:rFonts w:hint="eastAsia"/>
              </w:rPr>
              <w:t>运行内存：</w:t>
            </w:r>
            <w:r>
              <w:rPr>
                <w:rFonts w:hint="eastAsia"/>
              </w:rPr>
              <w:t>4GB</w:t>
            </w:r>
          </w:p>
          <w:p w14:paraId="7602B39C" w14:textId="77777777" w:rsidR="004F094E" w:rsidRDefault="009A67A4">
            <w:pPr>
              <w:widowControl/>
              <w:spacing w:line="450" w:lineRule="atLeast"/>
              <w:jc w:val="left"/>
              <w:textAlignment w:val="baseline"/>
            </w:pPr>
            <w:r>
              <w:rPr>
                <w:rFonts w:hint="eastAsia"/>
              </w:rPr>
              <w:t xml:space="preserve">8. </w:t>
            </w:r>
            <w:r>
              <w:rPr>
                <w:rFonts w:hint="eastAsia"/>
              </w:rPr>
              <w:t>存储空间：</w:t>
            </w:r>
            <w:r>
              <w:rPr>
                <w:rFonts w:hint="eastAsia"/>
              </w:rPr>
              <w:t>128GB</w:t>
            </w:r>
          </w:p>
          <w:p w14:paraId="3FFE8499" w14:textId="77777777" w:rsidR="004F094E" w:rsidRDefault="009A67A4">
            <w:pPr>
              <w:widowControl/>
              <w:spacing w:line="450" w:lineRule="atLeast"/>
              <w:jc w:val="left"/>
              <w:textAlignment w:val="baseline"/>
            </w:pPr>
            <w:r>
              <w:rPr>
                <w:rFonts w:hint="eastAsia"/>
              </w:rPr>
              <w:t>9.</w:t>
            </w:r>
            <w:r>
              <w:rPr>
                <w:rFonts w:hint="eastAsia"/>
              </w:rPr>
              <w:t>连接方式：具备</w:t>
            </w:r>
            <w:r>
              <w:rPr>
                <w:rFonts w:hint="eastAsia"/>
              </w:rPr>
              <w:t>Wi-Fi</w:t>
            </w:r>
            <w:r>
              <w:rPr>
                <w:rFonts w:hint="eastAsia"/>
              </w:rPr>
              <w:t>、</w:t>
            </w:r>
            <w:r>
              <w:rPr>
                <w:rFonts w:hint="eastAsia"/>
              </w:rPr>
              <w:t>SD</w:t>
            </w:r>
            <w:r>
              <w:rPr>
                <w:rFonts w:hint="eastAsia"/>
              </w:rPr>
              <w:t>卡、</w:t>
            </w:r>
            <w:r>
              <w:rPr>
                <w:rFonts w:hint="eastAsia"/>
              </w:rPr>
              <w:t>USB</w:t>
            </w:r>
          </w:p>
        </w:tc>
      </w:tr>
      <w:tr w:rsidR="004F094E" w14:paraId="54E37563" w14:textId="77777777">
        <w:trPr>
          <w:trHeight w:val="6144"/>
        </w:trPr>
        <w:tc>
          <w:tcPr>
            <w:tcW w:w="952" w:type="dxa"/>
          </w:tcPr>
          <w:p w14:paraId="442920FA"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3</w:t>
            </w:r>
          </w:p>
        </w:tc>
        <w:tc>
          <w:tcPr>
            <w:tcW w:w="2953" w:type="dxa"/>
          </w:tcPr>
          <w:p w14:paraId="3982D8AE" w14:textId="77777777" w:rsidR="004F094E" w:rsidRDefault="009A67A4">
            <w:pPr>
              <w:widowControl/>
              <w:spacing w:line="450" w:lineRule="atLeast"/>
              <w:jc w:val="left"/>
              <w:textAlignment w:val="baseline"/>
            </w:pPr>
            <w:r>
              <w:rPr>
                <w:rFonts w:hint="eastAsia"/>
              </w:rPr>
              <w:t>HAISEA</w:t>
            </w:r>
            <w:r>
              <w:rPr>
                <w:rFonts w:hint="eastAsia"/>
              </w:rPr>
              <w:t>AI</w:t>
            </w:r>
            <w:r>
              <w:rPr>
                <w:rFonts w:hint="eastAsia"/>
              </w:rPr>
              <w:t>数字人互动软件系统</w:t>
            </w:r>
            <w:r>
              <w:rPr>
                <w:rFonts w:hint="eastAsia"/>
              </w:rPr>
              <w:t>1</w:t>
            </w:r>
            <w:r>
              <w:rPr>
                <w:rFonts w:hint="eastAsia"/>
              </w:rPr>
              <w:t>套</w:t>
            </w:r>
          </w:p>
        </w:tc>
        <w:tc>
          <w:tcPr>
            <w:tcW w:w="5223" w:type="dxa"/>
          </w:tcPr>
          <w:p w14:paraId="03493228" w14:textId="77777777" w:rsidR="004F094E" w:rsidRDefault="009A67A4">
            <w:pPr>
              <w:widowControl/>
              <w:spacing w:line="450" w:lineRule="atLeast"/>
              <w:jc w:val="left"/>
              <w:textAlignment w:val="baseline"/>
            </w:pPr>
            <w:r>
              <w:rPr>
                <w:rFonts w:hint="eastAsia"/>
              </w:rPr>
              <w:t>1</w:t>
            </w:r>
            <w:r>
              <w:rPr>
                <w:rFonts w:hint="eastAsia"/>
              </w:rPr>
              <w:t>）采用</w:t>
            </w:r>
            <w:r>
              <w:rPr>
                <w:rFonts w:hint="eastAsia"/>
              </w:rPr>
              <w:t>HDRP</w:t>
            </w:r>
            <w:r>
              <w:rPr>
                <w:rFonts w:hint="eastAsia"/>
              </w:rPr>
              <w:t>高清渲染管道，提供逼真的数字人三维可视化场景，能够具备高</w:t>
            </w:r>
            <w:proofErr w:type="gramStart"/>
            <w:r>
              <w:rPr>
                <w:rFonts w:hint="eastAsia"/>
              </w:rPr>
              <w:t>清数字</w:t>
            </w:r>
            <w:proofErr w:type="gramEnd"/>
            <w:r>
              <w:rPr>
                <w:rFonts w:hint="eastAsia"/>
              </w:rPr>
              <w:t>人角色形象以及人物角色动画效果；</w:t>
            </w:r>
          </w:p>
          <w:p w14:paraId="5D8F3C40" w14:textId="77777777" w:rsidR="004F094E" w:rsidRDefault="009A67A4">
            <w:pPr>
              <w:widowControl/>
              <w:spacing w:line="450" w:lineRule="atLeast"/>
              <w:jc w:val="left"/>
              <w:textAlignment w:val="baseline"/>
            </w:pPr>
            <w:r>
              <w:rPr>
                <w:rFonts w:hint="eastAsia"/>
              </w:rPr>
              <w:t>2</w:t>
            </w:r>
            <w:r>
              <w:rPr>
                <w:rFonts w:hint="eastAsia"/>
              </w:rPr>
              <w:t>）数字人动画</w:t>
            </w:r>
            <w:r>
              <w:rPr>
                <w:rFonts w:hint="eastAsia"/>
              </w:rPr>
              <w:t>:</w:t>
            </w:r>
            <w:r>
              <w:rPr>
                <w:rFonts w:hint="eastAsia"/>
              </w:rPr>
              <w:t>至少包含，站姿，等待、思考、介绍等交互动作；</w:t>
            </w:r>
          </w:p>
          <w:p w14:paraId="27DA1DCA" w14:textId="77777777" w:rsidR="004F094E" w:rsidRDefault="009A67A4">
            <w:pPr>
              <w:widowControl/>
              <w:spacing w:line="450" w:lineRule="atLeast"/>
              <w:jc w:val="left"/>
              <w:textAlignment w:val="baseline"/>
            </w:pPr>
            <w:r>
              <w:rPr>
                <w:rFonts w:hint="eastAsia"/>
              </w:rPr>
              <w:t>3</w:t>
            </w:r>
            <w:r>
              <w:rPr>
                <w:rFonts w:hint="eastAsia"/>
              </w:rPr>
              <w:t>）数字人</w:t>
            </w:r>
            <w:proofErr w:type="gramStart"/>
            <w:r>
              <w:rPr>
                <w:rFonts w:hint="eastAsia"/>
              </w:rPr>
              <w:t>交互与</w:t>
            </w:r>
            <w:proofErr w:type="gramEnd"/>
            <w:r>
              <w:rPr>
                <w:rFonts w:hint="eastAsia"/>
              </w:rPr>
              <w:t>内容输出，要求至少具备文字输出以及语音播报两种方式，</w:t>
            </w:r>
            <w:proofErr w:type="gramStart"/>
            <w:r>
              <w:rPr>
                <w:rFonts w:hint="eastAsia"/>
              </w:rPr>
              <w:t>且数</w:t>
            </w:r>
            <w:proofErr w:type="gramEnd"/>
            <w:r>
              <w:rPr>
                <w:rFonts w:hint="eastAsia"/>
              </w:rPr>
              <w:t>字人在进行语音播报时应具备播报嘴型效果；</w:t>
            </w:r>
          </w:p>
          <w:p w14:paraId="32D65205" w14:textId="77777777" w:rsidR="004F094E" w:rsidRDefault="009A67A4">
            <w:pPr>
              <w:widowControl/>
              <w:spacing w:line="450" w:lineRule="atLeast"/>
              <w:jc w:val="left"/>
              <w:textAlignment w:val="baseline"/>
            </w:pPr>
            <w:r>
              <w:rPr>
                <w:rFonts w:hint="eastAsia"/>
              </w:rPr>
              <w:t>4</w:t>
            </w:r>
            <w:r>
              <w:rPr>
                <w:rFonts w:hint="eastAsia"/>
              </w:rPr>
              <w:t>）数字人需具备多模态</w:t>
            </w:r>
            <w:r>
              <w:rPr>
                <w:rFonts w:hint="eastAsia"/>
              </w:rPr>
              <w:t>AI</w:t>
            </w:r>
            <w:r>
              <w:rPr>
                <w:rFonts w:hint="eastAsia"/>
              </w:rPr>
              <w:t>对话功能，可以根据用户输入的信息，由大语言模型生成回答。要求用户输入的方式至少包含文字输入以及语音输入方式；</w:t>
            </w:r>
          </w:p>
          <w:p w14:paraId="074DEBF4" w14:textId="77777777" w:rsidR="004F094E" w:rsidRDefault="009A67A4">
            <w:pPr>
              <w:widowControl/>
              <w:spacing w:line="450" w:lineRule="atLeast"/>
              <w:jc w:val="left"/>
              <w:textAlignment w:val="baseline"/>
            </w:pPr>
            <w:r>
              <w:rPr>
                <w:rFonts w:hint="eastAsia"/>
              </w:rPr>
              <w:t>5</w:t>
            </w:r>
            <w:r>
              <w:rPr>
                <w:rFonts w:hint="eastAsia"/>
              </w:rPr>
              <w:t>）具备知识库功能，用户能够自主上传知识库文档，和知识管理相关功能。</w:t>
            </w:r>
          </w:p>
        </w:tc>
      </w:tr>
      <w:tr w:rsidR="004F094E" w14:paraId="5571A895" w14:textId="77777777">
        <w:trPr>
          <w:trHeight w:val="6144"/>
        </w:trPr>
        <w:tc>
          <w:tcPr>
            <w:tcW w:w="952" w:type="dxa"/>
          </w:tcPr>
          <w:p w14:paraId="1098EAD8"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4</w:t>
            </w:r>
          </w:p>
        </w:tc>
        <w:tc>
          <w:tcPr>
            <w:tcW w:w="2953" w:type="dxa"/>
          </w:tcPr>
          <w:p w14:paraId="24537808" w14:textId="77777777" w:rsidR="004F094E" w:rsidRDefault="009A67A4">
            <w:pPr>
              <w:widowControl/>
              <w:spacing w:line="450" w:lineRule="atLeast"/>
              <w:jc w:val="left"/>
              <w:textAlignment w:val="baseline"/>
            </w:pPr>
            <w:r>
              <w:rPr>
                <w:rFonts w:hint="eastAsia"/>
              </w:rPr>
              <w:t>HAISEADIWMS</w:t>
            </w:r>
            <w:r>
              <w:rPr>
                <w:rFonts w:hint="eastAsia"/>
              </w:rPr>
              <w:t>数字化智慧仓储管理系统</w:t>
            </w:r>
            <w:r>
              <w:rPr>
                <w:rFonts w:hint="eastAsia"/>
              </w:rPr>
              <w:t>1</w:t>
            </w:r>
            <w:r>
              <w:rPr>
                <w:rFonts w:hint="eastAsia"/>
              </w:rPr>
              <w:t>套</w:t>
            </w:r>
          </w:p>
        </w:tc>
        <w:tc>
          <w:tcPr>
            <w:tcW w:w="5223" w:type="dxa"/>
          </w:tcPr>
          <w:p w14:paraId="686DAADD" w14:textId="77777777" w:rsidR="004F094E" w:rsidRDefault="009A67A4">
            <w:pPr>
              <w:widowControl/>
              <w:spacing w:line="450" w:lineRule="atLeast"/>
              <w:jc w:val="left"/>
              <w:textAlignment w:val="baseline"/>
            </w:pPr>
            <w:r>
              <w:rPr>
                <w:rFonts w:hint="eastAsia"/>
              </w:rPr>
              <w:t>数字化智慧仓储管理系统（</w:t>
            </w:r>
            <w:r>
              <w:rPr>
                <w:rFonts w:hint="eastAsia"/>
              </w:rPr>
              <w:t>Digital Intelligent Warehouse Management System</w:t>
            </w:r>
            <w:r>
              <w:rPr>
                <w:rFonts w:hint="eastAsia"/>
              </w:rPr>
              <w:t>，简称</w:t>
            </w:r>
            <w:r>
              <w:rPr>
                <w:rFonts w:hint="eastAsia"/>
              </w:rPr>
              <w:t>DIWMS</w:t>
            </w:r>
            <w:r>
              <w:rPr>
                <w:rFonts w:hint="eastAsia"/>
              </w:rPr>
              <w:t>）是在传统仓储管理系统（</w:t>
            </w:r>
            <w:r>
              <w:rPr>
                <w:rFonts w:hint="eastAsia"/>
              </w:rPr>
              <w:t>WMS</w:t>
            </w:r>
            <w:r>
              <w:rPr>
                <w:rFonts w:hint="eastAsia"/>
              </w:rPr>
              <w:t>）的基础上，融合了更多先进的技术和功能，以实现更高水平的自动化、智能化和数据驱动的管理。以下是一些数字化智慧仓储管理系统的主要功能：</w:t>
            </w:r>
          </w:p>
          <w:p w14:paraId="3AF24818" w14:textId="77777777" w:rsidR="004F094E" w:rsidRDefault="009A67A4">
            <w:pPr>
              <w:widowControl/>
              <w:spacing w:line="450" w:lineRule="atLeast"/>
              <w:jc w:val="left"/>
              <w:textAlignment w:val="baseline"/>
            </w:pPr>
            <w:r>
              <w:rPr>
                <w:rFonts w:hint="eastAsia"/>
              </w:rPr>
              <w:t xml:space="preserve">1. </w:t>
            </w:r>
            <w:r>
              <w:rPr>
                <w:rFonts w:hint="eastAsia"/>
              </w:rPr>
              <w:t>智能库存管理：</w:t>
            </w:r>
          </w:p>
          <w:p w14:paraId="7FE783D9" w14:textId="77777777" w:rsidR="004F094E" w:rsidRDefault="009A67A4">
            <w:pPr>
              <w:widowControl/>
              <w:spacing w:line="450" w:lineRule="atLeast"/>
              <w:jc w:val="left"/>
              <w:textAlignment w:val="baseline"/>
            </w:pPr>
            <w:r>
              <w:rPr>
                <w:rFonts w:hint="eastAsia"/>
              </w:rPr>
              <w:t xml:space="preserve">   </w:t>
            </w:r>
            <w:r>
              <w:rPr>
                <w:rFonts w:hint="eastAsia"/>
              </w:rPr>
              <w:t>实时库存跟踪</w:t>
            </w:r>
          </w:p>
          <w:p w14:paraId="7C5BDB3B" w14:textId="77777777" w:rsidR="004F094E" w:rsidRDefault="009A67A4">
            <w:pPr>
              <w:widowControl/>
              <w:spacing w:line="450" w:lineRule="atLeast"/>
              <w:jc w:val="left"/>
              <w:textAlignment w:val="baseline"/>
            </w:pPr>
            <w:r>
              <w:rPr>
                <w:rFonts w:hint="eastAsia"/>
              </w:rPr>
              <w:t xml:space="preserve">   </w:t>
            </w:r>
            <w:r>
              <w:rPr>
                <w:rFonts w:hint="eastAsia"/>
              </w:rPr>
              <w:t>自动化库存更新</w:t>
            </w:r>
          </w:p>
          <w:p w14:paraId="0BC5D95A" w14:textId="77777777" w:rsidR="004F094E" w:rsidRDefault="009A67A4">
            <w:pPr>
              <w:widowControl/>
              <w:spacing w:line="450" w:lineRule="atLeast"/>
              <w:jc w:val="left"/>
              <w:textAlignment w:val="baseline"/>
            </w:pPr>
            <w:r>
              <w:rPr>
                <w:rFonts w:hint="eastAsia"/>
              </w:rPr>
              <w:t xml:space="preserve">   </w:t>
            </w:r>
            <w:r>
              <w:rPr>
                <w:rFonts w:hint="eastAsia"/>
              </w:rPr>
              <w:t>智能库存预警</w:t>
            </w:r>
          </w:p>
          <w:p w14:paraId="70FF77FE" w14:textId="77777777" w:rsidR="004F094E" w:rsidRDefault="009A67A4">
            <w:pPr>
              <w:widowControl/>
              <w:spacing w:line="450" w:lineRule="atLeast"/>
              <w:jc w:val="left"/>
              <w:textAlignment w:val="baseline"/>
            </w:pPr>
            <w:r>
              <w:rPr>
                <w:rFonts w:hint="eastAsia"/>
              </w:rPr>
              <w:t xml:space="preserve">2. </w:t>
            </w:r>
            <w:r>
              <w:rPr>
                <w:rFonts w:hint="eastAsia"/>
              </w:rPr>
              <w:t>智能订单处理：</w:t>
            </w:r>
          </w:p>
          <w:p w14:paraId="707B92D2" w14:textId="77777777" w:rsidR="004F094E" w:rsidRDefault="009A67A4">
            <w:pPr>
              <w:widowControl/>
              <w:spacing w:line="450" w:lineRule="atLeast"/>
              <w:jc w:val="left"/>
              <w:textAlignment w:val="baseline"/>
            </w:pPr>
            <w:r>
              <w:rPr>
                <w:rFonts w:hint="eastAsia"/>
              </w:rPr>
              <w:t xml:space="preserve">   </w:t>
            </w:r>
            <w:r>
              <w:rPr>
                <w:rFonts w:hint="eastAsia"/>
              </w:rPr>
              <w:t>订单自动化处理</w:t>
            </w:r>
          </w:p>
          <w:p w14:paraId="3C05BDF0" w14:textId="77777777" w:rsidR="004F094E" w:rsidRDefault="009A67A4">
            <w:pPr>
              <w:widowControl/>
              <w:spacing w:line="450" w:lineRule="atLeast"/>
              <w:jc w:val="left"/>
              <w:textAlignment w:val="baseline"/>
            </w:pPr>
            <w:r>
              <w:rPr>
                <w:rFonts w:hint="eastAsia"/>
              </w:rPr>
              <w:t xml:space="preserve">   </w:t>
            </w:r>
            <w:r>
              <w:rPr>
                <w:rFonts w:hint="eastAsia"/>
              </w:rPr>
              <w:t>批量订单合并与拆分</w:t>
            </w:r>
          </w:p>
          <w:p w14:paraId="4331AA78" w14:textId="77777777" w:rsidR="004F094E" w:rsidRDefault="009A67A4">
            <w:pPr>
              <w:widowControl/>
              <w:spacing w:line="450" w:lineRule="atLeast"/>
              <w:jc w:val="left"/>
              <w:textAlignment w:val="baseline"/>
            </w:pPr>
            <w:r>
              <w:rPr>
                <w:rFonts w:hint="eastAsia"/>
              </w:rPr>
              <w:t xml:space="preserve">   </w:t>
            </w:r>
            <w:r>
              <w:rPr>
                <w:rFonts w:hint="eastAsia"/>
              </w:rPr>
              <w:t>优先级排序与动态调度</w:t>
            </w:r>
          </w:p>
          <w:p w14:paraId="55E8ED60" w14:textId="77777777" w:rsidR="004F094E" w:rsidRDefault="009A67A4">
            <w:pPr>
              <w:widowControl/>
              <w:spacing w:line="450" w:lineRule="atLeast"/>
              <w:jc w:val="left"/>
              <w:textAlignment w:val="baseline"/>
            </w:pPr>
            <w:r>
              <w:rPr>
                <w:rFonts w:hint="eastAsia"/>
              </w:rPr>
              <w:t xml:space="preserve">3. </w:t>
            </w:r>
            <w:r>
              <w:rPr>
                <w:rFonts w:hint="eastAsia"/>
              </w:rPr>
              <w:t>自动化接收与上架：</w:t>
            </w:r>
          </w:p>
          <w:p w14:paraId="103351A1" w14:textId="77777777" w:rsidR="004F094E" w:rsidRDefault="009A67A4">
            <w:pPr>
              <w:widowControl/>
              <w:spacing w:line="450" w:lineRule="atLeast"/>
              <w:jc w:val="left"/>
              <w:textAlignment w:val="baseline"/>
            </w:pPr>
            <w:r>
              <w:rPr>
                <w:rFonts w:hint="eastAsia"/>
              </w:rPr>
              <w:t xml:space="preserve">   </w:t>
            </w:r>
            <w:r>
              <w:rPr>
                <w:rFonts w:hint="eastAsia"/>
              </w:rPr>
              <w:t>自动化收货确认</w:t>
            </w:r>
          </w:p>
          <w:p w14:paraId="598E6F3F" w14:textId="77777777" w:rsidR="004F094E" w:rsidRDefault="009A67A4">
            <w:pPr>
              <w:widowControl/>
              <w:spacing w:line="450" w:lineRule="atLeast"/>
              <w:jc w:val="left"/>
              <w:textAlignment w:val="baseline"/>
            </w:pPr>
            <w:r>
              <w:rPr>
                <w:rFonts w:hint="eastAsia"/>
              </w:rPr>
              <w:t xml:space="preserve">   </w:t>
            </w:r>
            <w:r>
              <w:rPr>
                <w:rFonts w:hint="eastAsia"/>
              </w:rPr>
              <w:t>智能上架推荐</w:t>
            </w:r>
          </w:p>
          <w:p w14:paraId="26483E3A" w14:textId="77777777" w:rsidR="004F094E" w:rsidRDefault="009A67A4">
            <w:pPr>
              <w:widowControl/>
              <w:spacing w:line="450" w:lineRule="atLeast"/>
              <w:jc w:val="left"/>
              <w:textAlignment w:val="baseline"/>
            </w:pPr>
            <w:r>
              <w:rPr>
                <w:rFonts w:hint="eastAsia"/>
              </w:rPr>
              <w:lastRenderedPageBreak/>
              <w:t xml:space="preserve">   </w:t>
            </w:r>
            <w:r>
              <w:rPr>
                <w:rFonts w:hint="eastAsia"/>
              </w:rPr>
              <w:t>机器人辅助上架</w:t>
            </w:r>
          </w:p>
          <w:p w14:paraId="0CB970B3" w14:textId="77777777" w:rsidR="004F094E" w:rsidRDefault="004F094E">
            <w:pPr>
              <w:widowControl/>
              <w:spacing w:line="450" w:lineRule="atLeast"/>
              <w:jc w:val="left"/>
              <w:textAlignment w:val="baseline"/>
            </w:pPr>
          </w:p>
          <w:p w14:paraId="014A9660" w14:textId="77777777" w:rsidR="004F094E" w:rsidRDefault="009A67A4">
            <w:pPr>
              <w:widowControl/>
              <w:spacing w:line="450" w:lineRule="atLeast"/>
              <w:jc w:val="left"/>
              <w:textAlignment w:val="baseline"/>
            </w:pPr>
            <w:r>
              <w:rPr>
                <w:rFonts w:hint="eastAsia"/>
              </w:rPr>
              <w:t xml:space="preserve">4. </w:t>
            </w:r>
            <w:r>
              <w:rPr>
                <w:rFonts w:hint="eastAsia"/>
              </w:rPr>
              <w:t>智能补货策略：</w:t>
            </w:r>
          </w:p>
          <w:p w14:paraId="5E048ED4" w14:textId="77777777" w:rsidR="004F094E" w:rsidRDefault="009A67A4">
            <w:pPr>
              <w:widowControl/>
              <w:spacing w:line="450" w:lineRule="atLeast"/>
              <w:jc w:val="left"/>
              <w:textAlignment w:val="baseline"/>
            </w:pPr>
            <w:r>
              <w:rPr>
                <w:rFonts w:hint="eastAsia"/>
              </w:rPr>
              <w:t xml:space="preserve">   </w:t>
            </w:r>
            <w:r>
              <w:rPr>
                <w:rFonts w:hint="eastAsia"/>
              </w:rPr>
              <w:t>基于需求预测的补货建议</w:t>
            </w:r>
          </w:p>
          <w:p w14:paraId="70CBDAFA" w14:textId="77777777" w:rsidR="004F094E" w:rsidRDefault="009A67A4">
            <w:pPr>
              <w:widowControl/>
              <w:spacing w:line="450" w:lineRule="atLeast"/>
              <w:jc w:val="left"/>
              <w:textAlignment w:val="baseline"/>
            </w:pPr>
            <w:r>
              <w:rPr>
                <w:rFonts w:hint="eastAsia"/>
              </w:rPr>
              <w:t xml:space="preserve">   </w:t>
            </w:r>
            <w:r>
              <w:rPr>
                <w:rFonts w:hint="eastAsia"/>
              </w:rPr>
              <w:t>动态安全库存计算</w:t>
            </w:r>
          </w:p>
          <w:p w14:paraId="0D03A33C" w14:textId="77777777" w:rsidR="004F094E" w:rsidRDefault="009A67A4">
            <w:pPr>
              <w:widowControl/>
              <w:spacing w:line="450" w:lineRule="atLeast"/>
              <w:jc w:val="left"/>
              <w:textAlignment w:val="baseline"/>
            </w:pPr>
            <w:r>
              <w:rPr>
                <w:rFonts w:hint="eastAsia"/>
              </w:rPr>
              <w:t xml:space="preserve">   </w:t>
            </w:r>
            <w:r>
              <w:rPr>
                <w:rFonts w:hint="eastAsia"/>
              </w:rPr>
              <w:t>自动化补货请求</w:t>
            </w:r>
          </w:p>
          <w:p w14:paraId="7A66E561" w14:textId="77777777" w:rsidR="004F094E" w:rsidRDefault="009A67A4">
            <w:pPr>
              <w:widowControl/>
              <w:spacing w:line="450" w:lineRule="atLeast"/>
              <w:jc w:val="left"/>
              <w:textAlignment w:val="baseline"/>
            </w:pPr>
            <w:r>
              <w:rPr>
                <w:rFonts w:hint="eastAsia"/>
              </w:rPr>
              <w:t xml:space="preserve">5. </w:t>
            </w:r>
            <w:r>
              <w:rPr>
                <w:rFonts w:hint="eastAsia"/>
              </w:rPr>
              <w:t>任务调度与路径优化：</w:t>
            </w:r>
          </w:p>
          <w:p w14:paraId="25041490" w14:textId="77777777" w:rsidR="004F094E" w:rsidRDefault="009A67A4">
            <w:pPr>
              <w:widowControl/>
              <w:spacing w:line="450" w:lineRule="atLeast"/>
              <w:jc w:val="left"/>
              <w:textAlignment w:val="baseline"/>
            </w:pPr>
            <w:r>
              <w:rPr>
                <w:rFonts w:hint="eastAsia"/>
              </w:rPr>
              <w:t xml:space="preserve">   </w:t>
            </w:r>
            <w:r>
              <w:rPr>
                <w:rFonts w:hint="eastAsia"/>
              </w:rPr>
              <w:t>自动任务分配</w:t>
            </w:r>
          </w:p>
          <w:p w14:paraId="66F4674B" w14:textId="77777777" w:rsidR="004F094E" w:rsidRDefault="009A67A4">
            <w:pPr>
              <w:widowControl/>
              <w:spacing w:line="450" w:lineRule="atLeast"/>
              <w:jc w:val="left"/>
              <w:textAlignment w:val="baseline"/>
            </w:pPr>
            <w:r>
              <w:rPr>
                <w:rFonts w:hint="eastAsia"/>
              </w:rPr>
              <w:t xml:space="preserve">   </w:t>
            </w:r>
            <w:r>
              <w:rPr>
                <w:rFonts w:hint="eastAsia"/>
              </w:rPr>
              <w:t>路径优化算法</w:t>
            </w:r>
          </w:p>
          <w:p w14:paraId="323292D5" w14:textId="77777777" w:rsidR="004F094E" w:rsidRDefault="009A67A4">
            <w:pPr>
              <w:widowControl/>
              <w:spacing w:line="450" w:lineRule="atLeast"/>
              <w:jc w:val="left"/>
              <w:textAlignment w:val="baseline"/>
            </w:pPr>
            <w:r>
              <w:rPr>
                <w:rFonts w:hint="eastAsia"/>
              </w:rPr>
              <w:t xml:space="preserve">   </w:t>
            </w:r>
            <w:r>
              <w:rPr>
                <w:rFonts w:hint="eastAsia"/>
              </w:rPr>
              <w:t>机器人与人员协同工作</w:t>
            </w:r>
          </w:p>
          <w:p w14:paraId="77FF8BCB" w14:textId="77777777" w:rsidR="004F094E" w:rsidRDefault="009A67A4">
            <w:pPr>
              <w:widowControl/>
              <w:spacing w:line="450" w:lineRule="atLeast"/>
              <w:jc w:val="left"/>
              <w:textAlignment w:val="baseline"/>
            </w:pPr>
            <w:r>
              <w:rPr>
                <w:rFonts w:hint="eastAsia"/>
              </w:rPr>
              <w:t xml:space="preserve">6. </w:t>
            </w:r>
            <w:r>
              <w:rPr>
                <w:rFonts w:hint="eastAsia"/>
              </w:rPr>
              <w:t>智能拣选技术：</w:t>
            </w:r>
          </w:p>
          <w:p w14:paraId="1FED8650" w14:textId="77777777" w:rsidR="004F094E" w:rsidRDefault="009A67A4">
            <w:pPr>
              <w:widowControl/>
              <w:spacing w:line="450" w:lineRule="atLeast"/>
              <w:jc w:val="left"/>
              <w:textAlignment w:val="baseline"/>
            </w:pPr>
            <w:r>
              <w:rPr>
                <w:rFonts w:hint="eastAsia"/>
              </w:rPr>
              <w:t xml:space="preserve">   </w:t>
            </w:r>
            <w:r>
              <w:rPr>
                <w:rFonts w:hint="eastAsia"/>
              </w:rPr>
              <w:t>电子标签拣选（</w:t>
            </w:r>
            <w:r>
              <w:rPr>
                <w:rFonts w:hint="eastAsia"/>
              </w:rPr>
              <w:t>DPS</w:t>
            </w:r>
            <w:r>
              <w:rPr>
                <w:rFonts w:hint="eastAsia"/>
              </w:rPr>
              <w:t>）</w:t>
            </w:r>
          </w:p>
          <w:p w14:paraId="28407635" w14:textId="77777777" w:rsidR="004F094E" w:rsidRDefault="009A67A4">
            <w:pPr>
              <w:widowControl/>
              <w:spacing w:line="450" w:lineRule="atLeast"/>
              <w:jc w:val="left"/>
              <w:textAlignment w:val="baseline"/>
            </w:pPr>
            <w:r>
              <w:rPr>
                <w:rFonts w:hint="eastAsia"/>
              </w:rPr>
              <w:t xml:space="preserve">   </w:t>
            </w:r>
            <w:r>
              <w:rPr>
                <w:rFonts w:hint="eastAsia"/>
              </w:rPr>
              <w:t>拣选机器人（</w:t>
            </w:r>
            <w:r>
              <w:rPr>
                <w:rFonts w:hint="eastAsia"/>
              </w:rPr>
              <w:t>AGV/RGV</w:t>
            </w:r>
            <w:r>
              <w:rPr>
                <w:rFonts w:hint="eastAsia"/>
              </w:rPr>
              <w:t>）</w:t>
            </w:r>
          </w:p>
          <w:p w14:paraId="6874753C" w14:textId="77777777" w:rsidR="004F094E" w:rsidRDefault="009A67A4">
            <w:pPr>
              <w:widowControl/>
              <w:spacing w:line="450" w:lineRule="atLeast"/>
              <w:jc w:val="left"/>
              <w:textAlignment w:val="baseline"/>
            </w:pPr>
            <w:r>
              <w:rPr>
                <w:rFonts w:hint="eastAsia"/>
              </w:rPr>
              <w:t xml:space="preserve">   </w:t>
            </w:r>
            <w:r>
              <w:rPr>
                <w:rFonts w:hint="eastAsia"/>
              </w:rPr>
              <w:t>语音拣选（</w:t>
            </w:r>
            <w:r>
              <w:rPr>
                <w:rFonts w:hint="eastAsia"/>
              </w:rPr>
              <w:t>Voice Picking</w:t>
            </w:r>
            <w:r>
              <w:rPr>
                <w:rFonts w:hint="eastAsia"/>
              </w:rPr>
              <w:t>）</w:t>
            </w:r>
          </w:p>
          <w:p w14:paraId="1A2D2DA4" w14:textId="77777777" w:rsidR="004F094E" w:rsidRDefault="009A67A4">
            <w:pPr>
              <w:widowControl/>
              <w:spacing w:line="450" w:lineRule="atLeast"/>
              <w:jc w:val="left"/>
              <w:textAlignment w:val="baseline"/>
            </w:pPr>
            <w:r>
              <w:rPr>
                <w:rFonts w:hint="eastAsia"/>
              </w:rPr>
              <w:t xml:space="preserve">7. </w:t>
            </w:r>
            <w:proofErr w:type="gramStart"/>
            <w:r>
              <w:rPr>
                <w:rFonts w:hint="eastAsia"/>
              </w:rPr>
              <w:t>多仓管理</w:t>
            </w:r>
            <w:proofErr w:type="gramEnd"/>
            <w:r>
              <w:rPr>
                <w:rFonts w:hint="eastAsia"/>
              </w:rPr>
              <w:t>与分布式仓储：</w:t>
            </w:r>
          </w:p>
          <w:p w14:paraId="61C948FC" w14:textId="77777777" w:rsidR="004F094E" w:rsidRDefault="009A67A4">
            <w:pPr>
              <w:widowControl/>
              <w:spacing w:line="450" w:lineRule="atLeast"/>
              <w:jc w:val="left"/>
              <w:textAlignment w:val="baseline"/>
            </w:pPr>
            <w:r>
              <w:rPr>
                <w:rFonts w:hint="eastAsia"/>
              </w:rPr>
              <w:t xml:space="preserve">   </w:t>
            </w:r>
            <w:r>
              <w:rPr>
                <w:rFonts w:hint="eastAsia"/>
              </w:rPr>
              <w:t>跨仓库协调管理</w:t>
            </w:r>
          </w:p>
          <w:p w14:paraId="04D78AC3" w14:textId="77777777" w:rsidR="004F094E" w:rsidRDefault="009A67A4">
            <w:pPr>
              <w:widowControl/>
              <w:spacing w:line="450" w:lineRule="atLeast"/>
              <w:jc w:val="left"/>
              <w:textAlignment w:val="baseline"/>
            </w:pPr>
            <w:r>
              <w:rPr>
                <w:rFonts w:hint="eastAsia"/>
              </w:rPr>
              <w:t xml:space="preserve">   </w:t>
            </w:r>
            <w:r>
              <w:rPr>
                <w:rFonts w:hint="eastAsia"/>
              </w:rPr>
              <w:t>分布式库存优化</w:t>
            </w:r>
          </w:p>
          <w:p w14:paraId="043EE2FD" w14:textId="77777777" w:rsidR="004F094E" w:rsidRDefault="009A67A4">
            <w:pPr>
              <w:widowControl/>
              <w:spacing w:line="450" w:lineRule="atLeast"/>
              <w:jc w:val="left"/>
              <w:textAlignment w:val="baseline"/>
            </w:pPr>
            <w:r>
              <w:rPr>
                <w:rFonts w:hint="eastAsia"/>
              </w:rPr>
              <w:t xml:space="preserve">   </w:t>
            </w:r>
            <w:proofErr w:type="gramStart"/>
            <w:r>
              <w:rPr>
                <w:rFonts w:hint="eastAsia"/>
              </w:rPr>
              <w:t>多仓间</w:t>
            </w:r>
            <w:proofErr w:type="gramEnd"/>
            <w:r>
              <w:rPr>
                <w:rFonts w:hint="eastAsia"/>
              </w:rPr>
              <w:t>的智能调度</w:t>
            </w:r>
          </w:p>
          <w:p w14:paraId="6D514E54" w14:textId="77777777" w:rsidR="004F094E" w:rsidRDefault="009A67A4">
            <w:pPr>
              <w:widowControl/>
              <w:spacing w:line="450" w:lineRule="atLeast"/>
              <w:jc w:val="left"/>
              <w:textAlignment w:val="baseline"/>
            </w:pPr>
            <w:r>
              <w:rPr>
                <w:rFonts w:hint="eastAsia"/>
              </w:rPr>
              <w:t xml:space="preserve">8. </w:t>
            </w:r>
            <w:r>
              <w:rPr>
                <w:rFonts w:hint="eastAsia"/>
              </w:rPr>
              <w:t>先进先出</w:t>
            </w:r>
            <w:r>
              <w:rPr>
                <w:rFonts w:hint="eastAsia"/>
              </w:rPr>
              <w:t>/</w:t>
            </w:r>
            <w:r>
              <w:rPr>
                <w:rFonts w:hint="eastAsia"/>
              </w:rPr>
              <w:t>后进先出管理：</w:t>
            </w:r>
          </w:p>
          <w:p w14:paraId="0A85D711" w14:textId="77777777" w:rsidR="004F094E" w:rsidRDefault="009A67A4">
            <w:pPr>
              <w:widowControl/>
              <w:spacing w:line="450" w:lineRule="atLeast"/>
              <w:jc w:val="left"/>
              <w:textAlignment w:val="baseline"/>
            </w:pPr>
            <w:r>
              <w:rPr>
                <w:rFonts w:hint="eastAsia"/>
              </w:rPr>
              <w:t xml:space="preserve">   </w:t>
            </w:r>
            <w:r>
              <w:rPr>
                <w:rFonts w:hint="eastAsia"/>
              </w:rPr>
              <w:t>自动化</w:t>
            </w:r>
            <w:r>
              <w:rPr>
                <w:rFonts w:hint="eastAsia"/>
              </w:rPr>
              <w:t>FIFO/LIFO</w:t>
            </w:r>
            <w:r>
              <w:rPr>
                <w:rFonts w:hint="eastAsia"/>
              </w:rPr>
              <w:t>策略执行</w:t>
            </w:r>
          </w:p>
          <w:p w14:paraId="4A87B101" w14:textId="77777777" w:rsidR="004F094E" w:rsidRDefault="009A67A4">
            <w:pPr>
              <w:widowControl/>
              <w:spacing w:line="450" w:lineRule="atLeast"/>
              <w:jc w:val="left"/>
              <w:textAlignment w:val="baseline"/>
            </w:pPr>
            <w:r>
              <w:rPr>
                <w:rFonts w:hint="eastAsia"/>
              </w:rPr>
              <w:t xml:space="preserve">   </w:t>
            </w:r>
            <w:r>
              <w:rPr>
                <w:rFonts w:hint="eastAsia"/>
              </w:rPr>
              <w:t>智能批次管理</w:t>
            </w:r>
          </w:p>
          <w:p w14:paraId="7C66F054" w14:textId="77777777" w:rsidR="004F094E" w:rsidRDefault="009A67A4">
            <w:pPr>
              <w:widowControl/>
              <w:spacing w:line="450" w:lineRule="atLeast"/>
              <w:jc w:val="left"/>
              <w:textAlignment w:val="baseline"/>
            </w:pPr>
            <w:r>
              <w:rPr>
                <w:rFonts w:hint="eastAsia"/>
              </w:rPr>
              <w:t xml:space="preserve">   </w:t>
            </w:r>
            <w:r>
              <w:rPr>
                <w:rFonts w:hint="eastAsia"/>
              </w:rPr>
              <w:t>商品有效期监控</w:t>
            </w:r>
          </w:p>
          <w:p w14:paraId="044D7165" w14:textId="77777777" w:rsidR="004F094E" w:rsidRDefault="009A67A4">
            <w:pPr>
              <w:widowControl/>
              <w:spacing w:line="450" w:lineRule="atLeast"/>
              <w:jc w:val="left"/>
              <w:textAlignment w:val="baseline"/>
            </w:pPr>
            <w:r>
              <w:rPr>
                <w:rFonts w:hint="eastAsia"/>
              </w:rPr>
              <w:t xml:space="preserve">9. </w:t>
            </w:r>
            <w:r>
              <w:rPr>
                <w:rFonts w:hint="eastAsia"/>
              </w:rPr>
              <w:t>退货管理：</w:t>
            </w:r>
          </w:p>
          <w:p w14:paraId="4D44BDF7" w14:textId="77777777" w:rsidR="004F094E" w:rsidRDefault="009A67A4">
            <w:pPr>
              <w:widowControl/>
              <w:spacing w:line="450" w:lineRule="atLeast"/>
              <w:jc w:val="left"/>
              <w:textAlignment w:val="baseline"/>
            </w:pPr>
            <w:r>
              <w:rPr>
                <w:rFonts w:hint="eastAsia"/>
              </w:rPr>
              <w:t xml:space="preserve">   </w:t>
            </w:r>
            <w:r>
              <w:rPr>
                <w:rFonts w:hint="eastAsia"/>
              </w:rPr>
              <w:t>自动化退货处理</w:t>
            </w:r>
          </w:p>
          <w:p w14:paraId="43607B6E" w14:textId="77777777" w:rsidR="004F094E" w:rsidRDefault="009A67A4">
            <w:pPr>
              <w:widowControl/>
              <w:spacing w:line="450" w:lineRule="atLeast"/>
              <w:jc w:val="left"/>
              <w:textAlignment w:val="baseline"/>
            </w:pPr>
            <w:r>
              <w:rPr>
                <w:rFonts w:hint="eastAsia"/>
              </w:rPr>
              <w:t xml:space="preserve">   </w:t>
            </w:r>
            <w:r>
              <w:rPr>
                <w:rFonts w:hint="eastAsia"/>
              </w:rPr>
              <w:t>退货商品再分类</w:t>
            </w:r>
          </w:p>
          <w:p w14:paraId="271D08A9" w14:textId="77777777" w:rsidR="004F094E" w:rsidRDefault="009A67A4">
            <w:pPr>
              <w:widowControl/>
              <w:spacing w:line="450" w:lineRule="atLeast"/>
              <w:jc w:val="left"/>
              <w:textAlignment w:val="baseline"/>
            </w:pPr>
            <w:r>
              <w:rPr>
                <w:rFonts w:hint="eastAsia"/>
              </w:rPr>
              <w:t xml:space="preserve">   </w:t>
            </w:r>
            <w:r>
              <w:rPr>
                <w:rFonts w:hint="eastAsia"/>
              </w:rPr>
              <w:t>智能废弃处理</w:t>
            </w:r>
          </w:p>
          <w:p w14:paraId="5D362B1B" w14:textId="77777777" w:rsidR="004F094E" w:rsidRDefault="009A67A4">
            <w:pPr>
              <w:widowControl/>
              <w:spacing w:line="450" w:lineRule="atLeast"/>
              <w:jc w:val="left"/>
              <w:textAlignment w:val="baseline"/>
            </w:pPr>
            <w:r>
              <w:rPr>
                <w:rFonts w:hint="eastAsia"/>
              </w:rPr>
              <w:t xml:space="preserve">10. </w:t>
            </w:r>
            <w:r>
              <w:rPr>
                <w:rFonts w:hint="eastAsia"/>
              </w:rPr>
              <w:t>集成接口与生态系统：</w:t>
            </w:r>
          </w:p>
          <w:p w14:paraId="0EDC127D" w14:textId="77777777" w:rsidR="004F094E" w:rsidRDefault="009A67A4">
            <w:pPr>
              <w:widowControl/>
              <w:spacing w:line="450" w:lineRule="atLeast"/>
              <w:jc w:val="left"/>
              <w:textAlignment w:val="baseline"/>
            </w:pPr>
            <w:r>
              <w:rPr>
                <w:rFonts w:hint="eastAsia"/>
              </w:rPr>
              <w:t xml:space="preserve">    </w:t>
            </w:r>
            <w:r>
              <w:rPr>
                <w:rFonts w:hint="eastAsia"/>
              </w:rPr>
              <w:t>与</w:t>
            </w:r>
            <w:r>
              <w:rPr>
                <w:rFonts w:hint="eastAsia"/>
              </w:rPr>
              <w:t>ERP</w:t>
            </w:r>
            <w:r>
              <w:rPr>
                <w:rFonts w:hint="eastAsia"/>
              </w:rPr>
              <w:t>、</w:t>
            </w:r>
            <w:r>
              <w:rPr>
                <w:rFonts w:hint="eastAsia"/>
              </w:rPr>
              <w:t>TMS</w:t>
            </w:r>
            <w:r>
              <w:rPr>
                <w:rFonts w:hint="eastAsia"/>
              </w:rPr>
              <w:t>、</w:t>
            </w:r>
            <w:r>
              <w:rPr>
                <w:rFonts w:hint="eastAsia"/>
              </w:rPr>
              <w:t>CRM</w:t>
            </w:r>
            <w:r>
              <w:rPr>
                <w:rFonts w:hint="eastAsia"/>
              </w:rPr>
              <w:t>等系统的无缝集成</w:t>
            </w:r>
          </w:p>
          <w:p w14:paraId="47E04E08" w14:textId="77777777" w:rsidR="004F094E" w:rsidRDefault="009A67A4">
            <w:pPr>
              <w:widowControl/>
              <w:spacing w:line="450" w:lineRule="atLeast"/>
              <w:jc w:val="left"/>
              <w:textAlignment w:val="baseline"/>
            </w:pPr>
            <w:r>
              <w:rPr>
                <w:rFonts w:hint="eastAsia"/>
              </w:rPr>
              <w:t xml:space="preserve">    </w:t>
            </w:r>
            <w:r>
              <w:rPr>
                <w:rFonts w:hint="eastAsia"/>
              </w:rPr>
              <w:t>物联网（</w:t>
            </w:r>
            <w:r>
              <w:rPr>
                <w:rFonts w:hint="eastAsia"/>
              </w:rPr>
              <w:t>IoT</w:t>
            </w:r>
            <w:r>
              <w:rPr>
                <w:rFonts w:hint="eastAsia"/>
              </w:rPr>
              <w:t>）设备集成</w:t>
            </w:r>
          </w:p>
          <w:p w14:paraId="371C1301" w14:textId="77777777" w:rsidR="004F094E" w:rsidRDefault="009A67A4">
            <w:pPr>
              <w:widowControl/>
              <w:spacing w:line="450" w:lineRule="atLeast"/>
              <w:jc w:val="left"/>
              <w:textAlignment w:val="baseline"/>
            </w:pPr>
            <w:r>
              <w:rPr>
                <w:rFonts w:hint="eastAsia"/>
              </w:rPr>
              <w:t xml:space="preserve">    </w:t>
            </w:r>
            <w:r>
              <w:rPr>
                <w:rFonts w:hint="eastAsia"/>
              </w:rPr>
              <w:t>云平台支持</w:t>
            </w:r>
          </w:p>
          <w:p w14:paraId="429DC14B" w14:textId="77777777" w:rsidR="004F094E" w:rsidRDefault="004F094E">
            <w:pPr>
              <w:widowControl/>
              <w:spacing w:line="450" w:lineRule="atLeast"/>
              <w:jc w:val="left"/>
              <w:textAlignment w:val="baseline"/>
            </w:pPr>
          </w:p>
          <w:p w14:paraId="4DAB8057" w14:textId="77777777" w:rsidR="004F094E" w:rsidRDefault="009A67A4">
            <w:pPr>
              <w:widowControl/>
              <w:spacing w:line="450" w:lineRule="atLeast"/>
              <w:jc w:val="left"/>
              <w:textAlignment w:val="baseline"/>
            </w:pPr>
            <w:r>
              <w:rPr>
                <w:rFonts w:hint="eastAsia"/>
              </w:rPr>
              <w:t xml:space="preserve">11. </w:t>
            </w:r>
            <w:r>
              <w:rPr>
                <w:rFonts w:hint="eastAsia"/>
              </w:rPr>
              <w:t>数据分析与报表：</w:t>
            </w:r>
          </w:p>
          <w:p w14:paraId="4DFC7007" w14:textId="77777777" w:rsidR="004F094E" w:rsidRDefault="009A67A4">
            <w:pPr>
              <w:widowControl/>
              <w:spacing w:line="450" w:lineRule="atLeast"/>
              <w:jc w:val="left"/>
              <w:textAlignment w:val="baseline"/>
            </w:pPr>
            <w:r>
              <w:rPr>
                <w:rFonts w:hint="eastAsia"/>
              </w:rPr>
              <w:t xml:space="preserve">    </w:t>
            </w:r>
            <w:r>
              <w:rPr>
                <w:rFonts w:hint="eastAsia"/>
              </w:rPr>
              <w:t>实时数据可视化</w:t>
            </w:r>
          </w:p>
          <w:p w14:paraId="6AD676A5" w14:textId="77777777" w:rsidR="004F094E" w:rsidRDefault="009A67A4">
            <w:pPr>
              <w:widowControl/>
              <w:spacing w:line="450" w:lineRule="atLeast"/>
              <w:jc w:val="left"/>
              <w:textAlignment w:val="baseline"/>
            </w:pPr>
            <w:r>
              <w:rPr>
                <w:rFonts w:hint="eastAsia"/>
              </w:rPr>
              <w:t xml:space="preserve">    KPI</w:t>
            </w:r>
            <w:r>
              <w:rPr>
                <w:rFonts w:hint="eastAsia"/>
              </w:rPr>
              <w:t>监控与分析</w:t>
            </w:r>
          </w:p>
          <w:p w14:paraId="1A7C258B" w14:textId="77777777" w:rsidR="004F094E" w:rsidRDefault="009A67A4">
            <w:pPr>
              <w:widowControl/>
              <w:spacing w:line="450" w:lineRule="atLeast"/>
              <w:jc w:val="left"/>
              <w:textAlignment w:val="baseline"/>
            </w:pPr>
            <w:r>
              <w:rPr>
                <w:rFonts w:hint="eastAsia"/>
              </w:rPr>
              <w:t xml:space="preserve">    </w:t>
            </w:r>
            <w:r>
              <w:rPr>
                <w:rFonts w:hint="eastAsia"/>
              </w:rPr>
              <w:t>预测性分析与报表生成</w:t>
            </w:r>
          </w:p>
          <w:p w14:paraId="6F51E89B" w14:textId="77777777" w:rsidR="004F094E" w:rsidRDefault="009A67A4">
            <w:pPr>
              <w:widowControl/>
              <w:spacing w:line="450" w:lineRule="atLeast"/>
              <w:jc w:val="left"/>
              <w:textAlignment w:val="baseline"/>
            </w:pPr>
            <w:r>
              <w:rPr>
                <w:rFonts w:hint="eastAsia"/>
              </w:rPr>
              <w:t xml:space="preserve">12. </w:t>
            </w:r>
            <w:r>
              <w:rPr>
                <w:rFonts w:hint="eastAsia"/>
              </w:rPr>
              <w:t>安全与合</w:t>
            </w:r>
            <w:proofErr w:type="gramStart"/>
            <w:r>
              <w:rPr>
                <w:rFonts w:hint="eastAsia"/>
              </w:rPr>
              <w:t>规</w:t>
            </w:r>
            <w:proofErr w:type="gramEnd"/>
            <w:r>
              <w:rPr>
                <w:rFonts w:hint="eastAsia"/>
              </w:rPr>
              <w:t>：</w:t>
            </w:r>
          </w:p>
          <w:p w14:paraId="2300E311" w14:textId="77777777" w:rsidR="004F094E" w:rsidRDefault="009A67A4">
            <w:pPr>
              <w:widowControl/>
              <w:spacing w:line="450" w:lineRule="atLeast"/>
              <w:jc w:val="left"/>
              <w:textAlignment w:val="baseline"/>
            </w:pPr>
            <w:r>
              <w:rPr>
                <w:rFonts w:hint="eastAsia"/>
              </w:rPr>
              <w:t xml:space="preserve">   </w:t>
            </w:r>
            <w:r>
              <w:rPr>
                <w:rFonts w:hint="eastAsia"/>
              </w:rPr>
              <w:t xml:space="preserve"> </w:t>
            </w:r>
            <w:r>
              <w:rPr>
                <w:rFonts w:hint="eastAsia"/>
              </w:rPr>
              <w:t>数据加密与访问控制</w:t>
            </w:r>
          </w:p>
          <w:p w14:paraId="407C8F8D" w14:textId="77777777" w:rsidR="004F094E" w:rsidRDefault="009A67A4">
            <w:pPr>
              <w:widowControl/>
              <w:spacing w:line="450" w:lineRule="atLeast"/>
              <w:jc w:val="left"/>
              <w:textAlignment w:val="baseline"/>
            </w:pPr>
            <w:r>
              <w:rPr>
                <w:rFonts w:hint="eastAsia"/>
              </w:rPr>
              <w:t xml:space="preserve">    </w:t>
            </w:r>
            <w:r>
              <w:rPr>
                <w:rFonts w:hint="eastAsia"/>
              </w:rPr>
              <w:t>审计日志与合</w:t>
            </w:r>
            <w:proofErr w:type="gramStart"/>
            <w:r>
              <w:rPr>
                <w:rFonts w:hint="eastAsia"/>
              </w:rPr>
              <w:t>规</w:t>
            </w:r>
            <w:proofErr w:type="gramEnd"/>
            <w:r>
              <w:rPr>
                <w:rFonts w:hint="eastAsia"/>
              </w:rPr>
              <w:t>报告</w:t>
            </w:r>
          </w:p>
          <w:p w14:paraId="5BFA1035" w14:textId="77777777" w:rsidR="004F094E" w:rsidRDefault="009A67A4">
            <w:pPr>
              <w:widowControl/>
              <w:spacing w:line="450" w:lineRule="atLeast"/>
              <w:jc w:val="left"/>
              <w:textAlignment w:val="baseline"/>
            </w:pPr>
            <w:r>
              <w:rPr>
                <w:rFonts w:hint="eastAsia"/>
              </w:rPr>
              <w:t xml:space="preserve">    </w:t>
            </w:r>
            <w:r>
              <w:rPr>
                <w:rFonts w:hint="eastAsia"/>
              </w:rPr>
              <w:t>安全备份与恢复</w:t>
            </w:r>
          </w:p>
          <w:p w14:paraId="71BDA720" w14:textId="77777777" w:rsidR="004F094E" w:rsidRDefault="009A67A4">
            <w:pPr>
              <w:widowControl/>
              <w:spacing w:line="450" w:lineRule="atLeast"/>
              <w:jc w:val="left"/>
              <w:textAlignment w:val="baseline"/>
            </w:pPr>
            <w:r>
              <w:rPr>
                <w:rFonts w:hint="eastAsia"/>
              </w:rPr>
              <w:t xml:space="preserve">13. </w:t>
            </w:r>
            <w:r>
              <w:rPr>
                <w:rFonts w:hint="eastAsia"/>
              </w:rPr>
              <w:t>移动设备支持：</w:t>
            </w:r>
          </w:p>
          <w:p w14:paraId="6BB43050" w14:textId="77777777" w:rsidR="004F094E" w:rsidRDefault="009A67A4">
            <w:pPr>
              <w:widowControl/>
              <w:spacing w:line="450" w:lineRule="atLeast"/>
              <w:jc w:val="left"/>
              <w:textAlignment w:val="baseline"/>
            </w:pPr>
            <w:r>
              <w:rPr>
                <w:rFonts w:hint="eastAsia"/>
              </w:rPr>
              <w:t xml:space="preserve">    </w:t>
            </w:r>
            <w:r>
              <w:rPr>
                <w:rFonts w:hint="eastAsia"/>
              </w:rPr>
              <w:t>移动端应用</w:t>
            </w:r>
          </w:p>
          <w:p w14:paraId="1BD5328D" w14:textId="77777777" w:rsidR="004F094E" w:rsidRDefault="009A67A4">
            <w:pPr>
              <w:widowControl/>
              <w:spacing w:line="450" w:lineRule="atLeast"/>
              <w:jc w:val="left"/>
              <w:textAlignment w:val="baseline"/>
            </w:pPr>
            <w:r>
              <w:rPr>
                <w:rFonts w:hint="eastAsia"/>
              </w:rPr>
              <w:t xml:space="preserve">    </w:t>
            </w:r>
            <w:r>
              <w:rPr>
                <w:rFonts w:hint="eastAsia"/>
              </w:rPr>
              <w:t>扫描仪与手持终端集成</w:t>
            </w:r>
          </w:p>
          <w:p w14:paraId="3853A671" w14:textId="77777777" w:rsidR="004F094E" w:rsidRDefault="009A67A4">
            <w:pPr>
              <w:widowControl/>
              <w:spacing w:line="450" w:lineRule="atLeast"/>
              <w:jc w:val="left"/>
              <w:textAlignment w:val="baseline"/>
            </w:pPr>
            <w:r>
              <w:rPr>
                <w:rFonts w:hint="eastAsia"/>
              </w:rPr>
              <w:t xml:space="preserve">    </w:t>
            </w:r>
            <w:r>
              <w:rPr>
                <w:rFonts w:hint="eastAsia"/>
              </w:rPr>
              <w:t>无线通信支持</w:t>
            </w:r>
          </w:p>
          <w:p w14:paraId="6EBF18E0" w14:textId="77777777" w:rsidR="004F094E" w:rsidRDefault="009A67A4">
            <w:pPr>
              <w:widowControl/>
              <w:spacing w:line="450" w:lineRule="atLeast"/>
              <w:jc w:val="left"/>
              <w:textAlignment w:val="baseline"/>
            </w:pPr>
            <w:r>
              <w:rPr>
                <w:rFonts w:hint="eastAsia"/>
              </w:rPr>
              <w:t>通过这些先进的功能和技术，数字化智慧仓储管理系统能够显著提升仓库运营效率，降低运营成本，并提高整体供应链的透明度和响应速度。</w:t>
            </w:r>
          </w:p>
        </w:tc>
      </w:tr>
      <w:tr w:rsidR="004F094E" w14:paraId="379FB916" w14:textId="77777777">
        <w:trPr>
          <w:trHeight w:val="6144"/>
        </w:trPr>
        <w:tc>
          <w:tcPr>
            <w:tcW w:w="952" w:type="dxa"/>
          </w:tcPr>
          <w:p w14:paraId="7BD87390"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5</w:t>
            </w:r>
          </w:p>
        </w:tc>
        <w:tc>
          <w:tcPr>
            <w:tcW w:w="2953" w:type="dxa"/>
          </w:tcPr>
          <w:p w14:paraId="3CEF5E36" w14:textId="77777777" w:rsidR="004F094E" w:rsidRDefault="009A67A4">
            <w:r>
              <w:rPr>
                <w:szCs w:val="21"/>
                <w:lang w:bidi="ar"/>
              </w:rPr>
              <w:t>HAISEA</w:t>
            </w:r>
            <w:r>
              <w:rPr>
                <w:rFonts w:hint="eastAsia"/>
                <w:szCs w:val="21"/>
                <w:lang w:bidi="ar"/>
              </w:rPr>
              <w:t>WCS</w:t>
            </w:r>
            <w:r>
              <w:rPr>
                <w:rFonts w:ascii="宋体" w:hAnsi="宋体" w:cs="宋体" w:hint="eastAsia"/>
                <w:szCs w:val="21"/>
                <w:lang w:bidi="ar"/>
              </w:rPr>
              <w:t>控制系统</w:t>
            </w:r>
            <w:r>
              <w:rPr>
                <w:rFonts w:ascii="宋体" w:hAnsi="宋体" w:cs="宋体" w:hint="eastAsia"/>
                <w:szCs w:val="21"/>
                <w:lang w:bidi="ar"/>
              </w:rPr>
              <w:t>1</w:t>
            </w:r>
            <w:r>
              <w:rPr>
                <w:rFonts w:ascii="宋体" w:hAnsi="宋体" w:cs="宋体" w:hint="eastAsia"/>
                <w:szCs w:val="21"/>
                <w:lang w:bidi="ar"/>
              </w:rPr>
              <w:t>套</w:t>
            </w:r>
          </w:p>
          <w:p w14:paraId="5141E868" w14:textId="77777777" w:rsidR="004F094E" w:rsidRDefault="004F094E">
            <w:pPr>
              <w:widowControl/>
              <w:spacing w:line="450" w:lineRule="atLeast"/>
              <w:jc w:val="left"/>
              <w:textAlignment w:val="baseline"/>
            </w:pPr>
          </w:p>
        </w:tc>
        <w:tc>
          <w:tcPr>
            <w:tcW w:w="5223" w:type="dxa"/>
          </w:tcPr>
          <w:p w14:paraId="5283B93B" w14:textId="77777777" w:rsidR="004F094E" w:rsidRDefault="009A67A4">
            <w:pPr>
              <w:widowControl/>
              <w:spacing w:line="450" w:lineRule="atLeast"/>
              <w:jc w:val="left"/>
              <w:textAlignment w:val="baseline"/>
            </w:pPr>
            <w:r>
              <w:rPr>
                <w:rFonts w:hint="eastAsia"/>
              </w:rPr>
              <w:t>WCS</w:t>
            </w:r>
            <w:r>
              <w:rPr>
                <w:rFonts w:hint="eastAsia"/>
              </w:rPr>
              <w:t>（</w:t>
            </w:r>
            <w:r>
              <w:rPr>
                <w:rFonts w:hint="eastAsia"/>
              </w:rPr>
              <w:t xml:space="preserve">Warehouse Control </w:t>
            </w:r>
            <w:r>
              <w:rPr>
                <w:rFonts w:hint="eastAsia"/>
              </w:rPr>
              <w:t>System</w:t>
            </w:r>
            <w:r>
              <w:rPr>
                <w:rFonts w:hint="eastAsia"/>
              </w:rPr>
              <w:t>，仓库控制系统）是一种专门用于自动化仓库管理和控制的系统。它主要用于协调和控制各种自动化设备和流程，确保仓库操作高效、准确地运行。以下是</w:t>
            </w:r>
            <w:r>
              <w:rPr>
                <w:rFonts w:hint="eastAsia"/>
              </w:rPr>
              <w:t>WCS</w:t>
            </w:r>
            <w:r>
              <w:rPr>
                <w:rFonts w:hint="eastAsia"/>
              </w:rPr>
              <w:t>控制系统的主要功能：</w:t>
            </w:r>
          </w:p>
          <w:p w14:paraId="6A3F6744" w14:textId="77777777" w:rsidR="004F094E" w:rsidRDefault="009A67A4">
            <w:pPr>
              <w:widowControl/>
              <w:spacing w:line="450" w:lineRule="atLeast"/>
              <w:jc w:val="left"/>
              <w:textAlignment w:val="baseline"/>
            </w:pPr>
            <w:r>
              <w:rPr>
                <w:rFonts w:hint="eastAsia"/>
              </w:rPr>
              <w:t xml:space="preserve">1. </w:t>
            </w:r>
            <w:r>
              <w:rPr>
                <w:rFonts w:hint="eastAsia"/>
              </w:rPr>
              <w:t>设备控制与管理：</w:t>
            </w:r>
          </w:p>
          <w:p w14:paraId="22CE972B" w14:textId="77777777" w:rsidR="004F094E" w:rsidRDefault="009A67A4">
            <w:pPr>
              <w:widowControl/>
              <w:spacing w:line="450" w:lineRule="atLeast"/>
              <w:jc w:val="left"/>
              <w:textAlignment w:val="baseline"/>
            </w:pPr>
            <w:r>
              <w:rPr>
                <w:rFonts w:hint="eastAsia"/>
              </w:rPr>
              <w:t xml:space="preserve">   </w:t>
            </w:r>
            <w:r>
              <w:rPr>
                <w:rFonts w:hint="eastAsia"/>
              </w:rPr>
              <w:t>自动化设备控制：控制输送机、自动导引车（</w:t>
            </w:r>
            <w:r>
              <w:rPr>
                <w:rFonts w:hint="eastAsia"/>
              </w:rPr>
              <w:t>AGV</w:t>
            </w:r>
            <w:r>
              <w:rPr>
                <w:rFonts w:hint="eastAsia"/>
              </w:rPr>
              <w:t>）、堆垛机、分拣机等自动化设备。</w:t>
            </w:r>
          </w:p>
          <w:p w14:paraId="14ACC16F" w14:textId="77777777" w:rsidR="004F094E" w:rsidRDefault="009A67A4">
            <w:pPr>
              <w:widowControl/>
              <w:spacing w:line="450" w:lineRule="atLeast"/>
              <w:jc w:val="left"/>
              <w:textAlignment w:val="baseline"/>
            </w:pPr>
            <w:r>
              <w:rPr>
                <w:rFonts w:hint="eastAsia"/>
              </w:rPr>
              <w:t xml:space="preserve">   </w:t>
            </w:r>
            <w:r>
              <w:rPr>
                <w:rFonts w:hint="eastAsia"/>
              </w:rPr>
              <w:t>机器人管理：管理和调度机器人，如拣选机器人、搬运机器人等。</w:t>
            </w:r>
          </w:p>
          <w:p w14:paraId="6E5A7C61" w14:textId="77777777" w:rsidR="004F094E" w:rsidRDefault="009A67A4">
            <w:pPr>
              <w:widowControl/>
              <w:spacing w:line="450" w:lineRule="atLeast"/>
              <w:jc w:val="left"/>
              <w:textAlignment w:val="baseline"/>
            </w:pPr>
            <w:r>
              <w:rPr>
                <w:rFonts w:hint="eastAsia"/>
              </w:rPr>
              <w:t xml:space="preserve">   </w:t>
            </w:r>
            <w:r>
              <w:rPr>
                <w:rFonts w:hint="eastAsia"/>
              </w:rPr>
              <w:t>设备状态监控：实时监控设备的状态和性能，及时发现并解决问题。</w:t>
            </w:r>
          </w:p>
          <w:p w14:paraId="2AFDB745" w14:textId="77777777" w:rsidR="004F094E" w:rsidRDefault="009A67A4">
            <w:pPr>
              <w:widowControl/>
              <w:spacing w:line="450" w:lineRule="atLeast"/>
              <w:jc w:val="left"/>
              <w:textAlignment w:val="baseline"/>
            </w:pPr>
            <w:r>
              <w:rPr>
                <w:rFonts w:hint="eastAsia"/>
              </w:rPr>
              <w:t xml:space="preserve">2. </w:t>
            </w:r>
            <w:r>
              <w:rPr>
                <w:rFonts w:hint="eastAsia"/>
              </w:rPr>
              <w:t>任务调度与优化：</w:t>
            </w:r>
          </w:p>
          <w:p w14:paraId="0DD423B8" w14:textId="77777777" w:rsidR="004F094E" w:rsidRDefault="009A67A4">
            <w:pPr>
              <w:widowControl/>
              <w:spacing w:line="450" w:lineRule="atLeast"/>
              <w:jc w:val="left"/>
              <w:textAlignment w:val="baseline"/>
            </w:pPr>
            <w:r>
              <w:rPr>
                <w:rFonts w:hint="eastAsia"/>
              </w:rPr>
              <w:lastRenderedPageBreak/>
              <w:t xml:space="preserve">   </w:t>
            </w:r>
            <w:r>
              <w:rPr>
                <w:rFonts w:hint="eastAsia"/>
              </w:rPr>
              <w:t>任务分配：根据任务优先级、设备可用性和地理位置等因素，智能分配</w:t>
            </w:r>
            <w:r>
              <w:rPr>
                <w:rFonts w:hint="eastAsia"/>
              </w:rPr>
              <w:t>任务给合适的设备。</w:t>
            </w:r>
          </w:p>
          <w:p w14:paraId="51A4CC4E" w14:textId="77777777" w:rsidR="004F094E" w:rsidRDefault="009A67A4">
            <w:pPr>
              <w:widowControl/>
              <w:spacing w:line="450" w:lineRule="atLeast"/>
              <w:jc w:val="left"/>
              <w:textAlignment w:val="baseline"/>
            </w:pPr>
            <w:r>
              <w:rPr>
                <w:rFonts w:hint="eastAsia"/>
              </w:rPr>
              <w:t xml:space="preserve">   </w:t>
            </w:r>
            <w:r>
              <w:rPr>
                <w:rFonts w:hint="eastAsia"/>
              </w:rPr>
              <w:t>路径优化：优化设备的行驶路径，减少无效行程，提高效率。</w:t>
            </w:r>
          </w:p>
          <w:p w14:paraId="660CA110" w14:textId="77777777" w:rsidR="004F094E" w:rsidRDefault="009A67A4">
            <w:pPr>
              <w:widowControl/>
              <w:spacing w:line="450" w:lineRule="atLeast"/>
              <w:jc w:val="left"/>
              <w:textAlignment w:val="baseline"/>
            </w:pPr>
            <w:r>
              <w:rPr>
                <w:rFonts w:hint="eastAsia"/>
              </w:rPr>
              <w:t xml:space="preserve">   </w:t>
            </w:r>
            <w:r>
              <w:rPr>
                <w:rFonts w:hint="eastAsia"/>
              </w:rPr>
              <w:t>批量任务处理：批量处理多个任务，提高整体作业效率。</w:t>
            </w:r>
          </w:p>
          <w:p w14:paraId="353EE521" w14:textId="77777777" w:rsidR="004F094E" w:rsidRDefault="009A67A4">
            <w:pPr>
              <w:widowControl/>
              <w:spacing w:line="450" w:lineRule="atLeast"/>
              <w:jc w:val="left"/>
              <w:textAlignment w:val="baseline"/>
            </w:pPr>
            <w:r>
              <w:rPr>
                <w:rFonts w:hint="eastAsia"/>
              </w:rPr>
              <w:t xml:space="preserve">3. </w:t>
            </w:r>
            <w:r>
              <w:rPr>
                <w:rFonts w:hint="eastAsia"/>
              </w:rPr>
              <w:t>物料搬运管理：</w:t>
            </w:r>
          </w:p>
          <w:p w14:paraId="34EECE61" w14:textId="77777777" w:rsidR="004F094E" w:rsidRDefault="009A67A4">
            <w:pPr>
              <w:widowControl/>
              <w:spacing w:line="450" w:lineRule="atLeast"/>
              <w:jc w:val="left"/>
              <w:textAlignment w:val="baseline"/>
            </w:pPr>
            <w:r>
              <w:rPr>
                <w:rFonts w:hint="eastAsia"/>
              </w:rPr>
              <w:t xml:space="preserve">   </w:t>
            </w:r>
            <w:r>
              <w:rPr>
                <w:rFonts w:hint="eastAsia"/>
              </w:rPr>
              <w:t>入库管理：自动化处理物料入库流程，包括收货、检验、上架等。</w:t>
            </w:r>
          </w:p>
          <w:p w14:paraId="23193214" w14:textId="77777777" w:rsidR="004F094E" w:rsidRDefault="009A67A4">
            <w:pPr>
              <w:widowControl/>
              <w:spacing w:line="450" w:lineRule="atLeast"/>
              <w:jc w:val="left"/>
              <w:textAlignment w:val="baseline"/>
            </w:pPr>
            <w:r>
              <w:rPr>
                <w:rFonts w:hint="eastAsia"/>
              </w:rPr>
              <w:t xml:space="preserve">   </w:t>
            </w:r>
            <w:r>
              <w:rPr>
                <w:rFonts w:hint="eastAsia"/>
              </w:rPr>
              <w:t>出库管理：自动化处理物料出库流程，包括拣选、包装、发货等。</w:t>
            </w:r>
          </w:p>
          <w:p w14:paraId="27C588A6" w14:textId="77777777" w:rsidR="004F094E" w:rsidRDefault="009A67A4">
            <w:pPr>
              <w:widowControl/>
              <w:spacing w:line="450" w:lineRule="atLeast"/>
              <w:jc w:val="left"/>
              <w:textAlignment w:val="baseline"/>
            </w:pPr>
            <w:r>
              <w:rPr>
                <w:rFonts w:hint="eastAsia"/>
              </w:rPr>
              <w:t xml:space="preserve">   </w:t>
            </w:r>
            <w:r>
              <w:rPr>
                <w:rFonts w:hint="eastAsia"/>
              </w:rPr>
              <w:t>库存调整：自动调整库存位置，确保物料准确无误。</w:t>
            </w:r>
          </w:p>
          <w:p w14:paraId="79BF676A" w14:textId="77777777" w:rsidR="004F094E" w:rsidRDefault="009A67A4">
            <w:pPr>
              <w:widowControl/>
              <w:spacing w:line="450" w:lineRule="atLeast"/>
              <w:jc w:val="left"/>
              <w:textAlignment w:val="baseline"/>
            </w:pPr>
            <w:r>
              <w:rPr>
                <w:rFonts w:hint="eastAsia"/>
              </w:rPr>
              <w:t xml:space="preserve">4. </w:t>
            </w:r>
            <w:r>
              <w:rPr>
                <w:rFonts w:hint="eastAsia"/>
              </w:rPr>
              <w:t>实时监控与报警：</w:t>
            </w:r>
          </w:p>
          <w:p w14:paraId="63691AB5" w14:textId="77777777" w:rsidR="004F094E" w:rsidRDefault="009A67A4">
            <w:pPr>
              <w:widowControl/>
              <w:spacing w:line="450" w:lineRule="atLeast"/>
              <w:jc w:val="left"/>
              <w:textAlignment w:val="baseline"/>
            </w:pPr>
            <w:r>
              <w:rPr>
                <w:rFonts w:hint="eastAsia"/>
              </w:rPr>
              <w:t xml:space="preserve">   </w:t>
            </w:r>
            <w:r>
              <w:rPr>
                <w:rFonts w:hint="eastAsia"/>
              </w:rPr>
              <w:t>设备状态监控：实时监控所有设备的状态，确保正常运行。</w:t>
            </w:r>
          </w:p>
          <w:p w14:paraId="29D78A7E" w14:textId="77777777" w:rsidR="004F094E" w:rsidRDefault="009A67A4">
            <w:pPr>
              <w:widowControl/>
              <w:spacing w:line="450" w:lineRule="atLeast"/>
              <w:jc w:val="left"/>
              <w:textAlignment w:val="baseline"/>
            </w:pPr>
            <w:r>
              <w:rPr>
                <w:rFonts w:hint="eastAsia"/>
              </w:rPr>
              <w:t xml:space="preserve">   </w:t>
            </w:r>
            <w:r>
              <w:rPr>
                <w:rFonts w:hint="eastAsia"/>
              </w:rPr>
              <w:t>异常检测：自动检测设备故障或异常情况，并及时发出警报。</w:t>
            </w:r>
          </w:p>
          <w:p w14:paraId="2B0A8E4C" w14:textId="77777777" w:rsidR="004F094E" w:rsidRDefault="009A67A4">
            <w:pPr>
              <w:widowControl/>
              <w:spacing w:line="450" w:lineRule="atLeast"/>
              <w:jc w:val="left"/>
              <w:textAlignment w:val="baseline"/>
            </w:pPr>
            <w:r>
              <w:rPr>
                <w:rFonts w:hint="eastAsia"/>
              </w:rPr>
              <w:t xml:space="preserve">   </w:t>
            </w:r>
            <w:r>
              <w:rPr>
                <w:rFonts w:hint="eastAsia"/>
              </w:rPr>
              <w:t>事件记录：记录设备操作的历史事件，方便追溯和分析。</w:t>
            </w:r>
          </w:p>
          <w:p w14:paraId="70ED7A65" w14:textId="77777777" w:rsidR="004F094E" w:rsidRDefault="009A67A4">
            <w:pPr>
              <w:widowControl/>
              <w:spacing w:line="450" w:lineRule="atLeast"/>
              <w:jc w:val="left"/>
              <w:textAlignment w:val="baseline"/>
            </w:pPr>
            <w:r>
              <w:rPr>
                <w:rFonts w:hint="eastAsia"/>
              </w:rPr>
              <w:t xml:space="preserve">5. </w:t>
            </w:r>
            <w:r>
              <w:rPr>
                <w:rFonts w:hint="eastAsia"/>
              </w:rPr>
              <w:t>数据集成与交换：</w:t>
            </w:r>
          </w:p>
          <w:p w14:paraId="07CE425B" w14:textId="77777777" w:rsidR="004F094E" w:rsidRDefault="009A67A4">
            <w:pPr>
              <w:widowControl/>
              <w:spacing w:line="450" w:lineRule="atLeast"/>
              <w:jc w:val="left"/>
              <w:textAlignment w:val="baseline"/>
            </w:pPr>
            <w:r>
              <w:rPr>
                <w:rFonts w:hint="eastAsia"/>
              </w:rPr>
              <w:t xml:space="preserve">   </w:t>
            </w:r>
            <w:r>
              <w:rPr>
                <w:rFonts w:hint="eastAsia"/>
              </w:rPr>
              <w:t>与</w:t>
            </w:r>
            <w:r>
              <w:rPr>
                <w:rFonts w:hint="eastAsia"/>
              </w:rPr>
              <w:t>WMS</w:t>
            </w:r>
            <w:r>
              <w:rPr>
                <w:rFonts w:hint="eastAsia"/>
              </w:rPr>
              <w:t>集成：与仓库管理系统（</w:t>
            </w:r>
            <w:r>
              <w:rPr>
                <w:rFonts w:hint="eastAsia"/>
              </w:rPr>
              <w:t>WMS</w:t>
            </w:r>
            <w:r>
              <w:rPr>
                <w:rFonts w:hint="eastAsia"/>
              </w:rPr>
              <w:t>）紧密集成，实现数据同步和信息共享。</w:t>
            </w:r>
          </w:p>
          <w:p w14:paraId="62BEC437" w14:textId="77777777" w:rsidR="004F094E" w:rsidRDefault="009A67A4">
            <w:pPr>
              <w:widowControl/>
              <w:spacing w:line="450" w:lineRule="atLeast"/>
              <w:jc w:val="left"/>
              <w:textAlignment w:val="baseline"/>
            </w:pPr>
            <w:r>
              <w:rPr>
                <w:rFonts w:hint="eastAsia"/>
              </w:rPr>
              <w:t xml:space="preserve">   </w:t>
            </w:r>
            <w:r>
              <w:rPr>
                <w:rFonts w:hint="eastAsia"/>
              </w:rPr>
              <w:t>与</w:t>
            </w:r>
            <w:r>
              <w:rPr>
                <w:rFonts w:hint="eastAsia"/>
              </w:rPr>
              <w:t>ERP</w:t>
            </w:r>
            <w:r>
              <w:rPr>
                <w:rFonts w:hint="eastAsia"/>
              </w:rPr>
              <w:t>系统集成：与企业资源规划系统（</w:t>
            </w:r>
            <w:r>
              <w:rPr>
                <w:rFonts w:hint="eastAsia"/>
              </w:rPr>
              <w:t>ERP</w:t>
            </w:r>
            <w:r>
              <w:rPr>
                <w:rFonts w:hint="eastAsia"/>
              </w:rPr>
              <w:t>）集成，实现更广泛的数据交换和业务流程整合。</w:t>
            </w:r>
          </w:p>
          <w:p w14:paraId="5B9AC440" w14:textId="77777777" w:rsidR="004F094E" w:rsidRDefault="009A67A4">
            <w:pPr>
              <w:widowControl/>
              <w:spacing w:line="450" w:lineRule="atLeast"/>
              <w:jc w:val="left"/>
              <w:textAlignment w:val="baseline"/>
            </w:pPr>
            <w:r>
              <w:rPr>
                <w:rFonts w:hint="eastAsia"/>
              </w:rPr>
              <w:t xml:space="preserve">   API</w:t>
            </w:r>
            <w:r>
              <w:rPr>
                <w:rFonts w:hint="eastAsia"/>
              </w:rPr>
              <w:t>接口：提供标准</w:t>
            </w:r>
            <w:r>
              <w:rPr>
                <w:rFonts w:hint="eastAsia"/>
              </w:rPr>
              <w:t>API</w:t>
            </w:r>
            <w:r>
              <w:rPr>
                <w:rFonts w:hint="eastAsia"/>
              </w:rPr>
              <w:t>接口，支持与其他系统的灵活集成。</w:t>
            </w:r>
          </w:p>
          <w:p w14:paraId="7A2BE80B" w14:textId="77777777" w:rsidR="004F094E" w:rsidRDefault="009A67A4">
            <w:pPr>
              <w:widowControl/>
              <w:spacing w:line="450" w:lineRule="atLeast"/>
              <w:jc w:val="left"/>
              <w:textAlignment w:val="baseline"/>
            </w:pPr>
            <w:r>
              <w:rPr>
                <w:rFonts w:hint="eastAsia"/>
              </w:rPr>
              <w:t xml:space="preserve">6. </w:t>
            </w:r>
            <w:r>
              <w:rPr>
                <w:rFonts w:hint="eastAsia"/>
              </w:rPr>
              <w:t>性能分析与优化：</w:t>
            </w:r>
          </w:p>
          <w:p w14:paraId="5346E24D" w14:textId="77777777" w:rsidR="004F094E" w:rsidRDefault="009A67A4">
            <w:pPr>
              <w:widowControl/>
              <w:spacing w:line="450" w:lineRule="atLeast"/>
              <w:jc w:val="left"/>
              <w:textAlignment w:val="baseline"/>
            </w:pPr>
            <w:r>
              <w:rPr>
                <w:rFonts w:hint="eastAsia"/>
              </w:rPr>
              <w:t xml:space="preserve">   KPI</w:t>
            </w:r>
            <w:r>
              <w:rPr>
                <w:rFonts w:hint="eastAsia"/>
              </w:rPr>
              <w:t>监控：监控关键绩效指标（</w:t>
            </w:r>
            <w:r>
              <w:rPr>
                <w:rFonts w:hint="eastAsia"/>
              </w:rPr>
              <w:t>KPI</w:t>
            </w:r>
            <w:r>
              <w:rPr>
                <w:rFonts w:hint="eastAsia"/>
              </w:rPr>
              <w:t>），如吞吐量、拣选效率等。</w:t>
            </w:r>
          </w:p>
          <w:p w14:paraId="0B28E4ED" w14:textId="77777777" w:rsidR="004F094E" w:rsidRDefault="009A67A4">
            <w:pPr>
              <w:widowControl/>
              <w:spacing w:line="450" w:lineRule="atLeast"/>
              <w:jc w:val="left"/>
              <w:textAlignment w:val="baseline"/>
            </w:pPr>
            <w:r>
              <w:rPr>
                <w:rFonts w:hint="eastAsia"/>
              </w:rPr>
              <w:lastRenderedPageBreak/>
              <w:t xml:space="preserve">   </w:t>
            </w:r>
            <w:r>
              <w:rPr>
                <w:rFonts w:hint="eastAsia"/>
              </w:rPr>
              <w:t>历史数据分析：分析历史数据，找出优化点，持续改进系统性能。</w:t>
            </w:r>
          </w:p>
          <w:p w14:paraId="4E224C02" w14:textId="77777777" w:rsidR="004F094E" w:rsidRDefault="009A67A4">
            <w:pPr>
              <w:widowControl/>
              <w:spacing w:line="450" w:lineRule="atLeast"/>
              <w:jc w:val="left"/>
              <w:textAlignment w:val="baseline"/>
            </w:pPr>
            <w:r>
              <w:rPr>
                <w:rFonts w:hint="eastAsia"/>
              </w:rPr>
              <w:t xml:space="preserve">   </w:t>
            </w:r>
            <w:r>
              <w:rPr>
                <w:rFonts w:hint="eastAsia"/>
              </w:rPr>
              <w:t>预测性维护：基于数据分析预测设备故障，提前进行维护，减少停机时间。</w:t>
            </w:r>
          </w:p>
          <w:p w14:paraId="5306E5DA" w14:textId="77777777" w:rsidR="004F094E" w:rsidRDefault="004F094E">
            <w:pPr>
              <w:widowControl/>
              <w:spacing w:line="450" w:lineRule="atLeast"/>
              <w:jc w:val="left"/>
              <w:textAlignment w:val="baseline"/>
            </w:pPr>
          </w:p>
          <w:p w14:paraId="4963D7C5" w14:textId="77777777" w:rsidR="004F094E" w:rsidRDefault="009A67A4">
            <w:pPr>
              <w:widowControl/>
              <w:spacing w:line="450" w:lineRule="atLeast"/>
              <w:jc w:val="left"/>
              <w:textAlignment w:val="baseline"/>
            </w:pPr>
            <w:r>
              <w:rPr>
                <w:rFonts w:hint="eastAsia"/>
              </w:rPr>
              <w:t xml:space="preserve">7. </w:t>
            </w:r>
            <w:r>
              <w:rPr>
                <w:rFonts w:hint="eastAsia"/>
              </w:rPr>
              <w:t>用户界面与操作：</w:t>
            </w:r>
          </w:p>
          <w:p w14:paraId="48B06981" w14:textId="77777777" w:rsidR="004F094E" w:rsidRDefault="009A67A4">
            <w:pPr>
              <w:widowControl/>
              <w:spacing w:line="450" w:lineRule="atLeast"/>
              <w:jc w:val="left"/>
              <w:textAlignment w:val="baseline"/>
            </w:pPr>
            <w:r>
              <w:rPr>
                <w:rFonts w:hint="eastAsia"/>
              </w:rPr>
              <w:t xml:space="preserve">   </w:t>
            </w:r>
            <w:r>
              <w:rPr>
                <w:rFonts w:hint="eastAsia"/>
              </w:rPr>
              <w:t>可视化界面：提供直观的图形用户界面，方便操作人员监控和控制设备。</w:t>
            </w:r>
          </w:p>
          <w:p w14:paraId="1A29374B" w14:textId="77777777" w:rsidR="004F094E" w:rsidRDefault="009A67A4">
            <w:pPr>
              <w:widowControl/>
              <w:spacing w:line="450" w:lineRule="atLeast"/>
              <w:jc w:val="left"/>
              <w:textAlignment w:val="baseline"/>
            </w:pPr>
            <w:r>
              <w:rPr>
                <w:rFonts w:hint="eastAsia"/>
              </w:rPr>
              <w:t xml:space="preserve">   </w:t>
            </w:r>
            <w:r>
              <w:rPr>
                <w:rFonts w:hint="eastAsia"/>
              </w:rPr>
              <w:t>操作指导：提供详细的操作指南和步骤提示，简化操作流程。</w:t>
            </w:r>
          </w:p>
          <w:p w14:paraId="3D63F2DB" w14:textId="77777777" w:rsidR="004F094E" w:rsidRDefault="009A67A4">
            <w:pPr>
              <w:widowControl/>
              <w:spacing w:line="450" w:lineRule="atLeast"/>
              <w:jc w:val="left"/>
              <w:textAlignment w:val="baseline"/>
            </w:pPr>
            <w:r>
              <w:rPr>
                <w:rFonts w:hint="eastAsia"/>
              </w:rPr>
              <w:t xml:space="preserve">   </w:t>
            </w:r>
            <w:r>
              <w:rPr>
                <w:rFonts w:hint="eastAsia"/>
              </w:rPr>
              <w:t>权限管理：设置不同的用户权限，确保操作安全。</w:t>
            </w:r>
          </w:p>
          <w:p w14:paraId="62532FEF" w14:textId="77777777" w:rsidR="004F094E" w:rsidRDefault="009A67A4">
            <w:pPr>
              <w:widowControl/>
              <w:spacing w:line="450" w:lineRule="atLeast"/>
              <w:jc w:val="left"/>
              <w:textAlignment w:val="baseline"/>
            </w:pPr>
            <w:r>
              <w:rPr>
                <w:rFonts w:hint="eastAsia"/>
              </w:rPr>
              <w:t xml:space="preserve">8. </w:t>
            </w:r>
            <w:r>
              <w:rPr>
                <w:rFonts w:hint="eastAsia"/>
              </w:rPr>
              <w:t>安全性与可靠性：</w:t>
            </w:r>
          </w:p>
          <w:p w14:paraId="6D23768D" w14:textId="77777777" w:rsidR="004F094E" w:rsidRDefault="009A67A4">
            <w:pPr>
              <w:widowControl/>
              <w:spacing w:line="450" w:lineRule="atLeast"/>
              <w:jc w:val="left"/>
              <w:textAlignment w:val="baseline"/>
            </w:pPr>
            <w:r>
              <w:rPr>
                <w:rFonts w:hint="eastAsia"/>
              </w:rPr>
              <w:t xml:space="preserve">   </w:t>
            </w:r>
            <w:r>
              <w:rPr>
                <w:rFonts w:hint="eastAsia"/>
              </w:rPr>
              <w:t>数据加密：对敏感数据进行加密保护，防止数据泄露。</w:t>
            </w:r>
          </w:p>
          <w:p w14:paraId="5C5E46AF" w14:textId="77777777" w:rsidR="004F094E" w:rsidRDefault="009A67A4">
            <w:pPr>
              <w:widowControl/>
              <w:spacing w:line="450" w:lineRule="atLeast"/>
              <w:jc w:val="left"/>
              <w:textAlignment w:val="baseline"/>
            </w:pPr>
            <w:r>
              <w:rPr>
                <w:rFonts w:hint="eastAsia"/>
              </w:rPr>
              <w:t xml:space="preserve">   </w:t>
            </w:r>
            <w:r>
              <w:rPr>
                <w:rFonts w:hint="eastAsia"/>
              </w:rPr>
              <w:t>冗余设计：采用冗余设计，确保在单点故障情况下系统仍能正常运行。</w:t>
            </w:r>
          </w:p>
          <w:p w14:paraId="4314153A" w14:textId="77777777" w:rsidR="004F094E" w:rsidRDefault="009A67A4">
            <w:pPr>
              <w:widowControl/>
              <w:spacing w:line="450" w:lineRule="atLeast"/>
              <w:jc w:val="left"/>
              <w:textAlignment w:val="baseline"/>
            </w:pPr>
            <w:r>
              <w:rPr>
                <w:rFonts w:hint="eastAsia"/>
              </w:rPr>
              <w:t xml:space="preserve">   </w:t>
            </w:r>
            <w:r>
              <w:rPr>
                <w:rFonts w:hint="eastAsia"/>
              </w:rPr>
              <w:t>备份与恢复：定期备份系统数据，提供快速恢复机制，保障数据安全。</w:t>
            </w:r>
          </w:p>
          <w:p w14:paraId="0A06E7C4" w14:textId="77777777" w:rsidR="004F094E" w:rsidRDefault="009A67A4">
            <w:pPr>
              <w:widowControl/>
              <w:spacing w:line="450" w:lineRule="atLeast"/>
              <w:jc w:val="left"/>
              <w:textAlignment w:val="baseline"/>
            </w:pPr>
            <w:r>
              <w:rPr>
                <w:rFonts w:hint="eastAsia"/>
              </w:rPr>
              <w:t>通过这</w:t>
            </w:r>
            <w:r>
              <w:rPr>
                <w:rFonts w:hint="eastAsia"/>
              </w:rPr>
              <w:t>些功能，</w:t>
            </w:r>
            <w:r>
              <w:rPr>
                <w:rFonts w:hint="eastAsia"/>
              </w:rPr>
              <w:t>WCS</w:t>
            </w:r>
            <w:r>
              <w:rPr>
                <w:rFonts w:hint="eastAsia"/>
              </w:rPr>
              <w:t>控制系统能够显著提升仓库的自动化水平和运营效率，确保仓库作业的准确性和及时性。</w:t>
            </w:r>
          </w:p>
        </w:tc>
      </w:tr>
      <w:tr w:rsidR="004F094E" w14:paraId="61B821F9" w14:textId="77777777">
        <w:trPr>
          <w:trHeight w:val="6144"/>
        </w:trPr>
        <w:tc>
          <w:tcPr>
            <w:tcW w:w="952" w:type="dxa"/>
          </w:tcPr>
          <w:p w14:paraId="33E5801F"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6</w:t>
            </w:r>
          </w:p>
        </w:tc>
        <w:tc>
          <w:tcPr>
            <w:tcW w:w="2953" w:type="dxa"/>
          </w:tcPr>
          <w:p w14:paraId="64ED5739" w14:textId="77777777" w:rsidR="004F094E" w:rsidRDefault="009A67A4">
            <w:pPr>
              <w:widowControl/>
              <w:spacing w:line="450" w:lineRule="atLeast"/>
              <w:jc w:val="left"/>
              <w:textAlignment w:val="baseline"/>
            </w:pPr>
            <w:r>
              <w:rPr>
                <w:rFonts w:hint="eastAsia"/>
              </w:rPr>
              <w:t>100</w:t>
            </w:r>
            <w:r>
              <w:rPr>
                <w:rFonts w:hint="eastAsia"/>
              </w:rPr>
              <w:t>英寸数字化触摸一体机</w:t>
            </w:r>
          </w:p>
        </w:tc>
        <w:tc>
          <w:tcPr>
            <w:tcW w:w="5223" w:type="dxa"/>
          </w:tcPr>
          <w:p w14:paraId="30897CC4" w14:textId="77777777" w:rsidR="004F094E" w:rsidRDefault="009A67A4">
            <w:pPr>
              <w:widowControl/>
              <w:spacing w:line="450" w:lineRule="atLeast"/>
              <w:jc w:val="left"/>
              <w:textAlignment w:val="baseline"/>
            </w:pPr>
            <w:r>
              <w:rPr>
                <w:rFonts w:hint="eastAsia"/>
              </w:rPr>
              <w:t>100</w:t>
            </w:r>
            <w:r>
              <w:rPr>
                <w:rFonts w:hint="eastAsia"/>
              </w:rPr>
              <w:t>英寸会议平板教学触摸一体机</w:t>
            </w:r>
            <w:r>
              <w:rPr>
                <w:rFonts w:hint="eastAsia"/>
              </w:rPr>
              <w:t xml:space="preserve"> </w:t>
            </w:r>
            <w:r>
              <w:rPr>
                <w:rFonts w:hint="eastAsia"/>
              </w:rPr>
              <w:t>双系统电脑</w:t>
            </w:r>
            <w:r>
              <w:rPr>
                <w:rFonts w:hint="eastAsia"/>
              </w:rPr>
              <w:t xml:space="preserve">i7 </w:t>
            </w:r>
            <w:proofErr w:type="gramStart"/>
            <w:r>
              <w:rPr>
                <w:rFonts w:hint="eastAsia"/>
              </w:rPr>
              <w:t>运存</w:t>
            </w:r>
            <w:proofErr w:type="gramEnd"/>
            <w:r>
              <w:rPr>
                <w:rFonts w:hint="eastAsia"/>
              </w:rPr>
              <w:t xml:space="preserve">8+256GB </w:t>
            </w:r>
            <w:r>
              <w:rPr>
                <w:rFonts w:hint="eastAsia"/>
              </w:rPr>
              <w:t>交互式电子白板投屏</w:t>
            </w:r>
            <w:r>
              <w:rPr>
                <w:rFonts w:hint="eastAsia"/>
              </w:rPr>
              <w:t xml:space="preserve"> 4K</w:t>
            </w:r>
            <w:r>
              <w:rPr>
                <w:rFonts w:hint="eastAsia"/>
              </w:rPr>
              <w:t>电视广告显示屏</w:t>
            </w:r>
          </w:p>
          <w:p w14:paraId="3C6F06F8" w14:textId="77777777" w:rsidR="004F094E" w:rsidRDefault="009A67A4">
            <w:pPr>
              <w:widowControl/>
              <w:spacing w:line="450" w:lineRule="atLeast"/>
              <w:jc w:val="left"/>
              <w:textAlignment w:val="baseline"/>
            </w:pPr>
            <w:r>
              <w:rPr>
                <w:rFonts w:hint="eastAsia"/>
              </w:rPr>
              <w:t>1</w:t>
            </w:r>
            <w:r>
              <w:rPr>
                <w:rFonts w:hint="eastAsia"/>
              </w:rPr>
              <w:t>、</w:t>
            </w:r>
            <w:r>
              <w:rPr>
                <w:rFonts w:hint="eastAsia"/>
              </w:rPr>
              <w:t>主体</w:t>
            </w:r>
          </w:p>
          <w:p w14:paraId="71AD9DFC" w14:textId="77777777" w:rsidR="004F094E" w:rsidRDefault="009A67A4">
            <w:pPr>
              <w:widowControl/>
              <w:spacing w:line="450" w:lineRule="atLeast"/>
              <w:jc w:val="left"/>
              <w:textAlignment w:val="baseline"/>
            </w:pPr>
            <w:r>
              <w:rPr>
                <w:rFonts w:hint="eastAsia"/>
              </w:rPr>
              <w:t>1</w:t>
            </w:r>
            <w:r>
              <w:rPr>
                <w:rFonts w:hint="eastAsia"/>
              </w:rPr>
              <w:t>）</w:t>
            </w:r>
            <w:r>
              <w:rPr>
                <w:rFonts w:hint="eastAsia"/>
              </w:rPr>
              <w:t>分辨率</w:t>
            </w:r>
            <w:r>
              <w:rPr>
                <w:rFonts w:hint="eastAsia"/>
              </w:rPr>
              <w:t>：</w:t>
            </w:r>
            <w:r>
              <w:rPr>
                <w:rFonts w:hint="eastAsia"/>
              </w:rPr>
              <w:t>4K</w:t>
            </w:r>
          </w:p>
          <w:p w14:paraId="2927FC57" w14:textId="77777777" w:rsidR="004F094E" w:rsidRDefault="009A67A4">
            <w:pPr>
              <w:widowControl/>
              <w:spacing w:line="450" w:lineRule="atLeast"/>
              <w:jc w:val="left"/>
              <w:textAlignment w:val="baseline"/>
            </w:pPr>
            <w:r>
              <w:rPr>
                <w:rFonts w:hint="eastAsia"/>
              </w:rPr>
              <w:t>2</w:t>
            </w:r>
            <w:r>
              <w:rPr>
                <w:rFonts w:hint="eastAsia"/>
              </w:rPr>
              <w:t>）</w:t>
            </w:r>
            <w:r>
              <w:rPr>
                <w:rFonts w:hint="eastAsia"/>
              </w:rPr>
              <w:t>CCC</w:t>
            </w:r>
            <w:r>
              <w:rPr>
                <w:rFonts w:hint="eastAsia"/>
              </w:rPr>
              <w:t>强制性认证</w:t>
            </w:r>
            <w:r>
              <w:rPr>
                <w:rFonts w:hint="eastAsia"/>
              </w:rPr>
              <w:t>：</w:t>
            </w:r>
            <w:r>
              <w:rPr>
                <w:rFonts w:hint="eastAsia"/>
              </w:rPr>
              <w:t>是</w:t>
            </w:r>
          </w:p>
          <w:p w14:paraId="2DDC3B05" w14:textId="77777777" w:rsidR="004F094E" w:rsidRDefault="009A67A4">
            <w:pPr>
              <w:widowControl/>
              <w:spacing w:line="450" w:lineRule="atLeast"/>
              <w:jc w:val="left"/>
              <w:textAlignment w:val="baseline"/>
            </w:pPr>
            <w:r>
              <w:rPr>
                <w:rFonts w:hint="eastAsia"/>
              </w:rPr>
              <w:t>3</w:t>
            </w:r>
            <w:r>
              <w:rPr>
                <w:rFonts w:hint="eastAsia"/>
              </w:rPr>
              <w:t>）</w:t>
            </w:r>
            <w:r>
              <w:rPr>
                <w:rFonts w:hint="eastAsia"/>
              </w:rPr>
              <w:t>认证型号</w:t>
            </w:r>
            <w:r>
              <w:rPr>
                <w:rFonts w:hint="eastAsia"/>
              </w:rPr>
              <w:t>：</w:t>
            </w:r>
            <w:r>
              <w:rPr>
                <w:rFonts w:hint="eastAsia"/>
              </w:rPr>
              <w:t xml:space="preserve">LM-100G </w:t>
            </w:r>
            <w:r>
              <w:rPr>
                <w:rFonts w:hint="eastAsia"/>
              </w:rPr>
              <w:t>双系统</w:t>
            </w:r>
            <w:r>
              <w:rPr>
                <w:rFonts w:hint="eastAsia"/>
              </w:rPr>
              <w:t>i7</w:t>
            </w:r>
          </w:p>
          <w:p w14:paraId="04DAEA90" w14:textId="77777777" w:rsidR="004F094E" w:rsidRDefault="009A67A4">
            <w:pPr>
              <w:widowControl/>
              <w:spacing w:line="450" w:lineRule="atLeast"/>
              <w:jc w:val="left"/>
              <w:textAlignment w:val="baseline"/>
            </w:pPr>
            <w:r>
              <w:rPr>
                <w:rFonts w:hint="eastAsia"/>
              </w:rPr>
              <w:t>4</w:t>
            </w:r>
            <w:r>
              <w:rPr>
                <w:rFonts w:hint="eastAsia"/>
              </w:rPr>
              <w:t>）</w:t>
            </w:r>
            <w:r>
              <w:rPr>
                <w:rFonts w:hint="eastAsia"/>
              </w:rPr>
              <w:t>型号一体机</w:t>
            </w:r>
          </w:p>
          <w:p w14:paraId="70EF6F1E" w14:textId="77777777" w:rsidR="004F094E" w:rsidRDefault="009A67A4">
            <w:pPr>
              <w:widowControl/>
              <w:spacing w:line="450" w:lineRule="atLeast"/>
              <w:jc w:val="left"/>
              <w:textAlignment w:val="baseline"/>
            </w:pPr>
            <w:r>
              <w:rPr>
                <w:rFonts w:hint="eastAsia"/>
              </w:rPr>
              <w:t>2</w:t>
            </w:r>
            <w:r>
              <w:rPr>
                <w:rFonts w:hint="eastAsia"/>
              </w:rPr>
              <w:t>、</w:t>
            </w:r>
            <w:r>
              <w:rPr>
                <w:rFonts w:hint="eastAsia"/>
              </w:rPr>
              <w:t>规格</w:t>
            </w:r>
          </w:p>
          <w:p w14:paraId="485AB29C" w14:textId="77777777" w:rsidR="004F094E" w:rsidRDefault="009A67A4">
            <w:pPr>
              <w:widowControl/>
              <w:spacing w:line="450" w:lineRule="atLeast"/>
              <w:jc w:val="left"/>
              <w:textAlignment w:val="baseline"/>
            </w:pPr>
            <w:r>
              <w:rPr>
                <w:rFonts w:hint="eastAsia"/>
              </w:rPr>
              <w:t>1</w:t>
            </w:r>
            <w:r>
              <w:rPr>
                <w:rFonts w:hint="eastAsia"/>
              </w:rPr>
              <w:t>）</w:t>
            </w:r>
            <w:r>
              <w:rPr>
                <w:rFonts w:hint="eastAsia"/>
              </w:rPr>
              <w:t>带电池</w:t>
            </w:r>
            <w:r>
              <w:rPr>
                <w:rFonts w:hint="eastAsia"/>
              </w:rPr>
              <w:t>：</w:t>
            </w:r>
            <w:r>
              <w:rPr>
                <w:rFonts w:hint="eastAsia"/>
              </w:rPr>
              <w:t>不带电池</w:t>
            </w:r>
          </w:p>
          <w:p w14:paraId="1D5D595F" w14:textId="77777777" w:rsidR="004F094E" w:rsidRDefault="009A67A4">
            <w:pPr>
              <w:widowControl/>
              <w:spacing w:line="450" w:lineRule="atLeast"/>
              <w:jc w:val="left"/>
              <w:textAlignment w:val="baseline"/>
            </w:pPr>
            <w:r>
              <w:rPr>
                <w:rFonts w:hint="eastAsia"/>
              </w:rPr>
              <w:t>2</w:t>
            </w:r>
            <w:r>
              <w:rPr>
                <w:rFonts w:hint="eastAsia"/>
              </w:rPr>
              <w:t>）</w:t>
            </w:r>
            <w:r>
              <w:rPr>
                <w:rFonts w:hint="eastAsia"/>
              </w:rPr>
              <w:t>屏幕显示</w:t>
            </w:r>
            <w:r>
              <w:rPr>
                <w:rFonts w:hint="eastAsia"/>
              </w:rPr>
              <w:t>：</w:t>
            </w:r>
            <w:r>
              <w:rPr>
                <w:rFonts w:hint="eastAsia"/>
              </w:rPr>
              <w:t>彩色</w:t>
            </w:r>
          </w:p>
          <w:p w14:paraId="121AEA40" w14:textId="77777777" w:rsidR="004F094E" w:rsidRDefault="009A67A4">
            <w:pPr>
              <w:widowControl/>
              <w:spacing w:line="450" w:lineRule="atLeast"/>
              <w:jc w:val="left"/>
              <w:textAlignment w:val="baseline"/>
            </w:pPr>
            <w:r>
              <w:rPr>
                <w:rFonts w:hint="eastAsia"/>
              </w:rPr>
              <w:t>3</w:t>
            </w:r>
            <w:r>
              <w:rPr>
                <w:rFonts w:hint="eastAsia"/>
              </w:rPr>
              <w:t>）</w:t>
            </w:r>
            <w:r>
              <w:rPr>
                <w:rFonts w:hint="eastAsia"/>
              </w:rPr>
              <w:t>连接方式</w:t>
            </w:r>
            <w:r>
              <w:rPr>
                <w:rFonts w:hint="eastAsia"/>
              </w:rPr>
              <w:t>：</w:t>
            </w:r>
            <w:r>
              <w:rPr>
                <w:rFonts w:hint="eastAsia"/>
              </w:rPr>
              <w:t>具备</w:t>
            </w:r>
            <w:r>
              <w:rPr>
                <w:rFonts w:hint="eastAsia"/>
              </w:rPr>
              <w:t>Wi-Fi</w:t>
            </w:r>
            <w:r>
              <w:rPr>
                <w:rFonts w:hint="eastAsia"/>
              </w:rPr>
              <w:t>、</w:t>
            </w:r>
            <w:r>
              <w:rPr>
                <w:rFonts w:hint="eastAsia"/>
              </w:rPr>
              <w:t>SD</w:t>
            </w:r>
            <w:r>
              <w:rPr>
                <w:rFonts w:hint="eastAsia"/>
              </w:rPr>
              <w:t>卡、</w:t>
            </w:r>
            <w:r>
              <w:rPr>
                <w:rFonts w:hint="eastAsia"/>
              </w:rPr>
              <w:t>USB</w:t>
            </w:r>
          </w:p>
          <w:p w14:paraId="64AB86A6" w14:textId="77777777" w:rsidR="004F094E" w:rsidRDefault="009A67A4">
            <w:pPr>
              <w:widowControl/>
              <w:spacing w:line="450" w:lineRule="atLeast"/>
              <w:jc w:val="left"/>
              <w:textAlignment w:val="baseline"/>
            </w:pPr>
            <w:r>
              <w:rPr>
                <w:rFonts w:hint="eastAsia"/>
              </w:rPr>
              <w:t>4</w:t>
            </w:r>
            <w:r>
              <w:rPr>
                <w:rFonts w:hint="eastAsia"/>
              </w:rPr>
              <w:t>）</w:t>
            </w:r>
            <w:r>
              <w:rPr>
                <w:rFonts w:hint="eastAsia"/>
              </w:rPr>
              <w:t>带音响</w:t>
            </w:r>
            <w:r>
              <w:rPr>
                <w:rFonts w:hint="eastAsia"/>
              </w:rPr>
              <w:t>：</w:t>
            </w:r>
            <w:r>
              <w:rPr>
                <w:rFonts w:hint="eastAsia"/>
              </w:rPr>
              <w:t>有</w:t>
            </w:r>
          </w:p>
        </w:tc>
      </w:tr>
      <w:tr w:rsidR="004F094E" w14:paraId="2647640B" w14:textId="77777777">
        <w:trPr>
          <w:trHeight w:val="435"/>
        </w:trPr>
        <w:tc>
          <w:tcPr>
            <w:tcW w:w="952" w:type="dxa"/>
          </w:tcPr>
          <w:p w14:paraId="2AA08490"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7</w:t>
            </w:r>
          </w:p>
        </w:tc>
        <w:tc>
          <w:tcPr>
            <w:tcW w:w="2953" w:type="dxa"/>
          </w:tcPr>
          <w:p w14:paraId="1E7EE402" w14:textId="77777777" w:rsidR="004F094E" w:rsidRDefault="009A67A4">
            <w:pPr>
              <w:widowControl/>
              <w:spacing w:line="450" w:lineRule="atLeast"/>
              <w:jc w:val="left"/>
              <w:textAlignment w:val="baseline"/>
            </w:pPr>
            <w:r>
              <w:rPr>
                <w:rFonts w:hint="eastAsia"/>
              </w:rPr>
              <w:t>三维扫描仪</w:t>
            </w:r>
            <w:r>
              <w:rPr>
                <w:rFonts w:hint="eastAsia"/>
              </w:rPr>
              <w:t>1</w:t>
            </w:r>
            <w:r>
              <w:rPr>
                <w:rFonts w:hint="eastAsia"/>
              </w:rPr>
              <w:t>个</w:t>
            </w:r>
          </w:p>
        </w:tc>
        <w:tc>
          <w:tcPr>
            <w:tcW w:w="5223" w:type="dxa"/>
          </w:tcPr>
          <w:p w14:paraId="08A0776D" w14:textId="77777777" w:rsidR="004F094E" w:rsidRDefault="009A67A4">
            <w:pPr>
              <w:widowControl/>
              <w:spacing w:line="450" w:lineRule="atLeast"/>
              <w:jc w:val="left"/>
              <w:textAlignment w:val="baseline"/>
            </w:pPr>
            <w:r>
              <w:rPr>
                <w:rFonts w:hint="eastAsia"/>
              </w:rPr>
              <w:t xml:space="preserve">1. </w:t>
            </w:r>
            <w:r>
              <w:rPr>
                <w:rFonts w:hint="eastAsia"/>
              </w:rPr>
              <w:t>精度：</w:t>
            </w:r>
            <w:r>
              <w:rPr>
                <w:rFonts w:hint="eastAsia"/>
              </w:rPr>
              <w:t>0.02mm</w:t>
            </w:r>
          </w:p>
          <w:p w14:paraId="2ACBB1E0" w14:textId="77777777" w:rsidR="004F094E" w:rsidRDefault="009A67A4">
            <w:pPr>
              <w:widowControl/>
              <w:spacing w:line="450" w:lineRule="atLeast"/>
              <w:jc w:val="left"/>
              <w:textAlignment w:val="baseline"/>
            </w:pPr>
            <w:r>
              <w:rPr>
                <w:rFonts w:hint="eastAsia"/>
              </w:rPr>
              <w:t xml:space="preserve">2. </w:t>
            </w:r>
            <w:r>
              <w:rPr>
                <w:rFonts w:hint="eastAsia"/>
              </w:rPr>
              <w:t>分辨率：</w:t>
            </w:r>
            <w:r>
              <w:rPr>
                <w:rFonts w:hint="eastAsia"/>
              </w:rPr>
              <w:t>0.07mm</w:t>
            </w:r>
          </w:p>
          <w:p w14:paraId="2FE99F67" w14:textId="77777777" w:rsidR="004F094E" w:rsidRDefault="009A67A4">
            <w:pPr>
              <w:widowControl/>
              <w:spacing w:line="450" w:lineRule="atLeast"/>
              <w:jc w:val="left"/>
              <w:textAlignment w:val="baseline"/>
            </w:pPr>
            <w:r>
              <w:rPr>
                <w:rFonts w:hint="eastAsia"/>
              </w:rPr>
              <w:t xml:space="preserve">3. </w:t>
            </w:r>
            <w:r>
              <w:rPr>
                <w:rFonts w:hint="eastAsia"/>
              </w:rPr>
              <w:t>光源：蓝光</w:t>
            </w:r>
          </w:p>
          <w:p w14:paraId="3130D4E4" w14:textId="77777777" w:rsidR="004F094E" w:rsidRDefault="009A67A4">
            <w:pPr>
              <w:widowControl/>
              <w:spacing w:line="450" w:lineRule="atLeast"/>
              <w:jc w:val="left"/>
              <w:textAlignment w:val="baseline"/>
            </w:pPr>
            <w:r>
              <w:rPr>
                <w:rFonts w:hint="eastAsia"/>
              </w:rPr>
              <w:t xml:space="preserve">4. </w:t>
            </w:r>
            <w:r>
              <w:rPr>
                <w:rFonts w:hint="eastAsia"/>
              </w:rPr>
              <w:t>纹理：单色</w:t>
            </w:r>
          </w:p>
          <w:p w14:paraId="75A25DB0" w14:textId="77777777" w:rsidR="004F094E" w:rsidRDefault="009A67A4">
            <w:pPr>
              <w:widowControl/>
              <w:spacing w:line="450" w:lineRule="atLeast"/>
              <w:jc w:val="left"/>
              <w:textAlignment w:val="baseline"/>
            </w:pPr>
            <w:r>
              <w:rPr>
                <w:rFonts w:hint="eastAsia"/>
              </w:rPr>
              <w:t xml:space="preserve">5. </w:t>
            </w:r>
            <w:r>
              <w:rPr>
                <w:rFonts w:hint="eastAsia"/>
              </w:rPr>
              <w:t>工作距离：</w:t>
            </w:r>
            <w:r>
              <w:rPr>
                <w:rFonts w:hint="eastAsia"/>
              </w:rPr>
              <w:t>180-280mm</w:t>
            </w:r>
          </w:p>
          <w:p w14:paraId="0AC80D05" w14:textId="77777777" w:rsidR="004F094E" w:rsidRDefault="009A67A4">
            <w:pPr>
              <w:widowControl/>
              <w:spacing w:line="450" w:lineRule="atLeast"/>
              <w:jc w:val="left"/>
              <w:textAlignment w:val="baseline"/>
            </w:pPr>
            <w:r>
              <w:rPr>
                <w:rFonts w:hint="eastAsia"/>
              </w:rPr>
              <w:t xml:space="preserve">6. </w:t>
            </w:r>
            <w:r>
              <w:rPr>
                <w:rFonts w:hint="eastAsia"/>
              </w:rPr>
              <w:t>单帧扫描范围：</w:t>
            </w:r>
            <w:r>
              <w:rPr>
                <w:rFonts w:hint="eastAsia"/>
              </w:rPr>
              <w:t>100x75mm</w:t>
            </w:r>
          </w:p>
          <w:p w14:paraId="308AC4C2" w14:textId="77777777" w:rsidR="004F094E" w:rsidRDefault="009A67A4">
            <w:pPr>
              <w:widowControl/>
              <w:spacing w:line="450" w:lineRule="atLeast"/>
              <w:jc w:val="left"/>
              <w:textAlignment w:val="baseline"/>
            </w:pPr>
            <w:r>
              <w:rPr>
                <w:rFonts w:hint="eastAsia"/>
              </w:rPr>
              <w:t xml:space="preserve">7. </w:t>
            </w:r>
            <w:r>
              <w:rPr>
                <w:rFonts w:hint="eastAsia"/>
              </w:rPr>
              <w:t>帧率：</w:t>
            </w:r>
            <w:r>
              <w:rPr>
                <w:rFonts w:hint="eastAsia"/>
              </w:rPr>
              <w:t>10fps</w:t>
            </w:r>
          </w:p>
          <w:p w14:paraId="4DF3BC26" w14:textId="77777777" w:rsidR="004F094E" w:rsidRDefault="009A67A4">
            <w:pPr>
              <w:widowControl/>
              <w:spacing w:line="450" w:lineRule="atLeast"/>
              <w:jc w:val="left"/>
              <w:textAlignment w:val="baseline"/>
            </w:pPr>
            <w:r>
              <w:rPr>
                <w:rFonts w:hint="eastAsia"/>
              </w:rPr>
              <w:t xml:space="preserve">8. </w:t>
            </w:r>
            <w:r>
              <w:rPr>
                <w:rFonts w:hint="eastAsia"/>
              </w:rPr>
              <w:t>连接方式：具备</w:t>
            </w:r>
            <w:r>
              <w:rPr>
                <w:rFonts w:hint="eastAsia"/>
              </w:rPr>
              <w:t>Wi-Fi</w:t>
            </w:r>
            <w:r>
              <w:rPr>
                <w:rFonts w:hint="eastAsia"/>
              </w:rPr>
              <w:t>、</w:t>
            </w:r>
            <w:r>
              <w:rPr>
                <w:rFonts w:hint="eastAsia"/>
              </w:rPr>
              <w:t>SD</w:t>
            </w:r>
            <w:r>
              <w:rPr>
                <w:rFonts w:hint="eastAsia"/>
              </w:rPr>
              <w:t>卡、</w:t>
            </w:r>
            <w:r>
              <w:rPr>
                <w:rFonts w:hint="eastAsia"/>
              </w:rPr>
              <w:t>USB</w:t>
            </w:r>
          </w:p>
        </w:tc>
      </w:tr>
      <w:tr w:rsidR="004F094E" w14:paraId="39AD2F32" w14:textId="77777777">
        <w:trPr>
          <w:trHeight w:val="435"/>
        </w:trPr>
        <w:tc>
          <w:tcPr>
            <w:tcW w:w="952" w:type="dxa"/>
          </w:tcPr>
          <w:p w14:paraId="0C26278A"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8</w:t>
            </w:r>
          </w:p>
        </w:tc>
        <w:tc>
          <w:tcPr>
            <w:tcW w:w="2953" w:type="dxa"/>
          </w:tcPr>
          <w:p w14:paraId="2F4DD049" w14:textId="77777777" w:rsidR="004F094E" w:rsidRDefault="009A67A4">
            <w:pPr>
              <w:widowControl/>
              <w:spacing w:line="450" w:lineRule="atLeast"/>
              <w:jc w:val="left"/>
              <w:textAlignment w:val="baseline"/>
            </w:pPr>
            <w:r>
              <w:rPr>
                <w:rFonts w:hint="eastAsia"/>
              </w:rPr>
              <w:t>3D</w:t>
            </w:r>
            <w:r>
              <w:rPr>
                <w:rFonts w:hint="eastAsia"/>
              </w:rPr>
              <w:t>打印机</w:t>
            </w:r>
            <w:r>
              <w:rPr>
                <w:rFonts w:hint="eastAsia"/>
              </w:rPr>
              <w:t>1</w:t>
            </w:r>
            <w:r>
              <w:rPr>
                <w:rFonts w:hint="eastAsia"/>
              </w:rPr>
              <w:t>个</w:t>
            </w:r>
          </w:p>
        </w:tc>
        <w:tc>
          <w:tcPr>
            <w:tcW w:w="5223" w:type="dxa"/>
          </w:tcPr>
          <w:p w14:paraId="3F525DA1" w14:textId="77777777" w:rsidR="004F094E" w:rsidRDefault="009A67A4">
            <w:pPr>
              <w:widowControl/>
              <w:spacing w:line="450" w:lineRule="atLeast"/>
              <w:jc w:val="left"/>
              <w:textAlignment w:val="baseline"/>
            </w:pPr>
            <w:r>
              <w:rPr>
                <w:rFonts w:hint="eastAsia"/>
              </w:rPr>
              <w:t xml:space="preserve">1. </w:t>
            </w:r>
            <w:r>
              <w:rPr>
                <w:rFonts w:hint="eastAsia"/>
              </w:rPr>
              <w:t>成型原理：</w:t>
            </w:r>
            <w:proofErr w:type="gramStart"/>
            <w:r>
              <w:rPr>
                <w:rFonts w:hint="eastAsia"/>
              </w:rPr>
              <w:t>溶积成型</w:t>
            </w:r>
            <w:proofErr w:type="gramEnd"/>
            <w:r>
              <w:rPr>
                <w:rFonts w:hint="eastAsia"/>
              </w:rPr>
              <w:t>(FDM)</w:t>
            </w:r>
          </w:p>
          <w:p w14:paraId="783C692D" w14:textId="77777777" w:rsidR="004F094E" w:rsidRDefault="009A67A4">
            <w:pPr>
              <w:widowControl/>
              <w:spacing w:line="450" w:lineRule="atLeast"/>
              <w:jc w:val="left"/>
              <w:textAlignment w:val="baseline"/>
            </w:pPr>
            <w:r>
              <w:rPr>
                <w:rFonts w:hint="eastAsia"/>
              </w:rPr>
              <w:t xml:space="preserve">2. </w:t>
            </w:r>
            <w:r>
              <w:rPr>
                <w:rFonts w:hint="eastAsia"/>
              </w:rPr>
              <w:t>技术类型：</w:t>
            </w:r>
            <w:r>
              <w:rPr>
                <w:rFonts w:hint="eastAsia"/>
              </w:rPr>
              <w:t>FDM</w:t>
            </w:r>
            <w:r>
              <w:rPr>
                <w:rFonts w:hint="eastAsia"/>
              </w:rPr>
              <w:t>熔融沉积</w:t>
            </w:r>
          </w:p>
          <w:p w14:paraId="5560B40C" w14:textId="77777777" w:rsidR="004F094E" w:rsidRDefault="009A67A4">
            <w:pPr>
              <w:widowControl/>
              <w:spacing w:line="450" w:lineRule="atLeast"/>
              <w:jc w:val="left"/>
              <w:textAlignment w:val="baseline"/>
            </w:pPr>
            <w:r>
              <w:rPr>
                <w:rFonts w:hint="eastAsia"/>
              </w:rPr>
              <w:t xml:space="preserve">3. </w:t>
            </w:r>
            <w:r>
              <w:rPr>
                <w:rFonts w:hint="eastAsia"/>
              </w:rPr>
              <w:t>耗材类型：</w:t>
            </w:r>
            <w:r>
              <w:rPr>
                <w:rFonts w:hint="eastAsia"/>
              </w:rPr>
              <w:t>PLA</w:t>
            </w:r>
            <w:r>
              <w:rPr>
                <w:rFonts w:hint="eastAsia"/>
              </w:rPr>
              <w:t>、</w:t>
            </w:r>
            <w:r>
              <w:rPr>
                <w:rFonts w:hint="eastAsia"/>
              </w:rPr>
              <w:t>ABS</w:t>
            </w:r>
            <w:r>
              <w:rPr>
                <w:rFonts w:hint="eastAsia"/>
              </w:rPr>
              <w:t>等</w:t>
            </w:r>
          </w:p>
          <w:p w14:paraId="1B93EB16" w14:textId="77777777" w:rsidR="004F094E" w:rsidRDefault="009A67A4">
            <w:pPr>
              <w:widowControl/>
              <w:spacing w:line="450" w:lineRule="atLeast"/>
              <w:jc w:val="left"/>
              <w:textAlignment w:val="baseline"/>
            </w:pPr>
            <w:r>
              <w:rPr>
                <w:rFonts w:hint="eastAsia"/>
              </w:rPr>
              <w:t xml:space="preserve">4. </w:t>
            </w:r>
            <w:r>
              <w:rPr>
                <w:rFonts w:hint="eastAsia"/>
              </w:rPr>
              <w:t>成型厚度：至少</w:t>
            </w:r>
            <w:r>
              <w:rPr>
                <w:rFonts w:hint="eastAsia"/>
              </w:rPr>
              <w:t>0.4mm</w:t>
            </w:r>
          </w:p>
          <w:p w14:paraId="768F526B" w14:textId="77777777" w:rsidR="004F094E" w:rsidRDefault="009A67A4">
            <w:pPr>
              <w:widowControl/>
              <w:spacing w:line="450" w:lineRule="atLeast"/>
              <w:jc w:val="left"/>
              <w:textAlignment w:val="baseline"/>
            </w:pPr>
            <w:r>
              <w:rPr>
                <w:rFonts w:hint="eastAsia"/>
              </w:rPr>
              <w:t xml:space="preserve">5. </w:t>
            </w:r>
            <w:r>
              <w:rPr>
                <w:rFonts w:hint="eastAsia"/>
              </w:rPr>
              <w:t>使用方式：桌面式</w:t>
            </w:r>
          </w:p>
          <w:p w14:paraId="10650582" w14:textId="77777777" w:rsidR="004F094E" w:rsidRDefault="009A67A4">
            <w:pPr>
              <w:widowControl/>
              <w:spacing w:line="450" w:lineRule="atLeast"/>
              <w:jc w:val="left"/>
              <w:textAlignment w:val="baseline"/>
            </w:pPr>
            <w:r>
              <w:rPr>
                <w:rFonts w:hint="eastAsia"/>
              </w:rPr>
              <w:t xml:space="preserve">6. </w:t>
            </w:r>
            <w:r>
              <w:rPr>
                <w:rFonts w:hint="eastAsia"/>
              </w:rPr>
              <w:t>打印尺寸</w:t>
            </w:r>
            <w:r>
              <w:rPr>
                <w:rFonts w:hint="eastAsia"/>
              </w:rPr>
              <w:t>(</w:t>
            </w:r>
            <w:r>
              <w:rPr>
                <w:rFonts w:hint="eastAsia"/>
              </w:rPr>
              <w:t>长</w:t>
            </w:r>
            <w:r>
              <w:rPr>
                <w:rFonts w:hint="eastAsia"/>
              </w:rPr>
              <w:t>*</w:t>
            </w:r>
            <w:r>
              <w:rPr>
                <w:rFonts w:hint="eastAsia"/>
              </w:rPr>
              <w:t>宽</w:t>
            </w:r>
            <w:r>
              <w:rPr>
                <w:rFonts w:hint="eastAsia"/>
              </w:rPr>
              <w:t>*</w:t>
            </w:r>
            <w:r>
              <w:rPr>
                <w:rFonts w:hint="eastAsia"/>
              </w:rPr>
              <w:t>高</w:t>
            </w:r>
            <w:r>
              <w:rPr>
                <w:rFonts w:hint="eastAsia"/>
              </w:rPr>
              <w:t>)</w:t>
            </w:r>
            <w:r>
              <w:rPr>
                <w:rFonts w:hint="eastAsia"/>
              </w:rPr>
              <w:t>：</w:t>
            </w:r>
            <w:r>
              <w:rPr>
                <w:rFonts w:hint="eastAsia"/>
              </w:rPr>
              <w:t>256mm*256mm*256mm</w:t>
            </w:r>
          </w:p>
          <w:p w14:paraId="2120E495" w14:textId="77777777" w:rsidR="004F094E" w:rsidRDefault="009A67A4">
            <w:pPr>
              <w:widowControl/>
              <w:spacing w:line="450" w:lineRule="atLeast"/>
              <w:jc w:val="left"/>
              <w:textAlignment w:val="baseline"/>
            </w:pPr>
            <w:r>
              <w:rPr>
                <w:rFonts w:hint="eastAsia"/>
              </w:rPr>
              <w:t xml:space="preserve">7. </w:t>
            </w:r>
            <w:r>
              <w:rPr>
                <w:rFonts w:hint="eastAsia"/>
              </w:rPr>
              <w:t>打印精度：</w:t>
            </w:r>
            <w:r>
              <w:rPr>
                <w:rFonts w:hint="eastAsia"/>
              </w:rPr>
              <w:t>0.1mm</w:t>
            </w:r>
          </w:p>
          <w:p w14:paraId="5F279154"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hint="eastAsia"/>
              </w:rPr>
              <w:t xml:space="preserve">8. </w:t>
            </w:r>
            <w:r>
              <w:rPr>
                <w:rFonts w:hint="eastAsia"/>
              </w:rPr>
              <w:t>连接方式：具备</w:t>
            </w:r>
            <w:r>
              <w:rPr>
                <w:rFonts w:hint="eastAsia"/>
              </w:rPr>
              <w:t>Wi-F</w:t>
            </w:r>
            <w:r>
              <w:rPr>
                <w:rFonts w:hint="eastAsia"/>
              </w:rPr>
              <w:t>i</w:t>
            </w:r>
            <w:r>
              <w:rPr>
                <w:rFonts w:hint="eastAsia"/>
              </w:rPr>
              <w:t>、</w:t>
            </w:r>
            <w:r>
              <w:rPr>
                <w:rFonts w:hint="eastAsia"/>
              </w:rPr>
              <w:t>SD</w:t>
            </w:r>
            <w:r>
              <w:rPr>
                <w:rFonts w:hint="eastAsia"/>
              </w:rPr>
              <w:t>卡、</w:t>
            </w:r>
            <w:r>
              <w:rPr>
                <w:rFonts w:hint="eastAsia"/>
              </w:rPr>
              <w:t>USB</w:t>
            </w:r>
          </w:p>
        </w:tc>
      </w:tr>
      <w:tr w:rsidR="004F094E" w14:paraId="19997ECC" w14:textId="77777777">
        <w:trPr>
          <w:trHeight w:val="2140"/>
        </w:trPr>
        <w:tc>
          <w:tcPr>
            <w:tcW w:w="952" w:type="dxa"/>
          </w:tcPr>
          <w:p w14:paraId="727AF332"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9</w:t>
            </w:r>
          </w:p>
        </w:tc>
        <w:tc>
          <w:tcPr>
            <w:tcW w:w="2953" w:type="dxa"/>
          </w:tcPr>
          <w:p w14:paraId="51CD8E3D" w14:textId="77777777" w:rsidR="004F094E" w:rsidRDefault="009A67A4">
            <w:pPr>
              <w:widowControl/>
              <w:spacing w:line="450" w:lineRule="atLeast"/>
              <w:jc w:val="left"/>
              <w:textAlignment w:val="baseline"/>
            </w:pPr>
            <w:r>
              <w:rPr>
                <w:rFonts w:hint="eastAsia"/>
              </w:rPr>
              <w:t>AI</w:t>
            </w:r>
            <w:r>
              <w:rPr>
                <w:rFonts w:hint="eastAsia"/>
              </w:rPr>
              <w:t>视觉机械臂</w:t>
            </w:r>
            <w:r>
              <w:rPr>
                <w:rFonts w:hint="eastAsia"/>
              </w:rPr>
              <w:t>1</w:t>
            </w:r>
            <w:r>
              <w:rPr>
                <w:rFonts w:hint="eastAsia"/>
              </w:rPr>
              <w:t>台</w:t>
            </w:r>
          </w:p>
        </w:tc>
        <w:tc>
          <w:tcPr>
            <w:tcW w:w="5223" w:type="dxa"/>
          </w:tcPr>
          <w:p w14:paraId="68DD1803" w14:textId="77777777" w:rsidR="004F094E" w:rsidRDefault="009A67A4">
            <w:pPr>
              <w:widowControl/>
              <w:numPr>
                <w:ilvl w:val="0"/>
                <w:numId w:val="1"/>
              </w:numPr>
              <w:spacing w:line="450" w:lineRule="atLeast"/>
              <w:jc w:val="left"/>
              <w:textAlignment w:val="baseline"/>
            </w:pPr>
            <w:r>
              <w:rPr>
                <w:rFonts w:hint="eastAsia"/>
              </w:rPr>
              <w:t>视觉：</w:t>
            </w:r>
            <w:r>
              <w:rPr>
                <w:rFonts w:hint="eastAsia"/>
              </w:rPr>
              <w:t>包含</w:t>
            </w:r>
            <w:r>
              <w:t>3D</w:t>
            </w:r>
            <w:r>
              <w:t>深度相机，将</w:t>
            </w:r>
            <w:r>
              <w:t>3D</w:t>
            </w:r>
            <w:r>
              <w:t>视觉技术与机械</w:t>
            </w:r>
            <w:proofErr w:type="gramStart"/>
            <w:r>
              <w:t>臂控制</w:t>
            </w:r>
            <w:proofErr w:type="gramEnd"/>
            <w:r>
              <w:t>相结合</w:t>
            </w:r>
          </w:p>
          <w:p w14:paraId="7DE9E836" w14:textId="77777777" w:rsidR="004F094E" w:rsidRDefault="009A67A4">
            <w:pPr>
              <w:widowControl/>
              <w:numPr>
                <w:ilvl w:val="0"/>
                <w:numId w:val="1"/>
              </w:numPr>
              <w:spacing w:line="450" w:lineRule="atLeast"/>
              <w:jc w:val="left"/>
              <w:textAlignment w:val="baseline"/>
            </w:pPr>
            <w:r>
              <w:rPr>
                <w:rFonts w:hint="eastAsia"/>
              </w:rPr>
              <w:t>总线：</w:t>
            </w:r>
            <w:r>
              <w:t>配备智能总线舵机</w:t>
            </w:r>
          </w:p>
          <w:p w14:paraId="1B40F22D" w14:textId="77777777" w:rsidR="004F094E" w:rsidRDefault="009A67A4">
            <w:pPr>
              <w:widowControl/>
              <w:numPr>
                <w:ilvl w:val="0"/>
                <w:numId w:val="1"/>
              </w:numPr>
              <w:spacing w:line="450" w:lineRule="atLeast"/>
              <w:jc w:val="left"/>
              <w:textAlignment w:val="baseline"/>
            </w:pPr>
            <w:r>
              <w:rPr>
                <w:rFonts w:hint="eastAsia"/>
              </w:rPr>
              <w:t>主板：</w:t>
            </w:r>
            <w:r>
              <w:rPr>
                <w:rFonts w:hint="eastAsia"/>
              </w:rPr>
              <w:t>GPU</w:t>
            </w:r>
            <w:r>
              <w:rPr>
                <w:rFonts w:hint="eastAsia"/>
              </w:rPr>
              <w:t>主板</w:t>
            </w:r>
          </w:p>
          <w:p w14:paraId="4F1ADB4A" w14:textId="77777777" w:rsidR="004F094E" w:rsidRDefault="009A67A4">
            <w:pPr>
              <w:widowControl/>
              <w:numPr>
                <w:ilvl w:val="0"/>
                <w:numId w:val="1"/>
              </w:numPr>
              <w:spacing w:line="450" w:lineRule="atLeast"/>
              <w:jc w:val="left"/>
              <w:textAlignment w:val="baseline"/>
            </w:pPr>
            <w:r>
              <w:rPr>
                <w:rFonts w:hint="eastAsia"/>
              </w:rPr>
              <w:t>显示屏：</w:t>
            </w:r>
            <w:r>
              <w:t>7</w:t>
            </w:r>
            <w:r>
              <w:t>寸触摸屏</w:t>
            </w:r>
          </w:p>
          <w:p w14:paraId="109AD62D" w14:textId="77777777" w:rsidR="004F094E" w:rsidRDefault="009A67A4">
            <w:pPr>
              <w:widowControl/>
              <w:numPr>
                <w:ilvl w:val="0"/>
                <w:numId w:val="1"/>
              </w:numPr>
              <w:spacing w:line="450" w:lineRule="atLeast"/>
              <w:jc w:val="left"/>
              <w:textAlignment w:val="baseline"/>
            </w:pPr>
            <w:r>
              <w:rPr>
                <w:rFonts w:hint="eastAsia"/>
              </w:rPr>
              <w:t>音响：</w:t>
            </w:r>
            <w:r>
              <w:t>远场麦克风阵列、扬声器等硬件</w:t>
            </w:r>
          </w:p>
          <w:p w14:paraId="149D118F" w14:textId="77777777" w:rsidR="004F094E" w:rsidRDefault="009A67A4">
            <w:pPr>
              <w:widowControl/>
              <w:numPr>
                <w:ilvl w:val="0"/>
                <w:numId w:val="1"/>
              </w:numPr>
              <w:spacing w:line="450" w:lineRule="atLeast"/>
              <w:jc w:val="left"/>
              <w:textAlignment w:val="baseline"/>
            </w:pPr>
            <w:r>
              <w:rPr>
                <w:rFonts w:hint="eastAsia"/>
              </w:rPr>
              <w:t>自由度</w:t>
            </w:r>
            <w:r>
              <w:rPr>
                <w:rFonts w:hint="eastAsia"/>
              </w:rPr>
              <w:t>：</w:t>
            </w:r>
            <w:r>
              <w:rPr>
                <w:rFonts w:hint="eastAsia"/>
              </w:rPr>
              <w:t>6</w:t>
            </w:r>
          </w:p>
          <w:p w14:paraId="35250E8D" w14:textId="77777777" w:rsidR="004F094E" w:rsidRDefault="009A67A4">
            <w:pPr>
              <w:widowControl/>
              <w:numPr>
                <w:ilvl w:val="0"/>
                <w:numId w:val="1"/>
              </w:numPr>
              <w:spacing w:line="450" w:lineRule="atLeast"/>
              <w:jc w:val="left"/>
              <w:textAlignment w:val="baseline"/>
            </w:pPr>
            <w:r>
              <w:rPr>
                <w:rFonts w:hint="eastAsia"/>
              </w:rPr>
              <w:t>额定负载</w:t>
            </w:r>
            <w:r>
              <w:rPr>
                <w:rFonts w:hint="eastAsia"/>
              </w:rPr>
              <w:t>:5KG</w:t>
            </w:r>
          </w:p>
          <w:p w14:paraId="496A2C45" w14:textId="77777777" w:rsidR="004F094E" w:rsidRDefault="009A67A4">
            <w:pPr>
              <w:widowControl/>
              <w:numPr>
                <w:ilvl w:val="0"/>
                <w:numId w:val="1"/>
              </w:numPr>
              <w:spacing w:line="450" w:lineRule="atLeast"/>
              <w:jc w:val="left"/>
              <w:textAlignment w:val="baseline"/>
            </w:pPr>
            <w:r>
              <w:rPr>
                <w:rFonts w:hint="eastAsia"/>
              </w:rPr>
              <w:t>本体总量：</w:t>
            </w:r>
            <w:r>
              <w:rPr>
                <w:rFonts w:hint="eastAsia"/>
              </w:rPr>
              <w:t>8KG</w:t>
            </w:r>
          </w:p>
          <w:p w14:paraId="619B216A" w14:textId="77777777" w:rsidR="004F094E" w:rsidRDefault="009A67A4">
            <w:pPr>
              <w:widowControl/>
              <w:numPr>
                <w:ilvl w:val="0"/>
                <w:numId w:val="1"/>
              </w:numPr>
              <w:spacing w:line="450" w:lineRule="atLeast"/>
              <w:jc w:val="left"/>
              <w:textAlignment w:val="baseline"/>
            </w:pPr>
            <w:r>
              <w:rPr>
                <w:rFonts w:hint="eastAsia"/>
              </w:rPr>
              <w:t>工作半径：</w:t>
            </w:r>
            <w:r>
              <w:rPr>
                <w:rFonts w:hint="eastAsia"/>
              </w:rPr>
              <w:t>638.5mm</w:t>
            </w:r>
          </w:p>
          <w:p w14:paraId="09BE112B" w14:textId="77777777" w:rsidR="004F094E" w:rsidRDefault="009A67A4">
            <w:pPr>
              <w:widowControl/>
              <w:numPr>
                <w:ilvl w:val="0"/>
                <w:numId w:val="1"/>
              </w:numPr>
              <w:spacing w:line="450" w:lineRule="atLeast"/>
              <w:jc w:val="left"/>
              <w:textAlignment w:val="baseline"/>
            </w:pPr>
            <w:r>
              <w:rPr>
                <w:rFonts w:hint="eastAsia"/>
              </w:rPr>
              <w:t>供电电压：</w:t>
            </w:r>
            <w:r>
              <w:rPr>
                <w:rFonts w:hint="eastAsia"/>
              </w:rPr>
              <w:t>DC20-30V</w:t>
            </w:r>
            <w:r>
              <w:rPr>
                <w:rFonts w:hint="eastAsia"/>
              </w:rPr>
              <w:t>额定</w:t>
            </w:r>
            <w:r>
              <w:rPr>
                <w:rFonts w:hint="eastAsia"/>
              </w:rPr>
              <w:t>DC24V</w:t>
            </w:r>
          </w:p>
          <w:p w14:paraId="4D0454A8" w14:textId="77777777" w:rsidR="004F094E" w:rsidRDefault="009A67A4">
            <w:pPr>
              <w:widowControl/>
              <w:numPr>
                <w:ilvl w:val="0"/>
                <w:numId w:val="1"/>
              </w:numPr>
              <w:spacing w:line="450" w:lineRule="atLeast"/>
              <w:jc w:val="left"/>
              <w:textAlignment w:val="baseline"/>
            </w:pPr>
            <w:r>
              <w:rPr>
                <w:rFonts w:hint="eastAsia"/>
              </w:rPr>
              <w:t>功耗</w:t>
            </w:r>
            <w:r>
              <w:rPr>
                <w:rFonts w:hint="eastAsia"/>
              </w:rPr>
              <w:t>：最大功耗</w:t>
            </w:r>
            <w:r>
              <w:rPr>
                <w:rFonts w:hint="eastAsia"/>
              </w:rPr>
              <w:t>200W</w:t>
            </w:r>
            <w:r>
              <w:rPr>
                <w:rFonts w:hint="eastAsia"/>
              </w:rPr>
              <w:t>综合功耗</w:t>
            </w:r>
            <w:r>
              <w:rPr>
                <w:rFonts w:hint="eastAsia"/>
              </w:rPr>
              <w:t>100W</w:t>
            </w:r>
          </w:p>
          <w:p w14:paraId="47B24689" w14:textId="77777777" w:rsidR="004F094E" w:rsidRDefault="009A67A4">
            <w:pPr>
              <w:widowControl/>
              <w:numPr>
                <w:ilvl w:val="0"/>
                <w:numId w:val="1"/>
              </w:numPr>
              <w:spacing w:line="450" w:lineRule="atLeast"/>
              <w:jc w:val="left"/>
              <w:textAlignment w:val="baseline"/>
            </w:pPr>
            <w:r>
              <w:rPr>
                <w:rFonts w:hint="eastAsia"/>
              </w:rPr>
              <w:t>防护等级</w:t>
            </w:r>
            <w:r>
              <w:rPr>
                <w:rFonts w:hint="eastAsia"/>
              </w:rPr>
              <w:t>：</w:t>
            </w:r>
            <w:r>
              <w:rPr>
                <w:rFonts w:hint="eastAsia"/>
              </w:rPr>
              <w:t>P54(</w:t>
            </w:r>
            <w:r>
              <w:rPr>
                <w:rFonts w:hint="eastAsia"/>
              </w:rPr>
              <w:t>机械臂本体</w:t>
            </w:r>
            <w:r>
              <w:rPr>
                <w:rFonts w:hint="eastAsia"/>
              </w:rPr>
              <w:t>)</w:t>
            </w:r>
          </w:p>
          <w:p w14:paraId="703295BF" w14:textId="77777777" w:rsidR="004F094E" w:rsidRDefault="009A67A4">
            <w:pPr>
              <w:widowControl/>
              <w:numPr>
                <w:ilvl w:val="0"/>
                <w:numId w:val="1"/>
              </w:numPr>
              <w:spacing w:line="450" w:lineRule="atLeast"/>
              <w:jc w:val="left"/>
              <w:textAlignment w:val="baseline"/>
            </w:pPr>
            <w:r>
              <w:rPr>
                <w:rFonts w:hint="eastAsia"/>
              </w:rPr>
              <w:t>材质</w:t>
            </w:r>
            <w:r>
              <w:rPr>
                <w:rFonts w:hint="eastAsia"/>
              </w:rPr>
              <w:t>：铝合金，</w:t>
            </w:r>
            <w:r>
              <w:rPr>
                <w:rFonts w:hint="eastAsia"/>
              </w:rPr>
              <w:t>abs</w:t>
            </w:r>
          </w:p>
          <w:p w14:paraId="32ECF8F9" w14:textId="77777777" w:rsidR="004F094E" w:rsidRDefault="009A67A4">
            <w:pPr>
              <w:widowControl/>
              <w:numPr>
                <w:ilvl w:val="0"/>
                <w:numId w:val="1"/>
              </w:numPr>
              <w:spacing w:line="450" w:lineRule="atLeast"/>
              <w:jc w:val="left"/>
              <w:textAlignment w:val="baseline"/>
            </w:pPr>
            <w:r>
              <w:rPr>
                <w:rFonts w:hint="eastAsia"/>
              </w:rPr>
              <w:t>控制器</w:t>
            </w:r>
            <w:r>
              <w:rPr>
                <w:rFonts w:hint="eastAsia"/>
              </w:rPr>
              <w:t>：</w:t>
            </w:r>
            <w:r>
              <w:rPr>
                <w:rFonts w:hint="eastAsia"/>
              </w:rPr>
              <w:t>集成</w:t>
            </w:r>
          </w:p>
          <w:p w14:paraId="470443FE" w14:textId="77777777" w:rsidR="004F094E" w:rsidRDefault="009A67A4">
            <w:pPr>
              <w:widowControl/>
              <w:numPr>
                <w:ilvl w:val="0"/>
                <w:numId w:val="1"/>
              </w:numPr>
              <w:spacing w:line="450" w:lineRule="atLeast"/>
              <w:jc w:val="left"/>
              <w:textAlignment w:val="baseline"/>
            </w:pPr>
            <w:r>
              <w:rPr>
                <w:rFonts w:hint="eastAsia"/>
              </w:rPr>
              <w:t>通讯方式</w:t>
            </w:r>
            <w:r>
              <w:rPr>
                <w:rFonts w:hint="eastAsia"/>
              </w:rPr>
              <w:t>：</w:t>
            </w:r>
            <w:r>
              <w:rPr>
                <w:rFonts w:hint="eastAsia"/>
              </w:rPr>
              <w:t>WIFI/</w:t>
            </w:r>
            <w:r>
              <w:rPr>
                <w:rFonts w:hint="eastAsia"/>
              </w:rPr>
              <w:t>网口</w:t>
            </w:r>
            <w:r>
              <w:rPr>
                <w:rFonts w:hint="eastAsia"/>
              </w:rPr>
              <w:t>/</w:t>
            </w:r>
            <w:proofErr w:type="gramStart"/>
            <w:r>
              <w:rPr>
                <w:rFonts w:hint="eastAsia"/>
              </w:rPr>
              <w:t>蓝牙</w:t>
            </w:r>
            <w:proofErr w:type="gramEnd"/>
            <w:r>
              <w:rPr>
                <w:rFonts w:hint="eastAsia"/>
              </w:rPr>
              <w:t>USB</w:t>
            </w:r>
            <w:r>
              <w:rPr>
                <w:rFonts w:hint="eastAsia"/>
              </w:rPr>
              <w:t>串口</w:t>
            </w:r>
            <w:r>
              <w:rPr>
                <w:rFonts w:hint="eastAsia"/>
              </w:rPr>
              <w:t>/RS485</w:t>
            </w:r>
          </w:p>
          <w:p w14:paraId="0CD1BE03" w14:textId="77777777" w:rsidR="004F094E" w:rsidRDefault="009A67A4">
            <w:pPr>
              <w:widowControl/>
              <w:numPr>
                <w:ilvl w:val="0"/>
                <w:numId w:val="1"/>
              </w:numPr>
              <w:spacing w:line="450" w:lineRule="atLeast"/>
              <w:jc w:val="left"/>
              <w:textAlignment w:val="baseline"/>
            </w:pPr>
            <w:r>
              <w:rPr>
                <w:rFonts w:hint="eastAsia"/>
              </w:rPr>
              <w:t>控制方式</w:t>
            </w:r>
            <w:r>
              <w:rPr>
                <w:rFonts w:hint="eastAsia"/>
              </w:rPr>
              <w:t>：拖拽示教</w:t>
            </w:r>
            <w:r>
              <w:rPr>
                <w:rFonts w:hint="eastAsia"/>
              </w:rPr>
              <w:t>/</w:t>
            </w:r>
            <w:r>
              <w:rPr>
                <w:rFonts w:hint="eastAsia"/>
              </w:rPr>
              <w:t>示教器</w:t>
            </w:r>
            <w:r>
              <w:rPr>
                <w:rFonts w:hint="eastAsia"/>
              </w:rPr>
              <w:t>/API/JSON</w:t>
            </w:r>
          </w:p>
          <w:p w14:paraId="23FCCDCA" w14:textId="77777777" w:rsidR="004F094E" w:rsidRDefault="009A67A4">
            <w:pPr>
              <w:widowControl/>
              <w:numPr>
                <w:ilvl w:val="0"/>
                <w:numId w:val="1"/>
              </w:numPr>
              <w:spacing w:line="450" w:lineRule="atLeast"/>
              <w:jc w:val="left"/>
              <w:textAlignment w:val="baseline"/>
            </w:pPr>
            <w:r>
              <w:rPr>
                <w:rFonts w:hint="eastAsia"/>
              </w:rPr>
              <w:t>关节运动范围</w:t>
            </w:r>
            <w:r>
              <w:rPr>
                <w:rFonts w:hint="eastAsia"/>
              </w:rPr>
              <w:t>：</w:t>
            </w:r>
            <w:r>
              <w:rPr>
                <w:rFonts w:hint="eastAsia"/>
              </w:rPr>
              <w:t>J1</w:t>
            </w:r>
            <w:r>
              <w:rPr>
                <w:rFonts w:hint="eastAsia"/>
              </w:rPr>
              <w:t>±</w:t>
            </w:r>
            <w:r>
              <w:rPr>
                <w:rFonts w:hint="eastAsia"/>
              </w:rPr>
              <w:t>178</w:t>
            </w:r>
            <w:r>
              <w:rPr>
                <w:rFonts w:hint="eastAsia"/>
              </w:rPr>
              <w:t>°、</w:t>
            </w:r>
            <w:r>
              <w:rPr>
                <w:rFonts w:hint="eastAsia"/>
              </w:rPr>
              <w:t>J2</w:t>
            </w:r>
            <w:r>
              <w:rPr>
                <w:rFonts w:hint="eastAsia"/>
              </w:rPr>
              <w:t>±</w:t>
            </w:r>
            <w:r>
              <w:rPr>
                <w:rFonts w:hint="eastAsia"/>
              </w:rPr>
              <w:t>135</w:t>
            </w:r>
            <w:r>
              <w:rPr>
                <w:rFonts w:hint="eastAsia"/>
              </w:rPr>
              <w:t>°</w:t>
            </w:r>
            <w:r>
              <w:rPr>
                <w:rFonts w:hint="eastAsia"/>
              </w:rPr>
              <w:t>~178</w:t>
            </w:r>
            <w:r>
              <w:rPr>
                <w:rFonts w:hint="eastAsia"/>
              </w:rPr>
              <w:t>°、</w:t>
            </w:r>
            <w:r>
              <w:rPr>
                <w:rFonts w:hint="eastAsia"/>
              </w:rPr>
              <w:t>J3</w:t>
            </w:r>
            <w:r>
              <w:rPr>
                <w:rFonts w:hint="eastAsia"/>
              </w:rPr>
              <w:t>±</w:t>
            </w:r>
            <w:r>
              <w:rPr>
                <w:rFonts w:hint="eastAsia"/>
              </w:rPr>
              <w:t>145</w:t>
            </w:r>
            <w:r>
              <w:rPr>
                <w:rFonts w:hint="eastAsia"/>
              </w:rPr>
              <w:t>°</w:t>
            </w:r>
            <w:r>
              <w:rPr>
                <w:rFonts w:hint="eastAsia"/>
              </w:rPr>
              <w:t>~160</w:t>
            </w:r>
            <w:r>
              <w:rPr>
                <w:rFonts w:hint="eastAsia"/>
              </w:rPr>
              <w:t>°、</w:t>
            </w:r>
            <w:r>
              <w:rPr>
                <w:rFonts w:hint="eastAsia"/>
              </w:rPr>
              <w:t>:4</w:t>
            </w:r>
            <w:r>
              <w:rPr>
                <w:rFonts w:hint="eastAsia"/>
              </w:rPr>
              <w:t>±</w:t>
            </w:r>
            <w:r>
              <w:rPr>
                <w:rFonts w:hint="eastAsia"/>
              </w:rPr>
              <w:t>1:8</w:t>
            </w:r>
            <w:r>
              <w:rPr>
                <w:rFonts w:hint="eastAsia"/>
              </w:rPr>
              <w:t>°、</w:t>
            </w:r>
            <w:r>
              <w:rPr>
                <w:rFonts w:hint="eastAsia"/>
              </w:rPr>
              <w:t>J5</w:t>
            </w:r>
            <w:r>
              <w:rPr>
                <w:rFonts w:hint="eastAsia"/>
              </w:rPr>
              <w:t>±</w:t>
            </w:r>
            <w:r>
              <w:rPr>
                <w:rFonts w:hint="eastAsia"/>
              </w:rPr>
              <w:t>1:8</w:t>
            </w:r>
            <w:r>
              <w:rPr>
                <w:rFonts w:hint="eastAsia"/>
              </w:rPr>
              <w:t>°、</w:t>
            </w:r>
            <w:r>
              <w:rPr>
                <w:rFonts w:hint="eastAsia"/>
              </w:rPr>
              <w:t>J6</w:t>
            </w:r>
            <w:r>
              <w:rPr>
                <w:rFonts w:hint="eastAsia"/>
              </w:rPr>
              <w:t>±</w:t>
            </w:r>
            <w:r>
              <w:rPr>
                <w:rFonts w:hint="eastAsia"/>
              </w:rPr>
              <w:t>3E0</w:t>
            </w:r>
            <w:r>
              <w:rPr>
                <w:rFonts w:hint="eastAsia"/>
              </w:rPr>
              <w:t>°</w:t>
            </w:r>
          </w:p>
          <w:p w14:paraId="52FB083E" w14:textId="77777777" w:rsidR="004F094E" w:rsidRDefault="009A67A4">
            <w:pPr>
              <w:widowControl/>
              <w:numPr>
                <w:ilvl w:val="0"/>
                <w:numId w:val="1"/>
              </w:numPr>
              <w:spacing w:line="450" w:lineRule="atLeast"/>
              <w:jc w:val="left"/>
              <w:textAlignment w:val="baseline"/>
            </w:pPr>
            <w:r>
              <w:rPr>
                <w:rFonts w:hint="eastAsia"/>
              </w:rPr>
              <w:t>关节最大速度</w:t>
            </w:r>
            <w:r>
              <w:rPr>
                <w:rFonts w:hint="eastAsia"/>
              </w:rPr>
              <w:t>：</w:t>
            </w:r>
            <w:r>
              <w:rPr>
                <w:rFonts w:hint="eastAsia"/>
              </w:rPr>
              <w:t>J1-J2180%s</w:t>
            </w:r>
            <w:r>
              <w:rPr>
                <w:rFonts w:hint="eastAsia"/>
              </w:rPr>
              <w:t>、</w:t>
            </w:r>
            <w:r>
              <w:rPr>
                <w:rFonts w:hint="eastAsia"/>
              </w:rPr>
              <w:t>J3-J6225%s</w:t>
            </w:r>
          </w:p>
          <w:p w14:paraId="75DCF059" w14:textId="77777777" w:rsidR="004F094E" w:rsidRDefault="009A67A4">
            <w:pPr>
              <w:widowControl/>
              <w:numPr>
                <w:ilvl w:val="0"/>
                <w:numId w:val="1"/>
              </w:numPr>
              <w:spacing w:line="450" w:lineRule="atLeast"/>
              <w:jc w:val="left"/>
              <w:textAlignment w:val="baseline"/>
            </w:pPr>
            <w:r>
              <w:rPr>
                <w:rFonts w:hint="eastAsia"/>
              </w:rPr>
              <w:t>六维力量程</w:t>
            </w:r>
            <w:r>
              <w:rPr>
                <w:rFonts w:hint="eastAsia"/>
              </w:rPr>
              <w:t>：</w:t>
            </w:r>
            <w:r>
              <w:rPr>
                <w:rFonts w:hint="eastAsia"/>
              </w:rPr>
              <w:t>200N/7Nm</w:t>
            </w:r>
          </w:p>
          <w:p w14:paraId="349490C7" w14:textId="77777777" w:rsidR="004F094E" w:rsidRDefault="009A67A4">
            <w:pPr>
              <w:widowControl/>
              <w:numPr>
                <w:ilvl w:val="0"/>
                <w:numId w:val="1"/>
              </w:numPr>
              <w:spacing w:line="450" w:lineRule="atLeast"/>
              <w:jc w:val="left"/>
              <w:textAlignment w:val="baseline"/>
            </w:pPr>
            <w:r>
              <w:rPr>
                <w:rFonts w:hint="eastAsia"/>
              </w:rPr>
              <w:t>六维力精度</w:t>
            </w:r>
            <w:r>
              <w:rPr>
                <w:rFonts w:hint="eastAsia"/>
              </w:rPr>
              <w:t>：≤</w:t>
            </w:r>
            <w:r>
              <w:rPr>
                <w:rFonts w:hint="eastAsia"/>
              </w:rPr>
              <w:t>0.1%FS</w:t>
            </w:r>
          </w:p>
        </w:tc>
      </w:tr>
      <w:tr w:rsidR="004F094E" w14:paraId="16CFAE8D" w14:textId="77777777">
        <w:trPr>
          <w:trHeight w:val="435"/>
        </w:trPr>
        <w:tc>
          <w:tcPr>
            <w:tcW w:w="952" w:type="dxa"/>
          </w:tcPr>
          <w:p w14:paraId="08034370"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t>10</w:t>
            </w:r>
          </w:p>
        </w:tc>
        <w:tc>
          <w:tcPr>
            <w:tcW w:w="2953" w:type="dxa"/>
          </w:tcPr>
          <w:p w14:paraId="55A1F4E5" w14:textId="77777777" w:rsidR="004F094E" w:rsidRDefault="009A67A4">
            <w:pPr>
              <w:widowControl/>
              <w:spacing w:line="450" w:lineRule="atLeast"/>
              <w:jc w:val="left"/>
              <w:textAlignment w:val="baseline"/>
            </w:pPr>
            <w:r>
              <w:rPr>
                <w:rFonts w:hint="eastAsia"/>
              </w:rPr>
              <w:t>AR</w:t>
            </w:r>
            <w:r>
              <w:rPr>
                <w:rFonts w:hint="eastAsia"/>
              </w:rPr>
              <w:t>眼镜</w:t>
            </w:r>
            <w:r>
              <w:rPr>
                <w:rFonts w:hint="eastAsia"/>
              </w:rPr>
              <w:t>1</w:t>
            </w:r>
            <w:r>
              <w:rPr>
                <w:rFonts w:hint="eastAsia"/>
              </w:rPr>
              <w:t>套</w:t>
            </w:r>
          </w:p>
        </w:tc>
        <w:tc>
          <w:tcPr>
            <w:tcW w:w="5223" w:type="dxa"/>
          </w:tcPr>
          <w:p w14:paraId="17E0D7C9" w14:textId="77777777" w:rsidR="004F094E" w:rsidRDefault="009A67A4">
            <w:pPr>
              <w:widowControl/>
              <w:spacing w:line="450" w:lineRule="atLeast"/>
              <w:jc w:val="left"/>
              <w:textAlignment w:val="baseline"/>
            </w:pPr>
            <w:r>
              <w:rPr>
                <w:rFonts w:hint="eastAsia"/>
              </w:rPr>
              <w:t xml:space="preserve">1. </w:t>
            </w:r>
            <w:r>
              <w:rPr>
                <w:rFonts w:hint="eastAsia"/>
              </w:rPr>
              <w:t>操作系统：适配</w:t>
            </w:r>
            <w:r>
              <w:rPr>
                <w:rFonts w:hint="eastAsia"/>
              </w:rPr>
              <w:t>Android</w:t>
            </w:r>
            <w:r>
              <w:rPr>
                <w:rFonts w:hint="eastAsia"/>
              </w:rPr>
              <w:t>操作系统</w:t>
            </w:r>
          </w:p>
          <w:p w14:paraId="2FAB36BA" w14:textId="77777777" w:rsidR="004F094E" w:rsidRDefault="009A67A4">
            <w:pPr>
              <w:widowControl/>
              <w:spacing w:line="450" w:lineRule="atLeast"/>
              <w:jc w:val="left"/>
              <w:textAlignment w:val="baseline"/>
            </w:pPr>
            <w:r>
              <w:rPr>
                <w:rFonts w:hint="eastAsia"/>
              </w:rPr>
              <w:t xml:space="preserve">2. </w:t>
            </w:r>
            <w:r>
              <w:rPr>
                <w:rFonts w:hint="eastAsia"/>
              </w:rPr>
              <w:t>支持语音交互</w:t>
            </w:r>
            <w:r>
              <w:rPr>
                <w:rFonts w:hint="eastAsia"/>
              </w:rPr>
              <w:t>，</w:t>
            </w:r>
            <w:r>
              <w:rPr>
                <w:rFonts w:hint="eastAsia"/>
              </w:rPr>
              <w:t>语言类型包括：中文、英文</w:t>
            </w:r>
          </w:p>
          <w:p w14:paraId="7FDF32B2" w14:textId="77777777" w:rsidR="004F094E" w:rsidRDefault="009A67A4">
            <w:pPr>
              <w:widowControl/>
              <w:spacing w:line="450" w:lineRule="atLeast"/>
              <w:jc w:val="left"/>
              <w:textAlignment w:val="baseline"/>
            </w:pPr>
            <w:r>
              <w:rPr>
                <w:rFonts w:hint="eastAsia"/>
              </w:rPr>
              <w:t xml:space="preserve">3. </w:t>
            </w:r>
            <w:r>
              <w:rPr>
                <w:rFonts w:hint="eastAsia"/>
              </w:rPr>
              <w:t>连接方式：具备</w:t>
            </w:r>
            <w:r>
              <w:rPr>
                <w:rFonts w:hint="eastAsia"/>
              </w:rPr>
              <w:t>Wi-Fi</w:t>
            </w:r>
            <w:r>
              <w:rPr>
                <w:rFonts w:hint="eastAsia"/>
              </w:rPr>
              <w:t>、</w:t>
            </w:r>
            <w:r>
              <w:rPr>
                <w:rFonts w:hint="eastAsia"/>
              </w:rPr>
              <w:t>SD</w:t>
            </w:r>
            <w:r>
              <w:rPr>
                <w:rFonts w:hint="eastAsia"/>
              </w:rPr>
              <w:t>卡、</w:t>
            </w:r>
            <w:r>
              <w:rPr>
                <w:rFonts w:hint="eastAsia"/>
              </w:rPr>
              <w:t>USB</w:t>
            </w:r>
          </w:p>
          <w:p w14:paraId="4C4419C1" w14:textId="77777777" w:rsidR="004F094E" w:rsidRDefault="009A67A4">
            <w:pPr>
              <w:widowControl/>
              <w:spacing w:line="450" w:lineRule="atLeast"/>
              <w:jc w:val="left"/>
              <w:textAlignment w:val="baseline"/>
            </w:pPr>
            <w:r>
              <w:rPr>
                <w:rFonts w:hint="eastAsia"/>
              </w:rPr>
              <w:t xml:space="preserve">4. </w:t>
            </w:r>
            <w:r>
              <w:rPr>
                <w:rFonts w:hint="eastAsia"/>
              </w:rPr>
              <w:t>降噪：主动降噪</w:t>
            </w:r>
          </w:p>
          <w:p w14:paraId="62EB163A" w14:textId="77777777" w:rsidR="004F094E" w:rsidRDefault="009A67A4">
            <w:pPr>
              <w:widowControl/>
              <w:spacing w:line="450" w:lineRule="atLeast"/>
              <w:jc w:val="left"/>
              <w:textAlignment w:val="baseline"/>
            </w:pPr>
            <w:r>
              <w:rPr>
                <w:rFonts w:hint="eastAsia"/>
              </w:rPr>
              <w:t xml:space="preserve">5. </w:t>
            </w:r>
            <w:r>
              <w:rPr>
                <w:rFonts w:hint="eastAsia"/>
              </w:rPr>
              <w:t>摄像头：</w:t>
            </w:r>
            <w:r>
              <w:rPr>
                <w:rFonts w:hint="eastAsia"/>
              </w:rPr>
              <w:t>双</w:t>
            </w:r>
            <w:proofErr w:type="gramStart"/>
            <w:r>
              <w:rPr>
                <w:rFonts w:hint="eastAsia"/>
              </w:rPr>
              <w:t>摄象</w:t>
            </w:r>
            <w:proofErr w:type="gramEnd"/>
            <w:r>
              <w:rPr>
                <w:rFonts w:hint="eastAsia"/>
              </w:rPr>
              <w:t>头，视频支持智能防抖</w:t>
            </w:r>
          </w:p>
          <w:p w14:paraId="629B6B2F" w14:textId="77777777" w:rsidR="004F094E" w:rsidRDefault="009A67A4">
            <w:pPr>
              <w:widowControl/>
              <w:spacing w:line="450" w:lineRule="atLeast"/>
              <w:jc w:val="left"/>
              <w:textAlignment w:val="baseline"/>
            </w:pPr>
            <w:r>
              <w:rPr>
                <w:rFonts w:hint="eastAsia"/>
              </w:rPr>
              <w:t>6.</w:t>
            </w:r>
            <w:r>
              <w:rPr>
                <w:rFonts w:hint="eastAsia"/>
              </w:rPr>
              <w:t xml:space="preserve"> </w:t>
            </w:r>
            <w:r>
              <w:rPr>
                <w:rFonts w:hint="eastAsia"/>
              </w:rPr>
              <w:t>物理按键包含：电源指纹键，可编程控制键：上键，下键，左键，右键</w:t>
            </w:r>
          </w:p>
          <w:p w14:paraId="4FA7A0F3" w14:textId="77777777" w:rsidR="004F094E" w:rsidRDefault="009A67A4">
            <w:pPr>
              <w:widowControl/>
              <w:spacing w:line="450" w:lineRule="atLeast"/>
              <w:jc w:val="left"/>
              <w:textAlignment w:val="baseline"/>
            </w:pPr>
            <w:r>
              <w:rPr>
                <w:rFonts w:hint="eastAsia"/>
              </w:rPr>
              <w:t xml:space="preserve">7. </w:t>
            </w:r>
            <w:r>
              <w:rPr>
                <w:rFonts w:hint="eastAsia"/>
              </w:rPr>
              <w:t>接口：</w:t>
            </w:r>
            <w:r>
              <w:rPr>
                <w:rFonts w:hint="eastAsia"/>
              </w:rPr>
              <w:t>3.5</w:t>
            </w:r>
            <w:r>
              <w:rPr>
                <w:rFonts w:hint="eastAsia"/>
              </w:rPr>
              <w:t>毫米耳机插孔，</w:t>
            </w:r>
            <w:r>
              <w:rPr>
                <w:rFonts w:hint="eastAsia"/>
              </w:rPr>
              <w:t>Type-C USB 3.0</w:t>
            </w:r>
          </w:p>
          <w:p w14:paraId="4B3B7275" w14:textId="77777777" w:rsidR="004F094E" w:rsidRDefault="009A67A4">
            <w:pPr>
              <w:widowControl/>
              <w:spacing w:line="450" w:lineRule="atLeast"/>
              <w:jc w:val="left"/>
              <w:textAlignment w:val="baseline"/>
            </w:pPr>
            <w:r>
              <w:rPr>
                <w:rFonts w:hint="eastAsia"/>
              </w:rPr>
              <w:lastRenderedPageBreak/>
              <w:t xml:space="preserve">8. </w:t>
            </w:r>
            <w:r>
              <w:rPr>
                <w:rFonts w:hint="eastAsia"/>
              </w:rPr>
              <w:t>主摄像头：</w:t>
            </w:r>
            <w:r>
              <w:rPr>
                <w:rFonts w:hint="eastAsia"/>
              </w:rPr>
              <w:t>1600</w:t>
            </w:r>
            <w:proofErr w:type="gramStart"/>
            <w:r>
              <w:rPr>
                <w:rFonts w:hint="eastAsia"/>
              </w:rPr>
              <w:t>万像</w:t>
            </w:r>
            <w:proofErr w:type="gramEnd"/>
            <w:r>
              <w:rPr>
                <w:rFonts w:hint="eastAsia"/>
              </w:rPr>
              <w:t>素，支持</w:t>
            </w:r>
            <w:r>
              <w:rPr>
                <w:rFonts w:hint="eastAsia"/>
              </w:rPr>
              <w:t>PDAF</w:t>
            </w:r>
            <w:r>
              <w:rPr>
                <w:rFonts w:hint="eastAsia"/>
              </w:rPr>
              <w:t>相位对焦，带</w:t>
            </w:r>
            <w:r>
              <w:rPr>
                <w:rFonts w:hint="eastAsia"/>
              </w:rPr>
              <w:t>LED</w:t>
            </w:r>
            <w:r>
              <w:rPr>
                <w:rFonts w:hint="eastAsia"/>
              </w:rPr>
              <w:t>补光灯；带</w:t>
            </w:r>
            <w:r>
              <w:rPr>
                <w:rFonts w:hint="eastAsia"/>
              </w:rPr>
              <w:t>Class2</w:t>
            </w:r>
            <w:r>
              <w:rPr>
                <w:rFonts w:hint="eastAsia"/>
              </w:rPr>
              <w:t>激光指示灯</w:t>
            </w:r>
          </w:p>
        </w:tc>
      </w:tr>
      <w:tr w:rsidR="004F094E" w14:paraId="2268D787" w14:textId="77777777">
        <w:trPr>
          <w:trHeight w:val="435"/>
        </w:trPr>
        <w:tc>
          <w:tcPr>
            <w:tcW w:w="952" w:type="dxa"/>
          </w:tcPr>
          <w:p w14:paraId="4229F821"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11</w:t>
            </w:r>
          </w:p>
        </w:tc>
        <w:tc>
          <w:tcPr>
            <w:tcW w:w="2953" w:type="dxa"/>
          </w:tcPr>
          <w:p w14:paraId="59206F45"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AR</w:t>
            </w:r>
            <w:r>
              <w:rPr>
                <w:rFonts w:ascii="宋体" w:hAnsi="宋体" w:cs="宋体" w:hint="eastAsia"/>
                <w:kern w:val="0"/>
                <w:szCs w:val="24"/>
                <w:lang w:bidi="ar"/>
              </w:rPr>
              <w:t>视觉智能拣选软件系统</w:t>
            </w:r>
            <w:r>
              <w:rPr>
                <w:rFonts w:ascii="宋体" w:hAnsi="宋体" w:cs="宋体" w:hint="eastAsia"/>
                <w:kern w:val="0"/>
                <w:szCs w:val="24"/>
                <w:lang w:bidi="ar"/>
              </w:rPr>
              <w:t>1</w:t>
            </w:r>
            <w:r>
              <w:rPr>
                <w:rFonts w:ascii="宋体" w:hAnsi="宋体" w:cs="宋体" w:hint="eastAsia"/>
                <w:kern w:val="0"/>
                <w:szCs w:val="24"/>
                <w:lang w:bidi="ar"/>
              </w:rPr>
              <w:t>套</w:t>
            </w:r>
          </w:p>
        </w:tc>
        <w:tc>
          <w:tcPr>
            <w:tcW w:w="5223" w:type="dxa"/>
          </w:tcPr>
          <w:p w14:paraId="6A5027B1" w14:textId="77777777" w:rsidR="004F094E" w:rsidRDefault="009A67A4">
            <w:pPr>
              <w:widowControl/>
              <w:spacing w:line="450" w:lineRule="atLeast"/>
              <w:jc w:val="left"/>
              <w:textAlignment w:val="baseline"/>
            </w:pPr>
            <w:r>
              <w:rPr>
                <w:rFonts w:hint="eastAsia"/>
              </w:rPr>
              <w:t>AR</w:t>
            </w:r>
            <w:r>
              <w:rPr>
                <w:rFonts w:hint="eastAsia"/>
              </w:rPr>
              <w:t>视觉智能拣选系统方案是基于</w:t>
            </w:r>
            <w:r>
              <w:rPr>
                <w:rFonts w:hint="eastAsia"/>
              </w:rPr>
              <w:t>AR</w:t>
            </w:r>
            <w:r>
              <w:rPr>
                <w:rFonts w:hint="eastAsia"/>
              </w:rPr>
              <w:t>智能眼镜，结合</w:t>
            </w:r>
            <w:r>
              <w:rPr>
                <w:rFonts w:hint="eastAsia"/>
              </w:rPr>
              <w:t>AR</w:t>
            </w:r>
            <w:r>
              <w:rPr>
                <w:rFonts w:hint="eastAsia"/>
              </w:rPr>
              <w:t>增强现实</w:t>
            </w:r>
            <w:r>
              <w:rPr>
                <w:rFonts w:hint="eastAsia"/>
              </w:rPr>
              <w:t>+AI</w:t>
            </w:r>
            <w:r>
              <w:rPr>
                <w:rFonts w:hint="eastAsia"/>
              </w:rPr>
              <w:t>人工智能系统、</w:t>
            </w:r>
            <w:r>
              <w:rPr>
                <w:rFonts w:hint="eastAsia"/>
              </w:rPr>
              <w:t>AI</w:t>
            </w:r>
            <w:r>
              <w:rPr>
                <w:rFonts w:hint="eastAsia"/>
              </w:rPr>
              <w:t>数字人交互系统组成，并借助通信网络进行数据通讯传输，使</w:t>
            </w:r>
            <w:r>
              <w:rPr>
                <w:rFonts w:hint="eastAsia"/>
              </w:rPr>
              <w:t>AR</w:t>
            </w:r>
            <w:r>
              <w:rPr>
                <w:rFonts w:hint="eastAsia"/>
              </w:rPr>
              <w:t>视觉拣选系统通讯与协作更自然、更智能、更高效，升级改善传统的人工货物拣选模式，仓库现场作业人员可以通过佩戴</w:t>
            </w:r>
            <w:r>
              <w:rPr>
                <w:rFonts w:hint="eastAsia"/>
              </w:rPr>
              <w:t>AR</w:t>
            </w:r>
            <w:r>
              <w:rPr>
                <w:rFonts w:hint="eastAsia"/>
              </w:rPr>
              <w:t>视觉拣选系统实现可视化、智能化、数字化的拣选工作方式。</w:t>
            </w:r>
            <w:r>
              <w:rPr>
                <w:rFonts w:hint="eastAsia"/>
              </w:rPr>
              <w:t xml:space="preserve"> </w:t>
            </w:r>
          </w:p>
          <w:p w14:paraId="12AB7D90" w14:textId="77777777" w:rsidR="004F094E" w:rsidRDefault="009A67A4">
            <w:pPr>
              <w:widowControl/>
              <w:spacing w:line="450" w:lineRule="atLeast"/>
              <w:jc w:val="left"/>
              <w:textAlignment w:val="baseline"/>
              <w:rPr>
                <w:b/>
                <w:bCs/>
              </w:rPr>
            </w:pPr>
            <w:r>
              <w:rPr>
                <w:rFonts w:hint="eastAsia"/>
                <w:b/>
                <w:bCs/>
              </w:rPr>
              <w:t>拣选规则</w:t>
            </w:r>
            <w:r>
              <w:rPr>
                <w:rFonts w:hint="eastAsia"/>
                <w:b/>
                <w:bCs/>
              </w:rPr>
              <w:t>如下</w:t>
            </w:r>
            <w:r>
              <w:rPr>
                <w:rFonts w:hint="eastAsia"/>
                <w:b/>
                <w:bCs/>
              </w:rPr>
              <w:t>（验收时候通过这个验收）</w:t>
            </w:r>
          </w:p>
          <w:p w14:paraId="2494946F" w14:textId="77777777" w:rsidR="004F094E" w:rsidRDefault="009A67A4">
            <w:pPr>
              <w:widowControl/>
              <w:spacing w:line="450" w:lineRule="atLeast"/>
              <w:jc w:val="left"/>
              <w:textAlignment w:val="baseline"/>
            </w:pPr>
            <w:r>
              <w:rPr>
                <w:rFonts w:hint="eastAsia"/>
              </w:rPr>
              <w:t>R</w:t>
            </w:r>
            <w:r>
              <w:rPr>
                <w:rFonts w:hint="eastAsia"/>
              </w:rPr>
              <w:t>视觉智能拣选软件系统是一种结合了计算机视觉技术的智能拣选解决方案，旨在提高仓库拣选的效率和准确性。以下是</w:t>
            </w:r>
            <w:r>
              <w:rPr>
                <w:rFonts w:hint="eastAsia"/>
              </w:rPr>
              <w:t>R</w:t>
            </w:r>
            <w:r>
              <w:rPr>
                <w:rFonts w:hint="eastAsia"/>
              </w:rPr>
              <w:t>视觉智能拣选软件系统的拣选流程：</w:t>
            </w:r>
          </w:p>
          <w:p w14:paraId="21D4B628" w14:textId="77777777" w:rsidR="004F094E" w:rsidRDefault="004F094E">
            <w:pPr>
              <w:widowControl/>
              <w:spacing w:line="450" w:lineRule="atLeast"/>
              <w:jc w:val="left"/>
              <w:textAlignment w:val="baseline"/>
            </w:pPr>
          </w:p>
          <w:p w14:paraId="49E0D857" w14:textId="77777777" w:rsidR="004F094E" w:rsidRDefault="009A67A4">
            <w:pPr>
              <w:widowControl/>
              <w:spacing w:line="450" w:lineRule="atLeast"/>
              <w:jc w:val="left"/>
              <w:textAlignment w:val="baseline"/>
            </w:pPr>
            <w:r>
              <w:rPr>
                <w:rFonts w:hint="eastAsia"/>
              </w:rPr>
              <w:t>1</w:t>
            </w:r>
            <w:r>
              <w:rPr>
                <w:rFonts w:hint="eastAsia"/>
              </w:rPr>
              <w:t>系统初始化</w:t>
            </w:r>
          </w:p>
          <w:p w14:paraId="45A9967B" w14:textId="77777777" w:rsidR="004F094E" w:rsidRDefault="009A67A4">
            <w:pPr>
              <w:widowControl/>
              <w:spacing w:line="450" w:lineRule="atLeast"/>
              <w:jc w:val="left"/>
              <w:textAlignment w:val="baseline"/>
            </w:pPr>
            <w:r>
              <w:rPr>
                <w:rFonts w:hint="eastAsia"/>
              </w:rPr>
              <w:t>登录与</w:t>
            </w:r>
            <w:r>
              <w:rPr>
                <w:rFonts w:hint="eastAsia"/>
              </w:rPr>
              <w:t>验证：操作员登录系统，进行身份验证。</w:t>
            </w:r>
          </w:p>
          <w:p w14:paraId="46D7DD16" w14:textId="77777777" w:rsidR="004F094E" w:rsidRDefault="009A67A4">
            <w:pPr>
              <w:widowControl/>
              <w:spacing w:line="450" w:lineRule="atLeast"/>
              <w:jc w:val="left"/>
              <w:textAlignment w:val="baseline"/>
            </w:pPr>
            <w:r>
              <w:rPr>
                <w:rFonts w:hint="eastAsia"/>
              </w:rPr>
              <w:t>任务分配：系统从仓库管理系统（</w:t>
            </w:r>
            <w:r>
              <w:rPr>
                <w:rFonts w:hint="eastAsia"/>
              </w:rPr>
              <w:t>WMS</w:t>
            </w:r>
            <w:r>
              <w:rPr>
                <w:rFonts w:hint="eastAsia"/>
              </w:rPr>
              <w:t>）接收拣选任务，并将任务分配给相应的操作员。</w:t>
            </w:r>
          </w:p>
          <w:p w14:paraId="59D18D25" w14:textId="77777777" w:rsidR="004F094E" w:rsidRDefault="009A67A4">
            <w:pPr>
              <w:widowControl/>
              <w:spacing w:line="450" w:lineRule="atLeast"/>
              <w:jc w:val="left"/>
              <w:textAlignment w:val="baseline"/>
            </w:pPr>
            <w:r>
              <w:rPr>
                <w:rFonts w:hint="eastAsia"/>
              </w:rPr>
              <w:t>2</w:t>
            </w:r>
            <w:r>
              <w:rPr>
                <w:rFonts w:hint="eastAsia"/>
              </w:rPr>
              <w:t>拣选准备</w:t>
            </w:r>
          </w:p>
          <w:p w14:paraId="5E9FC69A" w14:textId="77777777" w:rsidR="004F094E" w:rsidRDefault="009A67A4">
            <w:pPr>
              <w:widowControl/>
              <w:spacing w:line="450" w:lineRule="atLeast"/>
              <w:jc w:val="left"/>
              <w:textAlignment w:val="baseline"/>
            </w:pPr>
            <w:r>
              <w:rPr>
                <w:rFonts w:hint="eastAsia"/>
              </w:rPr>
              <w:t>设备校准：操作员使用手持终端或移动设备对视觉系统进行校准，确保摄像头和其他传感器正常工作。</w:t>
            </w:r>
          </w:p>
          <w:p w14:paraId="12486A07" w14:textId="77777777" w:rsidR="004F094E" w:rsidRDefault="009A67A4">
            <w:pPr>
              <w:widowControl/>
              <w:spacing w:line="450" w:lineRule="atLeast"/>
              <w:jc w:val="left"/>
              <w:textAlignment w:val="baseline"/>
            </w:pPr>
            <w:r>
              <w:rPr>
                <w:rFonts w:hint="eastAsia"/>
              </w:rPr>
              <w:t>拣选任务确认：系统显示当前拣选任务的详细信息，包括物品编号、数量、存储位置等。</w:t>
            </w:r>
          </w:p>
          <w:p w14:paraId="52F6D875" w14:textId="77777777" w:rsidR="004F094E" w:rsidRDefault="009A67A4">
            <w:pPr>
              <w:widowControl/>
              <w:spacing w:line="450" w:lineRule="atLeast"/>
              <w:jc w:val="left"/>
              <w:textAlignment w:val="baseline"/>
            </w:pPr>
            <w:r>
              <w:rPr>
                <w:rFonts w:hint="eastAsia"/>
              </w:rPr>
              <w:t>3</w:t>
            </w:r>
            <w:r>
              <w:rPr>
                <w:rFonts w:hint="eastAsia"/>
              </w:rPr>
              <w:t>导航与定位</w:t>
            </w:r>
          </w:p>
          <w:p w14:paraId="646D0735" w14:textId="77777777" w:rsidR="004F094E" w:rsidRDefault="009A67A4">
            <w:pPr>
              <w:widowControl/>
              <w:spacing w:line="450" w:lineRule="atLeast"/>
              <w:jc w:val="left"/>
              <w:textAlignment w:val="baseline"/>
            </w:pPr>
            <w:r>
              <w:rPr>
                <w:rFonts w:hint="eastAsia"/>
              </w:rPr>
              <w:t>路径规划：系统根据拣选任务自动生成最优拣选路径，并导航操作员前往指定货架或存储区域。</w:t>
            </w:r>
          </w:p>
          <w:p w14:paraId="312AE57E" w14:textId="77777777" w:rsidR="004F094E" w:rsidRDefault="009A67A4">
            <w:pPr>
              <w:widowControl/>
              <w:spacing w:line="450" w:lineRule="atLeast"/>
              <w:jc w:val="left"/>
              <w:textAlignment w:val="baseline"/>
            </w:pPr>
            <w:r>
              <w:rPr>
                <w:rFonts w:hint="eastAsia"/>
              </w:rPr>
              <w:t>货架识别：到达指定位置后，视觉系统自动识别货架编号和存储单元。</w:t>
            </w:r>
          </w:p>
          <w:p w14:paraId="074B021F" w14:textId="77777777" w:rsidR="004F094E" w:rsidRDefault="009A67A4">
            <w:pPr>
              <w:widowControl/>
              <w:spacing w:line="450" w:lineRule="atLeast"/>
              <w:jc w:val="left"/>
              <w:textAlignment w:val="baseline"/>
            </w:pPr>
            <w:r>
              <w:rPr>
                <w:rFonts w:hint="eastAsia"/>
              </w:rPr>
              <w:t xml:space="preserve"> 4</w:t>
            </w:r>
            <w:r>
              <w:rPr>
                <w:rFonts w:hint="eastAsia"/>
              </w:rPr>
              <w:t>物品识别</w:t>
            </w:r>
          </w:p>
          <w:p w14:paraId="4F54F129" w14:textId="77777777" w:rsidR="004F094E" w:rsidRDefault="009A67A4">
            <w:pPr>
              <w:widowControl/>
              <w:spacing w:line="450" w:lineRule="atLeast"/>
              <w:jc w:val="left"/>
              <w:textAlignment w:val="baseline"/>
            </w:pPr>
            <w:r>
              <w:rPr>
                <w:rFonts w:hint="eastAsia"/>
              </w:rPr>
              <w:lastRenderedPageBreak/>
              <w:t>物品扫描：操作员使用手持终端或移动设备扫描货架上的物品条码或二维码。</w:t>
            </w:r>
          </w:p>
          <w:p w14:paraId="2F8C9DB8" w14:textId="77777777" w:rsidR="004F094E" w:rsidRDefault="009A67A4">
            <w:pPr>
              <w:widowControl/>
              <w:spacing w:line="450" w:lineRule="atLeast"/>
              <w:jc w:val="left"/>
              <w:textAlignment w:val="baseline"/>
            </w:pPr>
            <w:r>
              <w:rPr>
                <w:rFonts w:hint="eastAsia"/>
              </w:rPr>
              <w:t>图像识别：视觉系统通过摄像头拍摄货架上的物品，并利用图像识别算法识别目标物品的位置和类型。</w:t>
            </w:r>
          </w:p>
          <w:p w14:paraId="6C1C711E" w14:textId="77777777" w:rsidR="004F094E" w:rsidRDefault="009A67A4">
            <w:pPr>
              <w:widowControl/>
              <w:spacing w:line="450" w:lineRule="atLeast"/>
              <w:jc w:val="left"/>
              <w:textAlignment w:val="baseline"/>
            </w:pPr>
            <w:r>
              <w:rPr>
                <w:rFonts w:hint="eastAsia"/>
              </w:rPr>
              <w:t>物品确认：系统确认目标物品的正确性，并在显示屏上显示相关信息。</w:t>
            </w:r>
          </w:p>
          <w:p w14:paraId="30C23196" w14:textId="77777777" w:rsidR="004F094E" w:rsidRDefault="009A67A4">
            <w:pPr>
              <w:widowControl/>
              <w:spacing w:line="450" w:lineRule="atLeast"/>
              <w:jc w:val="left"/>
              <w:textAlignment w:val="baseline"/>
            </w:pPr>
            <w:r>
              <w:rPr>
                <w:rFonts w:hint="eastAsia"/>
              </w:rPr>
              <w:t>5</w:t>
            </w:r>
            <w:r>
              <w:rPr>
                <w:rFonts w:hint="eastAsia"/>
              </w:rPr>
              <w:t>拣选操作</w:t>
            </w:r>
          </w:p>
          <w:p w14:paraId="3952EC23" w14:textId="77777777" w:rsidR="004F094E" w:rsidRDefault="009A67A4">
            <w:pPr>
              <w:widowControl/>
              <w:spacing w:line="450" w:lineRule="atLeast"/>
              <w:jc w:val="left"/>
              <w:textAlignment w:val="baseline"/>
            </w:pPr>
            <w:r>
              <w:rPr>
                <w:rFonts w:hint="eastAsia"/>
              </w:rPr>
              <w:t>拣选指示：系统在显示屏上显示需要拣选的物品名称、数量和具体位置。</w:t>
            </w:r>
          </w:p>
          <w:p w14:paraId="07B0B3A0" w14:textId="77777777" w:rsidR="004F094E" w:rsidRDefault="009A67A4">
            <w:pPr>
              <w:widowControl/>
              <w:spacing w:line="450" w:lineRule="atLeast"/>
              <w:jc w:val="left"/>
              <w:textAlignment w:val="baseline"/>
            </w:pPr>
            <w:r>
              <w:rPr>
                <w:rFonts w:hint="eastAsia"/>
              </w:rPr>
              <w:t>辅助拣选：视觉系统提供实时的拣选指示，如高亮显示目标物品位置、显示拣选数量等。</w:t>
            </w:r>
          </w:p>
          <w:p w14:paraId="6AF15A8E" w14:textId="77777777" w:rsidR="004F094E" w:rsidRDefault="009A67A4">
            <w:pPr>
              <w:widowControl/>
              <w:spacing w:line="450" w:lineRule="atLeast"/>
              <w:jc w:val="left"/>
              <w:textAlignment w:val="baseline"/>
            </w:pPr>
            <w:r>
              <w:rPr>
                <w:rFonts w:hint="eastAsia"/>
              </w:rPr>
              <w:t>拣选确认：操作员根据系统指示完成拣选操作，并确认拣选数量。</w:t>
            </w:r>
          </w:p>
          <w:p w14:paraId="65A0EB12" w14:textId="77777777" w:rsidR="004F094E" w:rsidRDefault="009A67A4">
            <w:pPr>
              <w:widowControl/>
              <w:spacing w:line="450" w:lineRule="atLeast"/>
              <w:jc w:val="left"/>
              <w:textAlignment w:val="baseline"/>
            </w:pPr>
            <w:r>
              <w:rPr>
                <w:rFonts w:hint="eastAsia"/>
              </w:rPr>
              <w:t>6</w:t>
            </w:r>
            <w:r>
              <w:rPr>
                <w:rFonts w:hint="eastAsia"/>
              </w:rPr>
              <w:t>数据同步</w:t>
            </w:r>
          </w:p>
          <w:p w14:paraId="1A276854" w14:textId="77777777" w:rsidR="004F094E" w:rsidRDefault="009A67A4">
            <w:pPr>
              <w:widowControl/>
              <w:spacing w:line="450" w:lineRule="atLeast"/>
              <w:jc w:val="left"/>
              <w:textAlignment w:val="baseline"/>
            </w:pPr>
            <w:r>
              <w:rPr>
                <w:rFonts w:hint="eastAsia"/>
              </w:rPr>
              <w:t>拣选数据上传：拣选完成后，系统自动将拣选数据上传到</w:t>
            </w:r>
            <w:r>
              <w:rPr>
                <w:rFonts w:hint="eastAsia"/>
              </w:rPr>
              <w:t>WMS</w:t>
            </w:r>
            <w:r>
              <w:rPr>
                <w:rFonts w:hint="eastAsia"/>
              </w:rPr>
              <w:t>或其他相关系统中。</w:t>
            </w:r>
          </w:p>
          <w:p w14:paraId="149F72B4" w14:textId="77777777" w:rsidR="004F094E" w:rsidRDefault="009A67A4">
            <w:pPr>
              <w:widowControl/>
              <w:spacing w:line="450" w:lineRule="atLeast"/>
              <w:jc w:val="left"/>
              <w:textAlignment w:val="baseline"/>
            </w:pPr>
            <w:r>
              <w:rPr>
                <w:rFonts w:hint="eastAsia"/>
              </w:rPr>
              <w:t>库存更新：系统根据拣选结果自动更新库存信息，确保库存数据的准确性。</w:t>
            </w:r>
          </w:p>
          <w:p w14:paraId="23E8DB8D" w14:textId="77777777" w:rsidR="004F094E" w:rsidRDefault="009A67A4">
            <w:pPr>
              <w:widowControl/>
              <w:spacing w:line="450" w:lineRule="atLeast"/>
              <w:jc w:val="left"/>
              <w:textAlignment w:val="baseline"/>
            </w:pPr>
            <w:r>
              <w:rPr>
                <w:rFonts w:hint="eastAsia"/>
              </w:rPr>
              <w:t>7</w:t>
            </w:r>
            <w:r>
              <w:rPr>
                <w:rFonts w:hint="eastAsia"/>
              </w:rPr>
              <w:t>异常处理</w:t>
            </w:r>
          </w:p>
          <w:p w14:paraId="62D4168A" w14:textId="77777777" w:rsidR="004F094E" w:rsidRDefault="009A67A4">
            <w:pPr>
              <w:widowControl/>
              <w:spacing w:line="450" w:lineRule="atLeast"/>
              <w:jc w:val="left"/>
              <w:textAlignment w:val="baseline"/>
            </w:pPr>
            <w:r>
              <w:rPr>
                <w:rFonts w:hint="eastAsia"/>
              </w:rPr>
              <w:t>异常检测：系统自动检测拣选过程中的异常情况，如物品错位、数量不符等。</w:t>
            </w:r>
          </w:p>
          <w:p w14:paraId="5FAEF3F9" w14:textId="77777777" w:rsidR="004F094E" w:rsidRDefault="009A67A4">
            <w:pPr>
              <w:widowControl/>
              <w:spacing w:line="450" w:lineRule="atLeast"/>
              <w:jc w:val="left"/>
              <w:textAlignment w:val="baseline"/>
            </w:pPr>
            <w:r>
              <w:rPr>
                <w:rFonts w:hint="eastAsia"/>
              </w:rPr>
              <w:t>异常处理：操作员根据系统的提示进行异常处理，如重新拣选、手动调整等。</w:t>
            </w:r>
          </w:p>
          <w:p w14:paraId="40FE5AA8" w14:textId="77777777" w:rsidR="004F094E" w:rsidRDefault="009A67A4">
            <w:pPr>
              <w:widowControl/>
              <w:spacing w:line="450" w:lineRule="atLeast"/>
              <w:jc w:val="left"/>
              <w:textAlignment w:val="baseline"/>
            </w:pPr>
            <w:r>
              <w:rPr>
                <w:rFonts w:hint="eastAsia"/>
              </w:rPr>
              <w:t>问题上报：对于无法立即解决的问题，系统会生成异常报告，并通知相关人员进行处理。</w:t>
            </w:r>
          </w:p>
          <w:p w14:paraId="53734440" w14:textId="77777777" w:rsidR="004F094E" w:rsidRDefault="009A67A4">
            <w:pPr>
              <w:widowControl/>
              <w:spacing w:line="450" w:lineRule="atLeast"/>
              <w:jc w:val="left"/>
              <w:textAlignment w:val="baseline"/>
            </w:pPr>
            <w:r>
              <w:rPr>
                <w:rFonts w:hint="eastAsia"/>
              </w:rPr>
              <w:t xml:space="preserve"> 8</w:t>
            </w:r>
            <w:r>
              <w:rPr>
                <w:rFonts w:hint="eastAsia"/>
              </w:rPr>
              <w:t>完成确认</w:t>
            </w:r>
          </w:p>
          <w:p w14:paraId="1A1B66B5" w14:textId="77777777" w:rsidR="004F094E" w:rsidRDefault="009A67A4">
            <w:pPr>
              <w:widowControl/>
              <w:spacing w:line="450" w:lineRule="atLeast"/>
              <w:jc w:val="left"/>
              <w:textAlignment w:val="baseline"/>
            </w:pPr>
            <w:r>
              <w:rPr>
                <w:rFonts w:hint="eastAsia"/>
              </w:rPr>
              <w:t>任务完成：操作员确认所有拣选任务已完成，并在系统中提交完成报告。</w:t>
            </w:r>
          </w:p>
          <w:p w14:paraId="1138253C" w14:textId="77777777" w:rsidR="004F094E" w:rsidRDefault="009A67A4">
            <w:pPr>
              <w:widowControl/>
              <w:spacing w:line="450" w:lineRule="atLeast"/>
              <w:jc w:val="left"/>
              <w:textAlignment w:val="baseline"/>
            </w:pPr>
            <w:r>
              <w:rPr>
                <w:rFonts w:hint="eastAsia"/>
              </w:rPr>
              <w:t>任务反馈：系统生成拣选任务的完成报告，并反馈给</w:t>
            </w:r>
            <w:r>
              <w:rPr>
                <w:rFonts w:hint="eastAsia"/>
              </w:rPr>
              <w:t>WMS</w:t>
            </w:r>
            <w:r>
              <w:rPr>
                <w:rFonts w:hint="eastAsia"/>
              </w:rPr>
              <w:t>或其他相关系统。</w:t>
            </w:r>
          </w:p>
          <w:p w14:paraId="25A7814F" w14:textId="77777777" w:rsidR="004F094E" w:rsidRDefault="009A67A4">
            <w:pPr>
              <w:widowControl/>
              <w:spacing w:line="450" w:lineRule="atLeast"/>
              <w:jc w:val="left"/>
              <w:textAlignment w:val="baseline"/>
            </w:pPr>
            <w:r>
              <w:rPr>
                <w:rFonts w:hint="eastAsia"/>
              </w:rPr>
              <w:lastRenderedPageBreak/>
              <w:t xml:space="preserve"> 9</w:t>
            </w:r>
            <w:r>
              <w:rPr>
                <w:rFonts w:hint="eastAsia"/>
              </w:rPr>
              <w:t>性能分析与优化</w:t>
            </w:r>
          </w:p>
          <w:p w14:paraId="3A70C0C6" w14:textId="77777777" w:rsidR="004F094E" w:rsidRDefault="009A67A4">
            <w:pPr>
              <w:widowControl/>
              <w:spacing w:line="450" w:lineRule="atLeast"/>
              <w:jc w:val="left"/>
              <w:textAlignment w:val="baseline"/>
            </w:pPr>
            <w:r>
              <w:rPr>
                <w:rFonts w:hint="eastAsia"/>
              </w:rPr>
              <w:t>数据收集：系统收集拣选过程中的各项数据，包括拣选时间、准确率等。</w:t>
            </w:r>
          </w:p>
          <w:p w14:paraId="6EE7F3C4" w14:textId="77777777" w:rsidR="004F094E" w:rsidRDefault="009A67A4">
            <w:pPr>
              <w:widowControl/>
              <w:spacing w:line="450" w:lineRule="atLeast"/>
              <w:jc w:val="left"/>
              <w:textAlignment w:val="baseline"/>
            </w:pPr>
            <w:r>
              <w:rPr>
                <w:rFonts w:hint="eastAsia"/>
              </w:rPr>
              <w:t>数据分析：系统对收集的数据进行分析，找出潜在的优化点。</w:t>
            </w:r>
          </w:p>
          <w:p w14:paraId="74771FCE" w14:textId="77777777" w:rsidR="004F094E" w:rsidRDefault="009A67A4">
            <w:pPr>
              <w:widowControl/>
              <w:spacing w:line="450" w:lineRule="atLeast"/>
              <w:jc w:val="left"/>
              <w:textAlignment w:val="baseline"/>
            </w:pPr>
            <w:r>
              <w:rPr>
                <w:rFonts w:hint="eastAsia"/>
              </w:rPr>
              <w:t>持续改进：根据分析结果不断优化拣选流程，提高拣选效率和准确性。</w:t>
            </w:r>
          </w:p>
          <w:p w14:paraId="61FAEE3D" w14:textId="77777777" w:rsidR="004F094E" w:rsidRDefault="009A67A4">
            <w:pPr>
              <w:widowControl/>
              <w:spacing w:line="450" w:lineRule="atLeast"/>
              <w:jc w:val="left"/>
              <w:textAlignment w:val="baseline"/>
            </w:pPr>
            <w:r>
              <w:rPr>
                <w:rFonts w:hint="eastAsia"/>
              </w:rPr>
              <w:t>通过这一系列流程，</w:t>
            </w:r>
            <w:r>
              <w:rPr>
                <w:rFonts w:hint="eastAsia"/>
              </w:rPr>
              <w:t>R</w:t>
            </w:r>
            <w:r>
              <w:rPr>
                <w:rFonts w:hint="eastAsia"/>
              </w:rPr>
              <w:t>视觉智能拣选软件系统能够显著提升拣选工作的自动化程度和准确性，同时降低错误率和人力成本。</w:t>
            </w:r>
          </w:p>
          <w:p w14:paraId="2763D267" w14:textId="77777777" w:rsidR="004F094E" w:rsidRDefault="009A67A4">
            <w:pPr>
              <w:widowControl/>
              <w:spacing w:line="450" w:lineRule="atLeast"/>
              <w:jc w:val="left"/>
              <w:textAlignment w:val="baseline"/>
            </w:pPr>
            <w:r>
              <w:rPr>
                <w:rFonts w:hint="eastAsia"/>
              </w:rPr>
              <w:t>10</w:t>
            </w:r>
            <w:r>
              <w:rPr>
                <w:rFonts w:hint="eastAsia"/>
              </w:rPr>
              <w:t>AR</w:t>
            </w:r>
            <w:r>
              <w:rPr>
                <w:rFonts w:hint="eastAsia"/>
              </w:rPr>
              <w:t>视觉智能拣选系统结合语音识别技术实现操作任务控制，根据语音交互指令协助物流业务中的入库、出库、拣选作业任务的完成。</w:t>
            </w:r>
            <w:r>
              <w:rPr>
                <w:rFonts w:hint="eastAsia"/>
              </w:rPr>
              <w:t xml:space="preserve"> </w:t>
            </w:r>
          </w:p>
          <w:p w14:paraId="1634CD07" w14:textId="77777777" w:rsidR="004F094E" w:rsidRDefault="009A67A4">
            <w:pPr>
              <w:widowControl/>
              <w:spacing w:line="450" w:lineRule="atLeast"/>
              <w:jc w:val="left"/>
              <w:textAlignment w:val="baseline"/>
            </w:pPr>
            <w:r>
              <w:rPr>
                <w:rFonts w:hint="eastAsia"/>
              </w:rPr>
              <w:t>11</w:t>
            </w:r>
            <w:r>
              <w:rPr>
                <w:rFonts w:hint="eastAsia"/>
              </w:rPr>
              <w:t>AR</w:t>
            </w:r>
            <w:r>
              <w:rPr>
                <w:rFonts w:hint="eastAsia"/>
              </w:rPr>
              <w:t>视觉智能拣选系统可以与国产大模型的物流现场工程师</w:t>
            </w:r>
            <w:r>
              <w:rPr>
                <w:rFonts w:hint="eastAsia"/>
              </w:rPr>
              <w:t>agent</w:t>
            </w:r>
            <w:r>
              <w:rPr>
                <w:rFonts w:hint="eastAsia"/>
              </w:rPr>
              <w:t>进行语音交互问答，可以通</w:t>
            </w:r>
            <w:r>
              <w:rPr>
                <w:rFonts w:hint="eastAsia"/>
              </w:rPr>
              <w:t>过大模型语音交互学习物流知识，并根据现场问题得到</w:t>
            </w:r>
            <w:r>
              <w:rPr>
                <w:rFonts w:hint="eastAsia"/>
              </w:rPr>
              <w:t>AI</w:t>
            </w:r>
            <w:r>
              <w:rPr>
                <w:rFonts w:hint="eastAsia"/>
              </w:rPr>
              <w:t>相应语音回复。</w:t>
            </w:r>
          </w:p>
          <w:p w14:paraId="1B9AEA5B" w14:textId="77777777" w:rsidR="004F094E" w:rsidRDefault="009A67A4">
            <w:pPr>
              <w:widowControl/>
              <w:spacing w:line="450" w:lineRule="atLeast"/>
              <w:jc w:val="left"/>
              <w:textAlignment w:val="baseline"/>
              <w:rPr>
                <w:rFonts w:ascii="宋体" w:hAnsi="宋体" w:cs="宋体"/>
                <w:kern w:val="0"/>
                <w:szCs w:val="24"/>
                <w:lang w:bidi="ar"/>
              </w:rPr>
            </w:pPr>
            <w:r>
              <w:rPr>
                <w:rFonts w:hint="eastAsia"/>
              </w:rPr>
              <w:t>12</w:t>
            </w:r>
            <w:r>
              <w:rPr>
                <w:rFonts w:hint="eastAsia"/>
              </w:rPr>
              <w:t>AR</w:t>
            </w:r>
            <w:r>
              <w:rPr>
                <w:rFonts w:hint="eastAsia"/>
              </w:rPr>
              <w:t>拣选系统结合</w:t>
            </w:r>
            <w:r>
              <w:rPr>
                <w:rFonts w:hint="eastAsia"/>
              </w:rPr>
              <w:t>WMS</w:t>
            </w:r>
            <w:r>
              <w:rPr>
                <w:rFonts w:hint="eastAsia"/>
              </w:rPr>
              <w:t>管理系统进行数据交互连接，通过</w:t>
            </w:r>
            <w:r>
              <w:rPr>
                <w:rFonts w:hint="eastAsia"/>
              </w:rPr>
              <w:t>AR</w:t>
            </w:r>
            <w:r>
              <w:rPr>
                <w:rFonts w:hint="eastAsia"/>
              </w:rPr>
              <w:t>智能眼镜摄像头来扫描识别货物编码，根</w:t>
            </w:r>
            <w:r>
              <w:rPr>
                <w:rFonts w:ascii="宋体" w:hAnsi="宋体" w:cs="宋体" w:hint="eastAsia"/>
                <w:kern w:val="0"/>
                <w:szCs w:val="24"/>
                <w:lang w:bidi="ar"/>
              </w:rPr>
              <w:t>据业务订单任务从而进行拣选操作。</w:t>
            </w:r>
          </w:p>
          <w:p w14:paraId="2AAF8F31" w14:textId="77777777" w:rsidR="004F094E" w:rsidRDefault="009A67A4">
            <w:pPr>
              <w:widowControl/>
              <w:spacing w:line="450" w:lineRule="atLeast"/>
              <w:jc w:val="left"/>
              <w:textAlignment w:val="baseline"/>
              <w:rPr>
                <w:rFonts w:ascii="宋体" w:hAnsi="宋体" w:cs="宋体"/>
                <w:kern w:val="0"/>
                <w:szCs w:val="24"/>
              </w:rPr>
            </w:pPr>
            <w:r>
              <w:rPr>
                <w:rFonts w:ascii="宋体" w:hAnsi="宋体" w:cs="宋体" w:hint="eastAsia"/>
                <w:kern w:val="0"/>
                <w:szCs w:val="24"/>
                <w:lang w:bidi="ar"/>
              </w:rPr>
              <w:t>13</w:t>
            </w:r>
            <w:r>
              <w:rPr>
                <w:rFonts w:ascii="宋体" w:hAnsi="宋体" w:cs="宋体" w:hint="eastAsia"/>
                <w:kern w:val="0"/>
                <w:szCs w:val="24"/>
                <w:lang w:bidi="ar"/>
              </w:rPr>
              <w:t>AR</w:t>
            </w:r>
            <w:r>
              <w:rPr>
                <w:rFonts w:ascii="宋体" w:hAnsi="宋体" w:cs="宋体" w:hint="eastAsia"/>
                <w:kern w:val="0"/>
                <w:szCs w:val="24"/>
                <w:lang w:bidi="ar"/>
              </w:rPr>
              <w:t>拣选系统结合</w:t>
            </w:r>
            <w:r>
              <w:rPr>
                <w:rFonts w:ascii="宋体" w:hAnsi="宋体" w:cs="宋体" w:hint="eastAsia"/>
                <w:kern w:val="0"/>
                <w:szCs w:val="24"/>
                <w:lang w:bidi="ar"/>
              </w:rPr>
              <w:t>AR</w:t>
            </w:r>
            <w:r>
              <w:rPr>
                <w:rFonts w:ascii="宋体" w:hAnsi="宋体" w:cs="宋体" w:hint="eastAsia"/>
                <w:kern w:val="0"/>
                <w:szCs w:val="24"/>
                <w:lang w:bidi="ar"/>
              </w:rPr>
              <w:t>眼镜获取现场拣选中识别的数据并上传后台，进行分析后推送给</w:t>
            </w:r>
            <w:r>
              <w:rPr>
                <w:rFonts w:ascii="宋体" w:hAnsi="宋体" w:cs="宋体" w:hint="eastAsia"/>
                <w:kern w:val="0"/>
                <w:szCs w:val="24"/>
                <w:lang w:bidi="ar"/>
              </w:rPr>
              <w:t>AR</w:t>
            </w:r>
            <w:r>
              <w:rPr>
                <w:rFonts w:ascii="宋体" w:hAnsi="宋体" w:cs="宋体" w:hint="eastAsia"/>
                <w:kern w:val="0"/>
                <w:szCs w:val="24"/>
                <w:lang w:bidi="ar"/>
              </w:rPr>
              <w:t>眼镜指导现场操作人员工作，在识别数据信息上能够识别一维码、</w:t>
            </w:r>
            <w:proofErr w:type="gramStart"/>
            <w:r>
              <w:rPr>
                <w:rFonts w:ascii="宋体" w:hAnsi="宋体" w:cs="宋体" w:hint="eastAsia"/>
                <w:kern w:val="0"/>
                <w:szCs w:val="24"/>
                <w:lang w:bidi="ar"/>
              </w:rPr>
              <w:t>二维码以及</w:t>
            </w:r>
            <w:proofErr w:type="gramEnd"/>
            <w:r>
              <w:rPr>
                <w:rFonts w:ascii="宋体" w:hAnsi="宋体" w:cs="宋体" w:hint="eastAsia"/>
                <w:kern w:val="0"/>
                <w:szCs w:val="24"/>
                <w:lang w:bidi="ar"/>
              </w:rPr>
              <w:t>AR</w:t>
            </w:r>
            <w:r>
              <w:rPr>
                <w:rFonts w:ascii="宋体" w:hAnsi="宋体" w:cs="宋体" w:hint="eastAsia"/>
                <w:kern w:val="0"/>
                <w:szCs w:val="24"/>
                <w:lang w:bidi="ar"/>
              </w:rPr>
              <w:t>码，进行可视化拣选。投标时提供图片证明（可多张），</w:t>
            </w:r>
            <w:r>
              <w:rPr>
                <w:rFonts w:ascii="宋体" w:hAnsi="宋体" w:cs="宋体" w:hint="eastAsia"/>
                <w:kern w:val="0"/>
                <w:szCs w:val="24"/>
                <w:lang w:bidi="ar"/>
              </w:rPr>
              <w:t>A</w:t>
            </w:r>
            <w:r>
              <w:rPr>
                <w:rFonts w:ascii="宋体" w:hAnsi="宋体" w:cs="宋体"/>
                <w:kern w:val="0"/>
                <w:szCs w:val="24"/>
                <w:lang w:bidi="ar"/>
              </w:rPr>
              <w:t>R</w:t>
            </w:r>
            <w:r>
              <w:rPr>
                <w:rFonts w:ascii="宋体" w:hAnsi="宋体" w:cs="宋体" w:hint="eastAsia"/>
                <w:kern w:val="0"/>
                <w:szCs w:val="24"/>
                <w:lang w:bidi="ar"/>
              </w:rPr>
              <w:t>眼镜视角一次性识别多个</w:t>
            </w:r>
            <w:r>
              <w:rPr>
                <w:rFonts w:ascii="宋体" w:hAnsi="宋体" w:cs="宋体" w:hint="eastAsia"/>
                <w:kern w:val="0"/>
                <w:szCs w:val="24"/>
                <w:lang w:bidi="ar"/>
              </w:rPr>
              <w:t>A</w:t>
            </w:r>
            <w:r>
              <w:rPr>
                <w:rFonts w:ascii="宋体" w:hAnsi="宋体" w:cs="宋体"/>
                <w:kern w:val="0"/>
                <w:szCs w:val="24"/>
                <w:lang w:bidi="ar"/>
              </w:rPr>
              <w:t>R</w:t>
            </w:r>
            <w:r>
              <w:rPr>
                <w:rFonts w:ascii="宋体" w:hAnsi="宋体" w:cs="宋体" w:hint="eastAsia"/>
                <w:kern w:val="0"/>
                <w:szCs w:val="24"/>
                <w:lang w:bidi="ar"/>
              </w:rPr>
              <w:t>码。</w:t>
            </w:r>
          </w:p>
        </w:tc>
      </w:tr>
      <w:tr w:rsidR="004F094E" w14:paraId="50073E8C" w14:textId="77777777">
        <w:trPr>
          <w:trHeight w:val="435"/>
        </w:trPr>
        <w:tc>
          <w:tcPr>
            <w:tcW w:w="952" w:type="dxa"/>
          </w:tcPr>
          <w:p w14:paraId="34D0B280"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12</w:t>
            </w:r>
          </w:p>
        </w:tc>
        <w:tc>
          <w:tcPr>
            <w:tcW w:w="2953" w:type="dxa"/>
          </w:tcPr>
          <w:p w14:paraId="1AE46A01"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AI</w:t>
            </w:r>
            <w:proofErr w:type="gramStart"/>
            <w:r>
              <w:rPr>
                <w:rFonts w:ascii="宋体" w:hAnsi="宋体" w:cs="宋体" w:hint="eastAsia"/>
                <w:kern w:val="0"/>
                <w:szCs w:val="24"/>
                <w:lang w:bidi="ar"/>
              </w:rPr>
              <w:t>物流车</w:t>
            </w:r>
            <w:proofErr w:type="gramEnd"/>
            <w:r>
              <w:rPr>
                <w:rFonts w:ascii="宋体" w:hAnsi="宋体" w:cs="宋体"/>
                <w:kern w:val="0"/>
                <w:szCs w:val="24"/>
                <w:lang w:bidi="ar"/>
              </w:rPr>
              <w:t>1</w:t>
            </w:r>
            <w:r>
              <w:rPr>
                <w:rFonts w:ascii="宋体" w:hAnsi="宋体" w:cs="宋体" w:hint="eastAsia"/>
                <w:kern w:val="0"/>
                <w:szCs w:val="24"/>
                <w:lang w:bidi="ar"/>
              </w:rPr>
              <w:t>辆</w:t>
            </w:r>
          </w:p>
        </w:tc>
        <w:tc>
          <w:tcPr>
            <w:tcW w:w="5223" w:type="dxa"/>
          </w:tcPr>
          <w:p w14:paraId="56E52B74"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1</w:t>
            </w:r>
            <w:r>
              <w:rPr>
                <w:rFonts w:ascii="宋体" w:hAnsi="宋体" w:cs="宋体" w:hint="eastAsia"/>
                <w:kern w:val="0"/>
                <w:szCs w:val="24"/>
                <w:lang w:bidi="ar"/>
              </w:rPr>
              <w:t>、机器人控制板：专为</w:t>
            </w:r>
            <w:r>
              <w:rPr>
                <w:rFonts w:ascii="宋体" w:hAnsi="宋体" w:cs="宋体" w:hint="eastAsia"/>
                <w:kern w:val="0"/>
                <w:szCs w:val="24"/>
                <w:lang w:bidi="ar"/>
              </w:rPr>
              <w:t>ROS</w:t>
            </w:r>
            <w:r>
              <w:rPr>
                <w:rFonts w:ascii="宋体" w:hAnsi="宋体" w:cs="宋体" w:hint="eastAsia"/>
                <w:kern w:val="0"/>
                <w:szCs w:val="24"/>
                <w:lang w:bidi="ar"/>
              </w:rPr>
              <w:t>系统机器人开发设计，可控制驱动麦轮、阿克曼、四轮差速、两轮差速、全向轮、履带等机器人底盘。</w:t>
            </w:r>
          </w:p>
          <w:p w14:paraId="74DA9289"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2</w:t>
            </w:r>
            <w:r>
              <w:rPr>
                <w:rFonts w:ascii="宋体" w:hAnsi="宋体" w:cs="宋体" w:hint="eastAsia"/>
                <w:kern w:val="0"/>
                <w:szCs w:val="24"/>
                <w:lang w:bidi="ar"/>
              </w:rPr>
              <w:t>、</w:t>
            </w:r>
            <w:r>
              <w:rPr>
                <w:rFonts w:ascii="宋体" w:hAnsi="宋体" w:cs="宋体" w:hint="eastAsia"/>
                <w:kern w:val="0"/>
                <w:szCs w:val="24"/>
                <w:lang w:bidi="ar"/>
              </w:rPr>
              <w:t>USB HUB</w:t>
            </w:r>
            <w:r>
              <w:rPr>
                <w:rFonts w:ascii="宋体" w:hAnsi="宋体" w:cs="宋体" w:hint="eastAsia"/>
                <w:kern w:val="0"/>
                <w:szCs w:val="24"/>
                <w:lang w:bidi="ar"/>
              </w:rPr>
              <w:t>扩展板：旨在解决主板</w:t>
            </w:r>
            <w:r>
              <w:rPr>
                <w:rFonts w:ascii="宋体" w:hAnsi="宋体" w:cs="宋体" w:hint="eastAsia"/>
                <w:kern w:val="0"/>
                <w:szCs w:val="24"/>
                <w:lang w:bidi="ar"/>
              </w:rPr>
              <w:t>USB</w:t>
            </w:r>
            <w:r>
              <w:rPr>
                <w:rFonts w:ascii="宋体" w:hAnsi="宋体" w:cs="宋体" w:hint="eastAsia"/>
                <w:kern w:val="0"/>
                <w:szCs w:val="24"/>
                <w:lang w:bidi="ar"/>
              </w:rPr>
              <w:t>接口不足、</w:t>
            </w:r>
            <w:r>
              <w:rPr>
                <w:rFonts w:ascii="宋体" w:hAnsi="宋体" w:cs="宋体" w:hint="eastAsia"/>
                <w:kern w:val="0"/>
                <w:szCs w:val="24"/>
                <w:lang w:bidi="ar"/>
              </w:rPr>
              <w:t>USB</w:t>
            </w:r>
            <w:r>
              <w:rPr>
                <w:rFonts w:ascii="宋体" w:hAnsi="宋体" w:cs="宋体" w:hint="eastAsia"/>
                <w:kern w:val="0"/>
                <w:szCs w:val="24"/>
                <w:lang w:bidi="ar"/>
              </w:rPr>
              <w:t>外设增加导致供电不足等问题，它通过使用</w:t>
            </w:r>
            <w:r>
              <w:rPr>
                <w:rFonts w:ascii="宋体" w:hAnsi="宋体" w:cs="宋体" w:hint="eastAsia"/>
                <w:kern w:val="0"/>
                <w:szCs w:val="24"/>
                <w:lang w:bidi="ar"/>
              </w:rPr>
              <w:t>USB3.0</w:t>
            </w:r>
            <w:r>
              <w:rPr>
                <w:rFonts w:ascii="宋体" w:hAnsi="宋体" w:cs="宋体" w:hint="eastAsia"/>
                <w:kern w:val="0"/>
                <w:szCs w:val="24"/>
                <w:lang w:bidi="ar"/>
              </w:rPr>
              <w:t>通</w:t>
            </w:r>
            <w:r>
              <w:rPr>
                <w:rFonts w:ascii="宋体" w:hAnsi="宋体" w:cs="宋体" w:hint="eastAsia"/>
                <w:kern w:val="0"/>
                <w:szCs w:val="24"/>
                <w:lang w:bidi="ar"/>
              </w:rPr>
              <w:lastRenderedPageBreak/>
              <w:t>信的接口和</w:t>
            </w:r>
            <w:r>
              <w:rPr>
                <w:rFonts w:ascii="宋体" w:hAnsi="宋体" w:cs="宋体" w:hint="eastAsia"/>
                <w:kern w:val="0"/>
                <w:szCs w:val="24"/>
                <w:lang w:bidi="ar"/>
              </w:rPr>
              <w:t>HUB</w:t>
            </w:r>
            <w:r>
              <w:rPr>
                <w:rFonts w:ascii="宋体" w:hAnsi="宋体" w:cs="宋体" w:hint="eastAsia"/>
                <w:kern w:val="0"/>
                <w:szCs w:val="24"/>
                <w:lang w:bidi="ar"/>
              </w:rPr>
              <w:t>芯片扩展</w:t>
            </w:r>
            <w:r>
              <w:rPr>
                <w:rFonts w:ascii="宋体" w:hAnsi="宋体" w:cs="宋体" w:hint="eastAsia"/>
                <w:kern w:val="0"/>
                <w:szCs w:val="24"/>
                <w:lang w:bidi="ar"/>
              </w:rPr>
              <w:t>4</w:t>
            </w:r>
            <w:r>
              <w:rPr>
                <w:rFonts w:ascii="宋体" w:hAnsi="宋体" w:cs="宋体" w:hint="eastAsia"/>
                <w:kern w:val="0"/>
                <w:szCs w:val="24"/>
                <w:lang w:bidi="ar"/>
              </w:rPr>
              <w:t>个</w:t>
            </w:r>
            <w:r>
              <w:rPr>
                <w:rFonts w:ascii="宋体" w:hAnsi="宋体" w:cs="宋体" w:hint="eastAsia"/>
                <w:kern w:val="0"/>
                <w:szCs w:val="24"/>
                <w:lang w:bidi="ar"/>
              </w:rPr>
              <w:t>USB</w:t>
            </w:r>
            <w:r>
              <w:rPr>
                <w:rFonts w:ascii="宋体" w:hAnsi="宋体" w:cs="宋体" w:hint="eastAsia"/>
                <w:kern w:val="0"/>
                <w:szCs w:val="24"/>
                <w:lang w:bidi="ar"/>
              </w:rPr>
              <w:t>接口，保障接口高速数据传输；</w:t>
            </w:r>
            <w:r>
              <w:rPr>
                <w:rFonts w:ascii="宋体" w:hAnsi="宋体" w:cs="宋体" w:hint="eastAsia"/>
                <w:kern w:val="0"/>
                <w:szCs w:val="24"/>
                <w:lang w:bidi="ar"/>
              </w:rPr>
              <w:t xml:space="preserve"> </w:t>
            </w:r>
          </w:p>
          <w:p w14:paraId="5E88B0AD"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3</w:t>
            </w:r>
            <w:r>
              <w:rPr>
                <w:rFonts w:ascii="宋体" w:hAnsi="宋体" w:cs="宋体" w:hint="eastAsia"/>
                <w:kern w:val="0"/>
                <w:szCs w:val="24"/>
                <w:lang w:bidi="ar"/>
              </w:rPr>
              <w:t>、激光雷达：采用三角测距的测量方式，测量半径为</w:t>
            </w:r>
            <w:r>
              <w:rPr>
                <w:rFonts w:ascii="宋体" w:hAnsi="宋体" w:cs="宋体" w:hint="eastAsia"/>
                <w:kern w:val="0"/>
                <w:szCs w:val="24"/>
                <w:lang w:bidi="ar"/>
              </w:rPr>
              <w:t>0.15m~12m</w:t>
            </w:r>
            <w:r>
              <w:rPr>
                <w:rFonts w:ascii="宋体" w:hAnsi="宋体" w:cs="宋体" w:hint="eastAsia"/>
                <w:kern w:val="0"/>
                <w:szCs w:val="24"/>
                <w:lang w:bidi="ar"/>
              </w:rPr>
              <w:t>，采样频率</w:t>
            </w:r>
            <w:r>
              <w:rPr>
                <w:rFonts w:ascii="宋体" w:hAnsi="宋体" w:cs="宋体" w:hint="eastAsia"/>
                <w:kern w:val="0"/>
                <w:szCs w:val="24"/>
                <w:lang w:bidi="ar"/>
              </w:rPr>
              <w:t>8K</w:t>
            </w:r>
            <w:r>
              <w:rPr>
                <w:rFonts w:ascii="宋体" w:hAnsi="宋体" w:cs="宋体" w:hint="eastAsia"/>
                <w:kern w:val="0"/>
                <w:szCs w:val="24"/>
                <w:lang w:bidi="ar"/>
              </w:rPr>
              <w:t>。</w:t>
            </w:r>
          </w:p>
          <w:p w14:paraId="1FD7DB1C"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4</w:t>
            </w:r>
            <w:r>
              <w:rPr>
                <w:rFonts w:ascii="宋体" w:hAnsi="宋体" w:cs="宋体" w:hint="eastAsia"/>
                <w:kern w:val="0"/>
                <w:szCs w:val="24"/>
                <w:lang w:bidi="ar"/>
              </w:rPr>
              <w:t>、减速电机：电机自带高精度磁编码器，电机搭配</w:t>
            </w:r>
            <w:r>
              <w:rPr>
                <w:rFonts w:ascii="宋体" w:hAnsi="宋体" w:cs="宋体" w:hint="eastAsia"/>
                <w:kern w:val="0"/>
                <w:szCs w:val="24"/>
                <w:lang w:bidi="ar"/>
              </w:rPr>
              <w:t>11</w:t>
            </w:r>
            <w:r>
              <w:rPr>
                <w:rFonts w:ascii="宋体" w:hAnsi="宋体" w:cs="宋体" w:hint="eastAsia"/>
                <w:kern w:val="0"/>
                <w:szCs w:val="24"/>
                <w:lang w:bidi="ar"/>
              </w:rPr>
              <w:t>线</w:t>
            </w:r>
            <w:r>
              <w:rPr>
                <w:rFonts w:ascii="宋体" w:hAnsi="宋体" w:cs="宋体" w:hint="eastAsia"/>
                <w:kern w:val="0"/>
                <w:szCs w:val="24"/>
                <w:lang w:bidi="ar"/>
              </w:rPr>
              <w:t>AB</w:t>
            </w:r>
            <w:r>
              <w:rPr>
                <w:rFonts w:ascii="宋体" w:hAnsi="宋体" w:cs="宋体" w:hint="eastAsia"/>
                <w:kern w:val="0"/>
                <w:szCs w:val="24"/>
                <w:lang w:bidi="ar"/>
              </w:rPr>
              <w:t>相</w:t>
            </w:r>
            <w:proofErr w:type="gramStart"/>
            <w:r>
              <w:rPr>
                <w:rFonts w:ascii="宋体" w:hAnsi="宋体" w:cs="宋体" w:hint="eastAsia"/>
                <w:kern w:val="0"/>
                <w:szCs w:val="24"/>
                <w:lang w:bidi="ar"/>
              </w:rPr>
              <w:t>增量式霍尔</w:t>
            </w:r>
            <w:proofErr w:type="gramEnd"/>
            <w:r>
              <w:rPr>
                <w:rFonts w:ascii="宋体" w:hAnsi="宋体" w:cs="宋体" w:hint="eastAsia"/>
                <w:kern w:val="0"/>
                <w:szCs w:val="24"/>
                <w:lang w:bidi="ar"/>
              </w:rPr>
              <w:t>编码器，具有精度高，抗干扰能力强等特点。</w:t>
            </w:r>
          </w:p>
          <w:p w14:paraId="397DEE88"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5</w:t>
            </w:r>
            <w:r>
              <w:rPr>
                <w:rFonts w:ascii="宋体" w:hAnsi="宋体" w:cs="宋体" w:hint="eastAsia"/>
                <w:kern w:val="0"/>
                <w:szCs w:val="24"/>
                <w:lang w:bidi="ar"/>
              </w:rPr>
              <w:t>、锂电池组：搭配配置</w:t>
            </w:r>
            <w:r>
              <w:rPr>
                <w:rFonts w:ascii="宋体" w:hAnsi="宋体" w:cs="宋体" w:hint="eastAsia"/>
                <w:kern w:val="0"/>
                <w:szCs w:val="24"/>
                <w:lang w:bidi="ar"/>
              </w:rPr>
              <w:t>6000mah</w:t>
            </w:r>
            <w:r>
              <w:rPr>
                <w:rFonts w:ascii="宋体" w:hAnsi="宋体" w:cs="宋体" w:hint="eastAsia"/>
                <w:kern w:val="0"/>
                <w:szCs w:val="24"/>
                <w:lang w:bidi="ar"/>
              </w:rPr>
              <w:t>容量锂电池组。</w:t>
            </w:r>
          </w:p>
          <w:p w14:paraId="2E6560F5"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6</w:t>
            </w:r>
            <w:r>
              <w:rPr>
                <w:rFonts w:ascii="宋体" w:hAnsi="宋体" w:cs="宋体" w:hint="eastAsia"/>
                <w:kern w:val="0"/>
                <w:szCs w:val="24"/>
                <w:lang w:bidi="ar"/>
              </w:rPr>
              <w:t>、车载显示终端：支持自定义显示画面内容，包括中文、英文、图片。</w:t>
            </w:r>
          </w:p>
          <w:p w14:paraId="526D39C7"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7</w:t>
            </w:r>
            <w:r>
              <w:rPr>
                <w:rFonts w:ascii="宋体" w:hAnsi="宋体" w:cs="宋体" w:hint="eastAsia"/>
                <w:kern w:val="0"/>
                <w:szCs w:val="24"/>
                <w:lang w:bidi="ar"/>
              </w:rPr>
              <w:t>、深度相机：支持上下手动调节俯仰角度，不仅可实现高清摄像头所有</w:t>
            </w:r>
            <w:r>
              <w:rPr>
                <w:rFonts w:ascii="宋体" w:hAnsi="宋体" w:cs="宋体" w:hint="eastAsia"/>
                <w:kern w:val="0"/>
                <w:szCs w:val="24"/>
                <w:lang w:bidi="ar"/>
              </w:rPr>
              <w:t>Al</w:t>
            </w:r>
            <w:r>
              <w:rPr>
                <w:rFonts w:ascii="宋体" w:hAnsi="宋体" w:cs="宋体" w:hint="eastAsia"/>
                <w:kern w:val="0"/>
                <w:szCs w:val="24"/>
                <w:lang w:bidi="ar"/>
              </w:rPr>
              <w:t>视觉玩法，还能实现深度图像数据处理、三维</w:t>
            </w:r>
            <w:proofErr w:type="gramStart"/>
            <w:r>
              <w:rPr>
                <w:rFonts w:ascii="宋体" w:hAnsi="宋体" w:cs="宋体" w:hint="eastAsia"/>
                <w:kern w:val="0"/>
                <w:szCs w:val="24"/>
                <w:lang w:bidi="ar"/>
              </w:rPr>
              <w:t>导航建图等</w:t>
            </w:r>
            <w:proofErr w:type="gramEnd"/>
            <w:r>
              <w:rPr>
                <w:rFonts w:ascii="宋体" w:hAnsi="宋体" w:cs="宋体" w:hint="eastAsia"/>
                <w:kern w:val="0"/>
                <w:szCs w:val="24"/>
                <w:lang w:bidi="ar"/>
              </w:rPr>
              <w:t>进阶玩法。</w:t>
            </w:r>
          </w:p>
          <w:p w14:paraId="06A53D1D"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8</w:t>
            </w:r>
            <w:r>
              <w:rPr>
                <w:rFonts w:ascii="宋体" w:hAnsi="宋体" w:cs="宋体" w:hint="eastAsia"/>
                <w:kern w:val="0"/>
                <w:szCs w:val="24"/>
                <w:lang w:bidi="ar"/>
              </w:rPr>
              <w:t>、语音交互模块：具有高性能、</w:t>
            </w:r>
            <w:proofErr w:type="gramStart"/>
            <w:r>
              <w:rPr>
                <w:rFonts w:ascii="宋体" w:hAnsi="宋体" w:cs="宋体" w:hint="eastAsia"/>
                <w:kern w:val="0"/>
                <w:szCs w:val="24"/>
                <w:lang w:bidi="ar"/>
              </w:rPr>
              <w:t>算力强</w:t>
            </w:r>
            <w:proofErr w:type="gramEnd"/>
            <w:r>
              <w:rPr>
                <w:rFonts w:ascii="宋体" w:hAnsi="宋体" w:cs="宋体" w:hint="eastAsia"/>
                <w:kern w:val="0"/>
                <w:szCs w:val="24"/>
                <w:lang w:bidi="ar"/>
              </w:rPr>
              <w:t>、功耗低、资源丰富等特点，模块支持多种神经网络和向量运算，具有远场拾音、回声消除、语音播报、离线命令、环境降噪等功能。</w:t>
            </w:r>
          </w:p>
          <w:p w14:paraId="5A66DE2D"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宋体" w:hAnsi="宋体" w:cs="宋体" w:hint="eastAsia"/>
                <w:kern w:val="0"/>
                <w:szCs w:val="24"/>
                <w:lang w:bidi="ar"/>
              </w:rPr>
              <w:t>10</w:t>
            </w:r>
            <w:r>
              <w:rPr>
                <w:rFonts w:ascii="宋体" w:hAnsi="宋体" w:cs="宋体" w:hint="eastAsia"/>
                <w:kern w:val="0"/>
                <w:szCs w:val="24"/>
                <w:lang w:bidi="ar"/>
              </w:rPr>
              <w:t>、触摸操控装置，可以随时随地调试机器人，可以直接开启</w:t>
            </w:r>
            <w:r>
              <w:rPr>
                <w:rFonts w:ascii="宋体" w:hAnsi="宋体" w:cs="宋体" w:hint="eastAsia"/>
                <w:kern w:val="0"/>
                <w:szCs w:val="24"/>
                <w:lang w:bidi="ar"/>
              </w:rPr>
              <w:t>ROS</w:t>
            </w:r>
            <w:r>
              <w:rPr>
                <w:rFonts w:ascii="宋体" w:hAnsi="宋体" w:cs="宋体" w:hint="eastAsia"/>
                <w:kern w:val="0"/>
                <w:szCs w:val="24"/>
                <w:lang w:bidi="ar"/>
              </w:rPr>
              <w:t>，安装软件，配置或连接</w:t>
            </w:r>
            <w:proofErr w:type="spellStart"/>
            <w:r>
              <w:rPr>
                <w:rFonts w:ascii="宋体" w:hAnsi="宋体" w:cs="宋体" w:hint="eastAsia"/>
                <w:kern w:val="0"/>
                <w:szCs w:val="24"/>
                <w:lang w:bidi="ar"/>
              </w:rPr>
              <w:t>WiFi</w:t>
            </w:r>
            <w:proofErr w:type="spellEnd"/>
            <w:r>
              <w:rPr>
                <w:rFonts w:ascii="宋体" w:hAnsi="宋体" w:cs="宋体" w:hint="eastAsia"/>
                <w:kern w:val="0"/>
                <w:szCs w:val="24"/>
                <w:lang w:bidi="ar"/>
              </w:rPr>
              <w:t>。</w:t>
            </w:r>
          </w:p>
          <w:p w14:paraId="3B33D393"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外型尺寸：</w:t>
            </w:r>
            <w:r>
              <w:rPr>
                <w:rFonts w:asciiTheme="minorEastAsia" w:eastAsiaTheme="minorEastAsia" w:hAnsiTheme="minorEastAsia" w:cstheme="minorEastAsia" w:hint="eastAsia"/>
                <w:color w:val="000000"/>
                <w:kern w:val="0"/>
                <w:szCs w:val="21"/>
              </w:rPr>
              <w:t>490mm*390mm*</w:t>
            </w:r>
            <w:r>
              <w:rPr>
                <w:rFonts w:asciiTheme="minorEastAsia" w:eastAsiaTheme="minorEastAsia" w:hAnsiTheme="minorEastAsia" w:cstheme="minorEastAsia" w:hint="eastAsia"/>
                <w:color w:val="000000"/>
                <w:kern w:val="0"/>
                <w:szCs w:val="21"/>
              </w:rPr>
              <w:t>200mm</w:t>
            </w:r>
          </w:p>
          <w:p w14:paraId="134FE6B5"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额定负载：</w:t>
            </w:r>
            <w:r>
              <w:rPr>
                <w:rFonts w:asciiTheme="minorEastAsia" w:eastAsiaTheme="minorEastAsia" w:hAnsiTheme="minorEastAsia" w:cstheme="minorEastAsia" w:hint="eastAsia"/>
                <w:color w:val="000000"/>
                <w:kern w:val="0"/>
                <w:szCs w:val="21"/>
              </w:rPr>
              <w:t>5kg</w:t>
            </w:r>
          </w:p>
          <w:p w14:paraId="31259BC0"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移栽方式：翻板，角度</w:t>
            </w:r>
            <w:r>
              <w:rPr>
                <w:rFonts w:asciiTheme="minorEastAsia" w:eastAsiaTheme="minorEastAsia" w:hAnsiTheme="minorEastAsia" w:cstheme="minorEastAsia" w:hint="eastAsia"/>
                <w:color w:val="000000"/>
                <w:kern w:val="0"/>
                <w:szCs w:val="21"/>
              </w:rPr>
              <w:t>60-90</w:t>
            </w:r>
            <w:r>
              <w:rPr>
                <w:rFonts w:asciiTheme="minorEastAsia" w:eastAsiaTheme="minorEastAsia" w:hAnsiTheme="minorEastAsia" w:cstheme="minorEastAsia" w:hint="eastAsia"/>
                <w:color w:val="000000"/>
                <w:kern w:val="0"/>
                <w:szCs w:val="21"/>
              </w:rPr>
              <w:t>度</w:t>
            </w:r>
          </w:p>
          <w:p w14:paraId="75DAE455"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驱动系统：伺服电机</w:t>
            </w:r>
          </w:p>
          <w:p w14:paraId="38DB881C"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设定速度：</w:t>
            </w:r>
            <w:r>
              <w:rPr>
                <w:rFonts w:asciiTheme="minorEastAsia" w:eastAsiaTheme="minorEastAsia" w:hAnsiTheme="minorEastAsia" w:cstheme="minorEastAsia" w:hint="eastAsia"/>
                <w:color w:val="000000"/>
                <w:kern w:val="0"/>
                <w:szCs w:val="21"/>
              </w:rPr>
              <w:t>1.5</w:t>
            </w:r>
            <w:r>
              <w:rPr>
                <w:rFonts w:asciiTheme="minorEastAsia" w:eastAsiaTheme="minorEastAsia" w:hAnsiTheme="minorEastAsia" w:cstheme="minorEastAsia" w:hint="eastAsia"/>
                <w:color w:val="000000"/>
                <w:kern w:val="0"/>
                <w:szCs w:val="21"/>
              </w:rPr>
              <w:t>米</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秒，最高</w:t>
            </w:r>
            <w:r>
              <w:rPr>
                <w:rFonts w:asciiTheme="minorEastAsia" w:eastAsiaTheme="minorEastAsia" w:hAnsiTheme="minorEastAsia" w:cstheme="minorEastAsia" w:hint="eastAsia"/>
                <w:color w:val="000000"/>
                <w:kern w:val="0"/>
                <w:szCs w:val="21"/>
              </w:rPr>
              <w:t>3</w:t>
            </w:r>
            <w:r>
              <w:rPr>
                <w:rFonts w:asciiTheme="minorEastAsia" w:eastAsiaTheme="minorEastAsia" w:hAnsiTheme="minorEastAsia" w:cstheme="minorEastAsia" w:hint="eastAsia"/>
                <w:color w:val="000000"/>
                <w:kern w:val="0"/>
                <w:szCs w:val="21"/>
              </w:rPr>
              <w:t>米</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秒</w:t>
            </w:r>
          </w:p>
          <w:p w14:paraId="213A2812"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通讯方式：自制通讯系统</w:t>
            </w:r>
            <w:r>
              <w:rPr>
                <w:rFonts w:asciiTheme="minorEastAsia" w:eastAsiaTheme="minorEastAsia" w:hAnsiTheme="minorEastAsia" w:cstheme="minorEastAsia" w:hint="eastAsia"/>
                <w:color w:val="000000"/>
                <w:kern w:val="0"/>
                <w:szCs w:val="21"/>
              </w:rPr>
              <w:t>(</w:t>
            </w:r>
            <w:proofErr w:type="gramStart"/>
            <w:r>
              <w:rPr>
                <w:rFonts w:asciiTheme="minorEastAsia" w:eastAsiaTheme="minorEastAsia" w:hAnsiTheme="minorEastAsia" w:cstheme="minorEastAsia" w:hint="eastAsia"/>
                <w:color w:val="000000"/>
                <w:kern w:val="0"/>
                <w:szCs w:val="21"/>
              </w:rPr>
              <w:t>不</w:t>
            </w:r>
            <w:proofErr w:type="gramEnd"/>
            <w:r>
              <w:rPr>
                <w:rFonts w:asciiTheme="minorEastAsia" w:eastAsiaTheme="minorEastAsia" w:hAnsiTheme="minorEastAsia" w:cstheme="minorEastAsia" w:hint="eastAsia"/>
                <w:color w:val="000000"/>
                <w:kern w:val="0"/>
                <w:szCs w:val="21"/>
              </w:rPr>
              <w:t>断点</w:t>
            </w:r>
            <w:r>
              <w:rPr>
                <w:rFonts w:asciiTheme="minorEastAsia" w:eastAsiaTheme="minorEastAsia" w:hAnsiTheme="minorEastAsia" w:cstheme="minorEastAsia" w:hint="eastAsia"/>
                <w:color w:val="000000"/>
                <w:kern w:val="0"/>
                <w:szCs w:val="21"/>
              </w:rPr>
              <w:t>)</w:t>
            </w:r>
          </w:p>
          <w:p w14:paraId="7674945E"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工作温度：</w:t>
            </w:r>
            <w:r>
              <w:rPr>
                <w:rFonts w:asciiTheme="minorEastAsia" w:eastAsiaTheme="minorEastAsia" w:hAnsiTheme="minorEastAsia" w:cstheme="minorEastAsia" w:hint="eastAsia"/>
                <w:color w:val="000000"/>
                <w:kern w:val="0"/>
                <w:szCs w:val="21"/>
              </w:rPr>
              <w:t>-15</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45</w:t>
            </w:r>
            <w:r>
              <w:rPr>
                <w:rFonts w:asciiTheme="minorEastAsia" w:eastAsiaTheme="minorEastAsia" w:hAnsiTheme="minorEastAsia" w:cstheme="minorEastAsia" w:hint="eastAsia"/>
                <w:color w:val="000000"/>
                <w:kern w:val="0"/>
                <w:szCs w:val="21"/>
              </w:rPr>
              <w:t>度</w:t>
            </w:r>
          </w:p>
          <w:p w14:paraId="02874411"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湿度：≤</w:t>
            </w:r>
            <w:r>
              <w:rPr>
                <w:rFonts w:asciiTheme="minorEastAsia" w:eastAsiaTheme="minorEastAsia" w:hAnsiTheme="minorEastAsia" w:cstheme="minorEastAsia" w:hint="eastAsia"/>
                <w:color w:val="000000"/>
                <w:kern w:val="0"/>
                <w:szCs w:val="21"/>
              </w:rPr>
              <w:t>95%(25</w:t>
            </w:r>
            <w:r>
              <w:rPr>
                <w:rFonts w:asciiTheme="minorEastAsia" w:eastAsiaTheme="minorEastAsia" w:hAnsiTheme="minorEastAsia" w:cstheme="minorEastAsia" w:hint="eastAsia"/>
                <w:color w:val="000000"/>
                <w:kern w:val="0"/>
                <w:szCs w:val="21"/>
              </w:rPr>
              <w:t>℃时</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无结露</w:t>
            </w:r>
          </w:p>
          <w:p w14:paraId="57D937EE"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电池：锂电池</w:t>
            </w:r>
          </w:p>
          <w:p w14:paraId="6F752EE6"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效率：充电</w:t>
            </w:r>
            <w:r>
              <w:rPr>
                <w:rFonts w:asciiTheme="minorEastAsia" w:eastAsiaTheme="minorEastAsia" w:hAnsiTheme="minorEastAsia" w:cstheme="minorEastAsia" w:hint="eastAsia"/>
                <w:color w:val="000000"/>
                <w:kern w:val="0"/>
                <w:szCs w:val="21"/>
              </w:rPr>
              <w:t>5</w:t>
            </w:r>
            <w:r>
              <w:rPr>
                <w:rFonts w:asciiTheme="minorEastAsia" w:eastAsiaTheme="minorEastAsia" w:hAnsiTheme="minorEastAsia" w:cstheme="minorEastAsia" w:hint="eastAsia"/>
                <w:color w:val="000000"/>
                <w:kern w:val="0"/>
                <w:szCs w:val="21"/>
              </w:rPr>
              <w:t>分钟，运行</w:t>
            </w:r>
            <w:r>
              <w:rPr>
                <w:rFonts w:asciiTheme="minorEastAsia" w:eastAsiaTheme="minorEastAsia" w:hAnsiTheme="minorEastAsia" w:cstheme="minorEastAsia" w:hint="eastAsia"/>
                <w:color w:val="000000"/>
                <w:kern w:val="0"/>
                <w:szCs w:val="21"/>
              </w:rPr>
              <w:t>4</w:t>
            </w:r>
            <w:r>
              <w:rPr>
                <w:rFonts w:asciiTheme="minorEastAsia" w:eastAsiaTheme="minorEastAsia" w:hAnsiTheme="minorEastAsia" w:cstheme="minorEastAsia" w:hint="eastAsia"/>
                <w:color w:val="000000"/>
                <w:kern w:val="0"/>
                <w:szCs w:val="21"/>
              </w:rPr>
              <w:t>小时</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安全高效</w:t>
            </w:r>
            <w:r>
              <w:rPr>
                <w:rFonts w:asciiTheme="minorEastAsia" w:eastAsiaTheme="minorEastAsia" w:hAnsiTheme="minorEastAsia" w:cstheme="minorEastAsia" w:hint="eastAsia"/>
                <w:color w:val="000000"/>
                <w:kern w:val="0"/>
                <w:szCs w:val="21"/>
              </w:rPr>
              <w:t>)</w:t>
            </w:r>
          </w:p>
          <w:p w14:paraId="34EE38F8"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充电方式：自动充电</w:t>
            </w:r>
          </w:p>
          <w:p w14:paraId="28718AA3"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Theme="minorEastAsia" w:eastAsiaTheme="minorEastAsia" w:hAnsiTheme="minorEastAsia" w:cstheme="minorEastAsia" w:hint="eastAsia"/>
                <w:color w:val="000000"/>
                <w:kern w:val="0"/>
                <w:szCs w:val="21"/>
              </w:rPr>
              <w:lastRenderedPageBreak/>
              <w:t>充电桩功率：</w:t>
            </w:r>
            <w:r>
              <w:rPr>
                <w:rFonts w:asciiTheme="minorEastAsia" w:eastAsiaTheme="minorEastAsia" w:hAnsiTheme="minorEastAsia" w:cstheme="minorEastAsia" w:hint="eastAsia"/>
                <w:color w:val="000000"/>
                <w:kern w:val="0"/>
                <w:szCs w:val="21"/>
              </w:rPr>
              <w:t>600W</w:t>
            </w:r>
          </w:p>
        </w:tc>
      </w:tr>
      <w:tr w:rsidR="004F094E" w14:paraId="2557AD0E" w14:textId="77777777">
        <w:trPr>
          <w:trHeight w:val="435"/>
        </w:trPr>
        <w:tc>
          <w:tcPr>
            <w:tcW w:w="952" w:type="dxa"/>
          </w:tcPr>
          <w:p w14:paraId="6C12B92E" w14:textId="77777777" w:rsidR="004F094E" w:rsidRDefault="009A67A4">
            <w:pPr>
              <w:widowControl/>
              <w:spacing w:line="450" w:lineRule="atLeast"/>
              <w:jc w:val="left"/>
              <w:textAlignment w:val="baseline"/>
              <w:rPr>
                <w:rFonts w:ascii="SansSerif" w:eastAsia="仿宋" w:hAnsi="SansSerif" w:cs="宋体" w:hint="eastAsia"/>
                <w:color w:val="000000"/>
                <w:kern w:val="0"/>
                <w:szCs w:val="21"/>
              </w:rPr>
            </w:pPr>
            <w:r>
              <w:rPr>
                <w:rFonts w:ascii="SansSerif" w:eastAsia="仿宋" w:hAnsi="SansSerif" w:cs="宋体" w:hint="eastAsia"/>
                <w:color w:val="000000"/>
                <w:kern w:val="0"/>
                <w:szCs w:val="21"/>
              </w:rPr>
              <w:lastRenderedPageBreak/>
              <w:t>13</w:t>
            </w:r>
          </w:p>
        </w:tc>
        <w:tc>
          <w:tcPr>
            <w:tcW w:w="2953" w:type="dxa"/>
          </w:tcPr>
          <w:p w14:paraId="0C4A57B8" w14:textId="77777777" w:rsidR="004F094E" w:rsidRDefault="009A67A4">
            <w:pPr>
              <w:widowControl/>
              <w:spacing w:line="450" w:lineRule="atLeast"/>
              <w:jc w:val="left"/>
              <w:textAlignment w:val="baseline"/>
              <w:rPr>
                <w:rFonts w:ascii="宋体" w:hAnsi="宋体" w:cs="宋体"/>
                <w:kern w:val="0"/>
                <w:szCs w:val="24"/>
                <w:lang w:bidi="ar"/>
              </w:rPr>
            </w:pPr>
            <w:r>
              <w:rPr>
                <w:rFonts w:ascii="宋体" w:hAnsi="宋体" w:cs="宋体" w:hint="eastAsia"/>
                <w:kern w:val="0"/>
                <w:szCs w:val="24"/>
                <w:lang w:bidi="ar"/>
              </w:rPr>
              <w:t>AIGC</w:t>
            </w:r>
            <w:r>
              <w:rPr>
                <w:rFonts w:ascii="宋体" w:hAnsi="宋体" w:cs="宋体" w:hint="eastAsia"/>
                <w:kern w:val="0"/>
                <w:szCs w:val="24"/>
                <w:lang w:bidi="ar"/>
              </w:rPr>
              <w:t>仓储物流应用案例</w:t>
            </w:r>
          </w:p>
        </w:tc>
        <w:tc>
          <w:tcPr>
            <w:tcW w:w="5223" w:type="dxa"/>
          </w:tcPr>
          <w:p w14:paraId="0DDD1270"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AIGC</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 xml:space="preserve">AI-Generated </w:t>
            </w:r>
            <w:r>
              <w:rPr>
                <w:rFonts w:asciiTheme="minorEastAsia" w:eastAsiaTheme="minorEastAsia" w:hAnsiTheme="minorEastAsia" w:cstheme="minorEastAsia" w:hint="eastAsia"/>
                <w:color w:val="000000"/>
                <w:kern w:val="0"/>
                <w:szCs w:val="21"/>
              </w:rPr>
              <w:t>Content</w:t>
            </w:r>
            <w:r>
              <w:rPr>
                <w:rFonts w:asciiTheme="minorEastAsia" w:eastAsiaTheme="minorEastAsia" w:hAnsiTheme="minorEastAsia" w:cstheme="minorEastAsia" w:hint="eastAsia"/>
                <w:color w:val="000000"/>
                <w:kern w:val="0"/>
                <w:szCs w:val="21"/>
              </w:rPr>
              <w:t>）生成式人工智能在智慧物流平台中的应用可以显著提升物流效率和服务质量。以下是</w:t>
            </w:r>
            <w:r>
              <w:rPr>
                <w:rFonts w:asciiTheme="minorEastAsia" w:eastAsiaTheme="minorEastAsia" w:hAnsiTheme="minorEastAsia" w:cstheme="minorEastAsia" w:hint="eastAsia"/>
                <w:color w:val="000000"/>
                <w:kern w:val="0"/>
                <w:szCs w:val="21"/>
              </w:rPr>
              <w:t>AIGC</w:t>
            </w:r>
            <w:r>
              <w:rPr>
                <w:rFonts w:asciiTheme="minorEastAsia" w:eastAsiaTheme="minorEastAsia" w:hAnsiTheme="minorEastAsia" w:cstheme="minorEastAsia" w:hint="eastAsia"/>
                <w:color w:val="000000"/>
                <w:kern w:val="0"/>
                <w:szCs w:val="21"/>
              </w:rPr>
              <w:t>生成式人工智能智慧物流平台的主要建设目标：</w:t>
            </w:r>
          </w:p>
          <w:p w14:paraId="467C202B"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1. </w:t>
            </w:r>
            <w:r>
              <w:rPr>
                <w:rFonts w:asciiTheme="minorEastAsia" w:eastAsiaTheme="minorEastAsia" w:hAnsiTheme="minorEastAsia" w:cstheme="minorEastAsia" w:hint="eastAsia"/>
                <w:color w:val="000000"/>
                <w:kern w:val="0"/>
                <w:szCs w:val="21"/>
              </w:rPr>
              <w:t>高效物流规划与调度：</w:t>
            </w:r>
          </w:p>
          <w:p w14:paraId="2FD12E50"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路线优化：通过</w:t>
            </w:r>
            <w:r>
              <w:rPr>
                <w:rFonts w:asciiTheme="minorEastAsia" w:eastAsiaTheme="minorEastAsia" w:hAnsiTheme="minorEastAsia" w:cstheme="minorEastAsia" w:hint="eastAsia"/>
                <w:color w:val="000000"/>
                <w:kern w:val="0"/>
                <w:szCs w:val="21"/>
              </w:rPr>
              <w:t>AI</w:t>
            </w:r>
            <w:r>
              <w:rPr>
                <w:rFonts w:asciiTheme="minorEastAsia" w:eastAsiaTheme="minorEastAsia" w:hAnsiTheme="minorEastAsia" w:cstheme="minorEastAsia" w:hint="eastAsia"/>
                <w:color w:val="000000"/>
                <w:kern w:val="0"/>
                <w:szCs w:val="21"/>
              </w:rPr>
              <w:t>算法实时计算最优配送路径，减少运输时间和成本。</w:t>
            </w:r>
          </w:p>
          <w:p w14:paraId="74A3050E"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资源分配：智能调度车辆、人员和仓库资源，提高整体运营效率。</w:t>
            </w:r>
          </w:p>
          <w:p w14:paraId="077C318A"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2. </w:t>
            </w:r>
            <w:r>
              <w:rPr>
                <w:rFonts w:asciiTheme="minorEastAsia" w:eastAsiaTheme="minorEastAsia" w:hAnsiTheme="minorEastAsia" w:cstheme="minorEastAsia" w:hint="eastAsia"/>
                <w:color w:val="000000"/>
                <w:kern w:val="0"/>
                <w:szCs w:val="21"/>
              </w:rPr>
              <w:t>智能仓储管理：</w:t>
            </w:r>
          </w:p>
          <w:p w14:paraId="01991D44"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库存预测：基于历史数据和市场需求预测库存需求，避免过度存储或缺货。</w:t>
            </w:r>
          </w:p>
          <w:p w14:paraId="2BF29391"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自动化操作：利用机器人和自动化设备进行货物搬运、分拣和打包，提高仓库作业效率。</w:t>
            </w:r>
          </w:p>
          <w:p w14:paraId="2528DF20"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3. </w:t>
            </w:r>
            <w:r>
              <w:rPr>
                <w:rFonts w:asciiTheme="minorEastAsia" w:eastAsiaTheme="minorEastAsia" w:hAnsiTheme="minorEastAsia" w:cstheme="minorEastAsia" w:hint="eastAsia"/>
                <w:color w:val="000000"/>
                <w:kern w:val="0"/>
                <w:szCs w:val="21"/>
              </w:rPr>
              <w:t>动态订单处理：</w:t>
            </w:r>
          </w:p>
          <w:p w14:paraId="2F3916ED"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自动订单分配：根据客户订单的紧急程度和地理位置自动分配最佳配送方案。</w:t>
            </w:r>
          </w:p>
          <w:p w14:paraId="184DC603"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异常处理：及时发现并处理订单异常情况，如延误、丢失等，提高客户满意度。</w:t>
            </w:r>
          </w:p>
          <w:p w14:paraId="5BC6FC9F"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4. </w:t>
            </w:r>
            <w:r>
              <w:rPr>
                <w:rFonts w:asciiTheme="minorEastAsia" w:eastAsiaTheme="minorEastAsia" w:hAnsiTheme="minorEastAsia" w:cstheme="minorEastAsia" w:hint="eastAsia"/>
                <w:color w:val="000000"/>
                <w:kern w:val="0"/>
                <w:szCs w:val="21"/>
              </w:rPr>
              <w:t>实时监控与预警：</w:t>
            </w:r>
          </w:p>
          <w:p w14:paraId="6C5B8A5A"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运输状态跟踪：实时监控货物运输状态，包括位置、温度、湿度等信息。</w:t>
            </w:r>
          </w:p>
          <w:p w14:paraId="342570CD"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风险预警：提前识别潜在的风险点，如交通拥堵、天气变化等，采取预防措施。</w:t>
            </w:r>
          </w:p>
          <w:p w14:paraId="30AD4454"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5. </w:t>
            </w:r>
            <w:r>
              <w:rPr>
                <w:rFonts w:asciiTheme="minorEastAsia" w:eastAsiaTheme="minorEastAsia" w:hAnsiTheme="minorEastAsia" w:cstheme="minorEastAsia" w:hint="eastAsia"/>
                <w:color w:val="000000"/>
                <w:kern w:val="0"/>
                <w:szCs w:val="21"/>
              </w:rPr>
              <w:t>智能客户服务：</w:t>
            </w:r>
          </w:p>
          <w:p w14:paraId="24BB71DA"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自助查询：为客户提供自助查询系统，实时获取订单状态和预计到达时间。</w:t>
            </w:r>
          </w:p>
          <w:p w14:paraId="6ABF3186"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智能客服：利用聊天机器人解答常见问题，提供</w:t>
            </w:r>
            <w:r>
              <w:rPr>
                <w:rFonts w:asciiTheme="minorEastAsia" w:eastAsiaTheme="minorEastAsia" w:hAnsiTheme="minorEastAsia" w:cstheme="minorEastAsia" w:hint="eastAsia"/>
                <w:color w:val="000000"/>
                <w:kern w:val="0"/>
                <w:szCs w:val="21"/>
              </w:rPr>
              <w:t>24</w:t>
            </w:r>
            <w:r>
              <w:rPr>
                <w:rFonts w:asciiTheme="minorEastAsia" w:eastAsiaTheme="minorEastAsia" w:hAnsiTheme="minorEastAsia" w:cstheme="minorEastAsia" w:hint="eastAsia"/>
                <w:color w:val="000000"/>
                <w:kern w:val="0"/>
                <w:szCs w:val="21"/>
              </w:rPr>
              <w:t>小时不间断服务。</w:t>
            </w:r>
          </w:p>
          <w:p w14:paraId="0AA57408"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 xml:space="preserve">6. </w:t>
            </w:r>
            <w:r>
              <w:rPr>
                <w:rFonts w:asciiTheme="minorEastAsia" w:eastAsiaTheme="minorEastAsia" w:hAnsiTheme="minorEastAsia" w:cstheme="minorEastAsia" w:hint="eastAsia"/>
                <w:color w:val="000000"/>
                <w:kern w:val="0"/>
                <w:szCs w:val="21"/>
              </w:rPr>
              <w:t>数据分析与决策支持：</w:t>
            </w:r>
          </w:p>
          <w:p w14:paraId="090E218D"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大数据分析：通过对物流数据的深度分析，发现运营中的瓶颈和改进点。</w:t>
            </w:r>
          </w:p>
          <w:p w14:paraId="01B306DF"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业务决策支持：为管理层提供数据驱动的决策依据，优化物流策略。</w:t>
            </w:r>
          </w:p>
          <w:p w14:paraId="48B57CBC"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7. </w:t>
            </w:r>
            <w:r>
              <w:rPr>
                <w:rFonts w:asciiTheme="minorEastAsia" w:eastAsiaTheme="minorEastAsia" w:hAnsiTheme="minorEastAsia" w:cstheme="minorEastAsia" w:hint="eastAsia"/>
                <w:color w:val="000000"/>
                <w:kern w:val="0"/>
                <w:szCs w:val="21"/>
              </w:rPr>
              <w:t>可持续发展与环保：</w:t>
            </w:r>
          </w:p>
          <w:p w14:paraId="43D394A6"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绿色物流：采用低碳运输方式，减少碳排放，符合环保要求。</w:t>
            </w:r>
          </w:p>
          <w:p w14:paraId="7DA4B2E6"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包装优化：智能设计包装方案，减少材料浪费，降低物流成本。</w:t>
            </w:r>
          </w:p>
          <w:p w14:paraId="75BC600F"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8. </w:t>
            </w:r>
            <w:r>
              <w:rPr>
                <w:rFonts w:asciiTheme="minorEastAsia" w:eastAsiaTheme="minorEastAsia" w:hAnsiTheme="minorEastAsia" w:cstheme="minorEastAsia" w:hint="eastAsia"/>
                <w:color w:val="000000"/>
                <w:kern w:val="0"/>
                <w:szCs w:val="21"/>
              </w:rPr>
              <w:t>供应链协同：</w:t>
            </w:r>
          </w:p>
          <w:p w14:paraId="471BABF8"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供应商管理：通过</w:t>
            </w:r>
            <w:r>
              <w:rPr>
                <w:rFonts w:asciiTheme="minorEastAsia" w:eastAsiaTheme="minorEastAsia" w:hAnsiTheme="minorEastAsia" w:cstheme="minorEastAsia" w:hint="eastAsia"/>
                <w:color w:val="000000"/>
                <w:kern w:val="0"/>
                <w:szCs w:val="21"/>
              </w:rPr>
              <w:t>AI</w:t>
            </w:r>
            <w:r>
              <w:rPr>
                <w:rFonts w:asciiTheme="minorEastAsia" w:eastAsiaTheme="minorEastAsia" w:hAnsiTheme="minorEastAsia" w:cstheme="minorEastAsia" w:hint="eastAsia"/>
                <w:color w:val="000000"/>
                <w:kern w:val="0"/>
                <w:szCs w:val="21"/>
              </w:rPr>
              <w:t>技术优化供应商选择和管理，提高供应链的稳定性和可靠性</w:t>
            </w:r>
            <w:r>
              <w:rPr>
                <w:rFonts w:asciiTheme="minorEastAsia" w:eastAsiaTheme="minorEastAsia" w:hAnsiTheme="minorEastAsia" w:cstheme="minorEastAsia" w:hint="eastAsia"/>
                <w:color w:val="000000"/>
                <w:kern w:val="0"/>
                <w:szCs w:val="21"/>
              </w:rPr>
              <w:t>。</w:t>
            </w:r>
          </w:p>
          <w:p w14:paraId="7D228F34"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多方协作：促进物流公司与制造商、零售商之间的信息共享和协同工作。</w:t>
            </w:r>
          </w:p>
          <w:p w14:paraId="3047E617"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9. </w:t>
            </w:r>
            <w:r>
              <w:rPr>
                <w:rFonts w:asciiTheme="minorEastAsia" w:eastAsiaTheme="minorEastAsia" w:hAnsiTheme="minorEastAsia" w:cstheme="minorEastAsia" w:hint="eastAsia"/>
                <w:color w:val="000000"/>
                <w:kern w:val="0"/>
                <w:szCs w:val="21"/>
              </w:rPr>
              <w:t>安全与合</w:t>
            </w:r>
            <w:proofErr w:type="gramStart"/>
            <w:r>
              <w:rPr>
                <w:rFonts w:asciiTheme="minorEastAsia" w:eastAsiaTheme="minorEastAsia" w:hAnsiTheme="minorEastAsia" w:cstheme="minorEastAsia" w:hint="eastAsia"/>
                <w:color w:val="000000"/>
                <w:kern w:val="0"/>
                <w:szCs w:val="21"/>
              </w:rPr>
              <w:t>规</w:t>
            </w:r>
            <w:proofErr w:type="gramEnd"/>
            <w:r>
              <w:rPr>
                <w:rFonts w:asciiTheme="minorEastAsia" w:eastAsiaTheme="minorEastAsia" w:hAnsiTheme="minorEastAsia" w:cstheme="minorEastAsia" w:hint="eastAsia"/>
                <w:color w:val="000000"/>
                <w:kern w:val="0"/>
                <w:szCs w:val="21"/>
              </w:rPr>
              <w:t>性：</w:t>
            </w:r>
          </w:p>
          <w:p w14:paraId="4CB48860"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数据安全：确保物流数据的安全传输和存储，防止数据泄露。</w:t>
            </w:r>
          </w:p>
          <w:p w14:paraId="378D96E2"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法规遵从：遵守相关法律法规，确保所有操作符合行业标准和规定。</w:t>
            </w:r>
          </w:p>
          <w:p w14:paraId="2AA0F58E"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10. </w:t>
            </w:r>
            <w:r>
              <w:rPr>
                <w:rFonts w:asciiTheme="minorEastAsia" w:eastAsiaTheme="minorEastAsia" w:hAnsiTheme="minorEastAsia" w:cstheme="minorEastAsia" w:hint="eastAsia"/>
                <w:color w:val="000000"/>
                <w:kern w:val="0"/>
                <w:szCs w:val="21"/>
              </w:rPr>
              <w:t>持续学习与迭代：</w:t>
            </w:r>
          </w:p>
          <w:p w14:paraId="6C87FE01"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模型更新：持续训练和优化</w:t>
            </w:r>
            <w:r>
              <w:rPr>
                <w:rFonts w:asciiTheme="minorEastAsia" w:eastAsiaTheme="minorEastAsia" w:hAnsiTheme="minorEastAsia" w:cstheme="minorEastAsia" w:hint="eastAsia"/>
                <w:color w:val="000000"/>
                <w:kern w:val="0"/>
                <w:szCs w:val="21"/>
              </w:rPr>
              <w:t>AI</w:t>
            </w:r>
            <w:r>
              <w:rPr>
                <w:rFonts w:asciiTheme="minorEastAsia" w:eastAsiaTheme="minorEastAsia" w:hAnsiTheme="minorEastAsia" w:cstheme="minorEastAsia" w:hint="eastAsia"/>
                <w:color w:val="000000"/>
                <w:kern w:val="0"/>
                <w:szCs w:val="21"/>
              </w:rPr>
              <w:t>模型，提升算法的准确性和稳定性。</w:t>
            </w:r>
          </w:p>
          <w:p w14:paraId="5AB1FD85"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 </w:t>
            </w:r>
            <w:r>
              <w:rPr>
                <w:rFonts w:asciiTheme="minorEastAsia" w:eastAsiaTheme="minorEastAsia" w:hAnsiTheme="minorEastAsia" w:cstheme="minorEastAsia" w:hint="eastAsia"/>
                <w:color w:val="000000"/>
                <w:kern w:val="0"/>
                <w:szCs w:val="21"/>
              </w:rPr>
              <w:t>用户反馈：收集用户反馈，不断改进平台功能和服务体验。</w:t>
            </w:r>
          </w:p>
          <w:p w14:paraId="37D99E89" w14:textId="77777777" w:rsidR="004F094E" w:rsidRDefault="009A67A4">
            <w:pPr>
              <w:widowControl/>
              <w:spacing w:line="450" w:lineRule="atLeast"/>
              <w:jc w:val="left"/>
              <w:textAlignment w:val="baseline"/>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通过这些建设目标，</w:t>
            </w:r>
            <w:r>
              <w:rPr>
                <w:rFonts w:asciiTheme="minorEastAsia" w:eastAsiaTheme="minorEastAsia" w:hAnsiTheme="minorEastAsia" w:cstheme="minorEastAsia" w:hint="eastAsia"/>
                <w:color w:val="000000"/>
                <w:kern w:val="0"/>
                <w:szCs w:val="21"/>
              </w:rPr>
              <w:t>AIGC</w:t>
            </w:r>
            <w:r>
              <w:rPr>
                <w:rFonts w:asciiTheme="minorEastAsia" w:eastAsiaTheme="minorEastAsia" w:hAnsiTheme="minorEastAsia" w:cstheme="minorEastAsia" w:hint="eastAsia"/>
                <w:color w:val="000000"/>
                <w:kern w:val="0"/>
                <w:szCs w:val="21"/>
              </w:rPr>
              <w:t>生成式人工智能智慧物流平台能够大幅提升物流系统的智能化水平，降低成本，提高效率，并为客户提供更好的服务体验。</w:t>
            </w:r>
          </w:p>
        </w:tc>
      </w:tr>
    </w:tbl>
    <w:p w14:paraId="16B046E9" w14:textId="77777777" w:rsidR="004F094E" w:rsidRDefault="004F094E">
      <w:pPr>
        <w:tabs>
          <w:tab w:val="left" w:pos="900"/>
        </w:tabs>
        <w:spacing w:beforeLines="50" w:before="156" w:line="360" w:lineRule="auto"/>
        <w:rPr>
          <w:szCs w:val="21"/>
        </w:rPr>
      </w:pPr>
    </w:p>
    <w:p w14:paraId="017CB7A1" w14:textId="77777777" w:rsidR="004F094E" w:rsidRDefault="004F094E">
      <w:pPr>
        <w:tabs>
          <w:tab w:val="left" w:pos="900"/>
        </w:tabs>
        <w:spacing w:beforeLines="50" w:before="156" w:line="360" w:lineRule="auto"/>
        <w:rPr>
          <w:szCs w:val="21"/>
        </w:rPr>
      </w:pPr>
    </w:p>
    <w:p w14:paraId="4EE46909" w14:textId="77777777" w:rsidR="004F094E" w:rsidRDefault="004F094E">
      <w:pPr>
        <w:tabs>
          <w:tab w:val="left" w:pos="900"/>
        </w:tabs>
        <w:spacing w:beforeLines="50" w:before="156" w:line="360" w:lineRule="auto"/>
        <w:rPr>
          <w:szCs w:val="21"/>
        </w:rPr>
      </w:pPr>
    </w:p>
    <w:p w14:paraId="613ED802" w14:textId="77777777" w:rsidR="004F094E" w:rsidRDefault="004F094E">
      <w:pPr>
        <w:tabs>
          <w:tab w:val="left" w:pos="900"/>
        </w:tabs>
        <w:spacing w:beforeLines="50" w:before="156" w:line="360" w:lineRule="auto"/>
        <w:rPr>
          <w:szCs w:val="21"/>
        </w:rPr>
      </w:pPr>
    </w:p>
    <w:p w14:paraId="72C6AD9B" w14:textId="77777777" w:rsidR="004F094E" w:rsidRDefault="009A67A4">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266187D3" w14:textId="77777777" w:rsidR="004F094E" w:rsidRDefault="009A67A4">
      <w:pPr>
        <w:numPr>
          <w:ilvl w:val="0"/>
          <w:numId w:val="2"/>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hint="eastAsia"/>
          <w:szCs w:val="21"/>
        </w:rPr>
        <w:t xml:space="preserve">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3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w:t>
      </w:r>
      <w:r>
        <w:rPr>
          <w:rFonts w:ascii="宋体" w:hAnsi="宋体" w:cs="宋体"/>
        </w:rPr>
        <w:t>次</w:t>
      </w:r>
      <w:r>
        <w:rPr>
          <w:rFonts w:ascii="宋体" w:hAnsi="宋体" w:cs="宋体"/>
        </w:rPr>
        <w:t>/</w:t>
      </w:r>
      <w:r>
        <w:rPr>
          <w:rFonts w:ascii="宋体" w:hAnsi="宋体" w:cs="宋体"/>
        </w:rPr>
        <w:t>年，免人工服务费。</w:t>
      </w:r>
      <w:r>
        <w:rPr>
          <w:rFonts w:ascii="宋体" w:hAnsi="宋体" w:hint="eastAsia"/>
          <w:szCs w:val="21"/>
        </w:rPr>
        <w:t>质保期满后，仍需提供专业维修服务，投标人在投标文件中需注明维修服务单项报价。</w:t>
      </w:r>
    </w:p>
    <w:p w14:paraId="7E0C5705" w14:textId="77777777" w:rsidR="004F094E" w:rsidRDefault="009A67A4">
      <w:pPr>
        <w:numPr>
          <w:ilvl w:val="0"/>
          <w:numId w:val="2"/>
        </w:numPr>
        <w:tabs>
          <w:tab w:val="left" w:pos="900"/>
        </w:tabs>
        <w:spacing w:beforeLines="50" w:before="156" w:line="360" w:lineRule="auto"/>
        <w:rPr>
          <w:rFonts w:ascii="宋体" w:hAnsi="宋体"/>
          <w:szCs w:val="21"/>
        </w:rPr>
      </w:pPr>
      <w:r>
        <w:rPr>
          <w:rFonts w:ascii="宋体" w:hAnsi="宋体" w:hint="eastAsia"/>
          <w:szCs w:val="21"/>
        </w:rPr>
        <w:t>服务响应时间：接到维修电话后</w:t>
      </w:r>
      <w:r>
        <w:rPr>
          <w:rFonts w:ascii="宋体" w:hAnsi="宋体" w:hint="eastAsia"/>
          <w:szCs w:val="21"/>
        </w:rPr>
        <w:t>4</w:t>
      </w:r>
      <w:r>
        <w:rPr>
          <w:rFonts w:ascii="宋体" w:hAnsi="宋体" w:hint="eastAsia"/>
          <w:szCs w:val="21"/>
        </w:rPr>
        <w:t>小时内给予明确答复，</w:t>
      </w:r>
      <w:r>
        <w:rPr>
          <w:rFonts w:ascii="宋体" w:hAnsi="宋体" w:hint="eastAsia"/>
          <w:szCs w:val="21"/>
        </w:rPr>
        <w:t>8</w:t>
      </w:r>
      <w:r>
        <w:rPr>
          <w:rFonts w:ascii="宋体" w:hAnsi="宋体" w:hint="eastAsia"/>
          <w:szCs w:val="21"/>
        </w:rPr>
        <w:t>小时内到达现场维修。维修人员到现场后若问题特殊无法现场修复的，供货方需在</w:t>
      </w:r>
      <w:r>
        <w:rPr>
          <w:rFonts w:ascii="宋体" w:hAnsi="宋体" w:hint="eastAsia"/>
          <w:szCs w:val="21"/>
        </w:rPr>
        <w:t>24</w:t>
      </w:r>
      <w:r>
        <w:rPr>
          <w:rFonts w:ascii="宋体" w:hAnsi="宋体" w:hint="eastAsia"/>
          <w:szCs w:val="21"/>
        </w:rPr>
        <w:t>小时内给出合理解决方案。</w:t>
      </w:r>
    </w:p>
    <w:p w14:paraId="511AD7DD" w14:textId="77777777" w:rsidR="004F094E" w:rsidRDefault="009A67A4">
      <w:pPr>
        <w:pStyle w:val="ae"/>
        <w:numPr>
          <w:ilvl w:val="0"/>
          <w:numId w:val="2"/>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color w:val="FF0000"/>
          <w:u w:val="single"/>
        </w:rPr>
        <w:t xml:space="preserve"> </w:t>
      </w:r>
      <w:r>
        <w:rPr>
          <w:rFonts w:ascii="宋体" w:hAnsi="宋体" w:cs="宋体" w:hint="eastAsia"/>
          <w:color w:val="FF0000"/>
          <w:u w:val="single"/>
        </w:rPr>
        <w:t>1</w:t>
      </w:r>
      <w:r>
        <w:rPr>
          <w:rFonts w:ascii="宋体" w:hAnsi="宋体" w:cs="宋体"/>
          <w:color w:val="FF0000"/>
          <w:u w:val="single"/>
        </w:rPr>
        <w:t xml:space="preserve"> </w:t>
      </w:r>
      <w:proofErr w:type="gramStart"/>
      <w:r>
        <w:rPr>
          <w:rFonts w:ascii="宋体" w:hAnsi="宋体" w:cs="宋体"/>
        </w:rPr>
        <w:t>名操作</w:t>
      </w:r>
      <w:proofErr w:type="gramEnd"/>
      <w:r>
        <w:rPr>
          <w:rFonts w:ascii="宋体" w:hAnsi="宋体" w:cs="宋体"/>
        </w:rPr>
        <w:t>人员进行为期至少</w:t>
      </w:r>
      <w:r>
        <w:rPr>
          <w:rFonts w:ascii="宋体" w:hAnsi="宋体" w:cs="宋体"/>
          <w:color w:val="FF0000"/>
          <w:u w:val="single"/>
        </w:rPr>
        <w:t xml:space="preserve"> </w:t>
      </w:r>
      <w:r>
        <w:rPr>
          <w:rFonts w:ascii="宋体" w:hAnsi="宋体" w:cs="宋体" w:hint="eastAsia"/>
          <w:color w:val="FF0000"/>
          <w:u w:val="single"/>
        </w:rPr>
        <w:t>3</w:t>
      </w:r>
      <w:r>
        <w:rPr>
          <w:rFonts w:ascii="宋体" w:hAnsi="宋体" w:cs="宋体"/>
          <w:color w:val="FF0000"/>
          <w:u w:val="single"/>
        </w:rPr>
        <w:t xml:space="preserve">  </w:t>
      </w:r>
      <w:r>
        <w:rPr>
          <w:rFonts w:ascii="宋体" w:hAnsi="宋体" w:cs="宋体"/>
        </w:rPr>
        <w:t>天的现场操作培训以及应用培训，保证用户掌握有关设备的使用、维护、管理和应用等工作要求。不定期的免费提供相关设备应用方面的技术咨询等。</w:t>
      </w:r>
      <w:r>
        <w:rPr>
          <w:rFonts w:ascii="宋体" w:hAnsi="宋体" w:cs="宋体"/>
        </w:rPr>
        <w:t xml:space="preserve"> </w:t>
      </w:r>
    </w:p>
    <w:p w14:paraId="637847D8" w14:textId="77777777" w:rsidR="004F094E" w:rsidRDefault="009A67A4">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4F094E" w14:paraId="2A744BB8" w14:textId="77777777">
        <w:trPr>
          <w:trHeight w:val="522"/>
        </w:trPr>
        <w:tc>
          <w:tcPr>
            <w:tcW w:w="8601" w:type="dxa"/>
            <w:gridSpan w:val="4"/>
            <w:vAlign w:val="center"/>
          </w:tcPr>
          <w:bookmarkEnd w:id="1"/>
          <w:bookmarkEnd w:id="2"/>
          <w:bookmarkEnd w:id="3"/>
          <w:p w14:paraId="78F62F9E" w14:textId="77777777" w:rsidR="004F094E" w:rsidRDefault="009A67A4">
            <w:pPr>
              <w:widowControl/>
              <w:jc w:val="center"/>
              <w:textAlignment w:val="baseline"/>
              <w:rPr>
                <w:color w:val="000000"/>
                <w:kern w:val="0"/>
                <w:sz w:val="20"/>
                <w:szCs w:val="21"/>
              </w:rPr>
            </w:pPr>
            <w:r>
              <w:rPr>
                <w:color w:val="000000"/>
                <w:kern w:val="0"/>
                <w:sz w:val="20"/>
                <w:szCs w:val="21"/>
              </w:rPr>
              <w:t>现场的检验指标及方法</w:t>
            </w:r>
          </w:p>
        </w:tc>
      </w:tr>
      <w:tr w:rsidR="004F094E" w14:paraId="14ADF24B" w14:textId="77777777">
        <w:trPr>
          <w:trHeight w:val="483"/>
        </w:trPr>
        <w:tc>
          <w:tcPr>
            <w:tcW w:w="726" w:type="dxa"/>
            <w:vAlign w:val="center"/>
          </w:tcPr>
          <w:p w14:paraId="53987C63" w14:textId="77777777" w:rsidR="004F094E" w:rsidRDefault="009A67A4">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8ADB88E" w14:textId="77777777" w:rsidR="004F094E" w:rsidRDefault="009A67A4">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8EAB979" w14:textId="77777777" w:rsidR="004F094E" w:rsidRDefault="009A67A4">
            <w:pPr>
              <w:widowControl/>
              <w:jc w:val="center"/>
              <w:textAlignment w:val="baseline"/>
              <w:rPr>
                <w:color w:val="000000"/>
                <w:kern w:val="0"/>
                <w:sz w:val="20"/>
                <w:szCs w:val="21"/>
              </w:rPr>
            </w:pPr>
            <w:r>
              <w:rPr>
                <w:color w:val="000000"/>
                <w:kern w:val="0"/>
                <w:sz w:val="20"/>
                <w:szCs w:val="21"/>
              </w:rPr>
              <w:t>验收或测试方法</w:t>
            </w:r>
          </w:p>
        </w:tc>
      </w:tr>
      <w:tr w:rsidR="004F094E" w14:paraId="45D5F4F6" w14:textId="77777777">
        <w:tc>
          <w:tcPr>
            <w:tcW w:w="8601" w:type="dxa"/>
            <w:gridSpan w:val="4"/>
          </w:tcPr>
          <w:p w14:paraId="4F7E6E07" w14:textId="77777777" w:rsidR="004F094E" w:rsidRDefault="009A67A4">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4F094E" w14:paraId="14F4FEE2" w14:textId="77777777">
        <w:tc>
          <w:tcPr>
            <w:tcW w:w="726" w:type="dxa"/>
          </w:tcPr>
          <w:p w14:paraId="42FB95E9" w14:textId="77777777" w:rsidR="004F094E" w:rsidRDefault="009A67A4">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09A0004" w14:textId="77777777" w:rsidR="004F094E" w:rsidRDefault="009A67A4">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04A3AE2" w14:textId="77777777" w:rsidR="004F094E" w:rsidRDefault="009A67A4">
            <w:pPr>
              <w:widowControl/>
              <w:jc w:val="left"/>
              <w:textAlignment w:val="baseline"/>
              <w:rPr>
                <w:color w:val="000000"/>
                <w:kern w:val="0"/>
                <w:sz w:val="18"/>
                <w:szCs w:val="18"/>
              </w:rPr>
            </w:pPr>
            <w:r>
              <w:rPr>
                <w:color w:val="000000"/>
                <w:kern w:val="0"/>
                <w:sz w:val="18"/>
                <w:szCs w:val="18"/>
              </w:rPr>
              <w:t>现场核查</w:t>
            </w:r>
          </w:p>
        </w:tc>
      </w:tr>
      <w:tr w:rsidR="004F094E" w14:paraId="262E43D6" w14:textId="77777777">
        <w:tc>
          <w:tcPr>
            <w:tcW w:w="726" w:type="dxa"/>
          </w:tcPr>
          <w:p w14:paraId="75738C87" w14:textId="77777777" w:rsidR="004F094E" w:rsidRDefault="009A67A4">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7529E8E" w14:textId="77777777" w:rsidR="004F094E" w:rsidRDefault="009A67A4">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7ED808F" w14:textId="77777777" w:rsidR="004F094E" w:rsidRDefault="009A67A4">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4F094E" w14:paraId="1676B7F4" w14:textId="77777777">
        <w:tc>
          <w:tcPr>
            <w:tcW w:w="726" w:type="dxa"/>
          </w:tcPr>
          <w:p w14:paraId="410FB041" w14:textId="77777777" w:rsidR="004F094E" w:rsidRDefault="009A67A4">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CC9E7BF" w14:textId="77777777" w:rsidR="004F094E" w:rsidRDefault="009A67A4">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0AC6C22" w14:textId="77777777" w:rsidR="004F094E" w:rsidRDefault="009A67A4">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4F094E" w14:paraId="3DFEC932" w14:textId="77777777">
        <w:tc>
          <w:tcPr>
            <w:tcW w:w="726" w:type="dxa"/>
          </w:tcPr>
          <w:p w14:paraId="0B14049C" w14:textId="77777777" w:rsidR="004F094E" w:rsidRDefault="009A67A4">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12CBA48" w14:textId="77777777" w:rsidR="004F094E" w:rsidRDefault="009A67A4">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A03D4CB" w14:textId="77777777" w:rsidR="004F094E" w:rsidRDefault="009A67A4">
            <w:pPr>
              <w:widowControl/>
              <w:textAlignment w:val="baseline"/>
              <w:rPr>
                <w:color w:val="000000"/>
                <w:kern w:val="0"/>
                <w:sz w:val="18"/>
                <w:szCs w:val="18"/>
              </w:rPr>
            </w:pPr>
            <w:r>
              <w:rPr>
                <w:color w:val="000000"/>
                <w:kern w:val="0"/>
                <w:sz w:val="18"/>
                <w:szCs w:val="18"/>
              </w:rPr>
              <w:t>现场核查</w:t>
            </w:r>
          </w:p>
        </w:tc>
      </w:tr>
      <w:tr w:rsidR="004F094E" w14:paraId="2019260F" w14:textId="77777777">
        <w:tc>
          <w:tcPr>
            <w:tcW w:w="726" w:type="dxa"/>
          </w:tcPr>
          <w:p w14:paraId="338254B2" w14:textId="77777777" w:rsidR="004F094E" w:rsidRDefault="009A67A4">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06DA06A" w14:textId="77777777" w:rsidR="004F094E" w:rsidRDefault="009A67A4">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7539004" w14:textId="77777777" w:rsidR="004F094E" w:rsidRDefault="009A67A4">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4F094E" w14:paraId="45D6D2F9" w14:textId="77777777">
        <w:tc>
          <w:tcPr>
            <w:tcW w:w="726" w:type="dxa"/>
          </w:tcPr>
          <w:p w14:paraId="0B51C9B4" w14:textId="77777777" w:rsidR="004F094E" w:rsidRDefault="009A67A4">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B7D379E" w14:textId="77777777" w:rsidR="004F094E" w:rsidRDefault="009A67A4">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4F094E" w14:paraId="0F3B2881" w14:textId="77777777">
        <w:tc>
          <w:tcPr>
            <w:tcW w:w="8601" w:type="dxa"/>
            <w:gridSpan w:val="4"/>
          </w:tcPr>
          <w:p w14:paraId="011BC7E3" w14:textId="77777777" w:rsidR="004F094E" w:rsidRDefault="009A67A4">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4F094E" w14:paraId="7F22EB36" w14:textId="77777777">
        <w:tc>
          <w:tcPr>
            <w:tcW w:w="726" w:type="dxa"/>
          </w:tcPr>
          <w:p w14:paraId="1BE783B5" w14:textId="77777777" w:rsidR="004F094E" w:rsidRDefault="009A67A4">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ED830B0" w14:textId="77777777" w:rsidR="004F094E" w:rsidRDefault="009A67A4">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4F094E" w14:paraId="6E53434E" w14:textId="77777777">
        <w:tc>
          <w:tcPr>
            <w:tcW w:w="726" w:type="dxa"/>
          </w:tcPr>
          <w:p w14:paraId="00F4A514" w14:textId="77777777" w:rsidR="004F094E" w:rsidRDefault="009A67A4">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2594CB1" w14:textId="77777777" w:rsidR="004F094E" w:rsidRDefault="009A67A4">
            <w:pPr>
              <w:widowControl/>
              <w:textAlignment w:val="baseline"/>
              <w:rPr>
                <w:color w:val="000000"/>
                <w:kern w:val="0"/>
                <w:sz w:val="18"/>
                <w:szCs w:val="18"/>
              </w:rPr>
            </w:pPr>
            <w:r>
              <w:rPr>
                <w:rFonts w:hint="eastAsia"/>
                <w:color w:val="000000"/>
                <w:kern w:val="0"/>
                <w:sz w:val="18"/>
                <w:szCs w:val="18"/>
              </w:rPr>
              <w:t>提供《供应商货物类项目完工报告》</w:t>
            </w:r>
          </w:p>
        </w:tc>
      </w:tr>
      <w:tr w:rsidR="004F094E" w14:paraId="73F7E8E8" w14:textId="77777777">
        <w:tc>
          <w:tcPr>
            <w:tcW w:w="726" w:type="dxa"/>
          </w:tcPr>
          <w:p w14:paraId="5E8B965E" w14:textId="77777777" w:rsidR="004F094E" w:rsidRDefault="009A67A4">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0B92A15E" w14:textId="77777777" w:rsidR="004F094E" w:rsidRDefault="009A67A4">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4F094E" w14:paraId="58874DB0" w14:textId="77777777">
        <w:tc>
          <w:tcPr>
            <w:tcW w:w="726" w:type="dxa"/>
          </w:tcPr>
          <w:p w14:paraId="1B5B6E04" w14:textId="77777777" w:rsidR="004F094E" w:rsidRDefault="009A67A4">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4</w:t>
            </w:r>
          </w:p>
        </w:tc>
        <w:tc>
          <w:tcPr>
            <w:tcW w:w="7875" w:type="dxa"/>
            <w:gridSpan w:val="3"/>
            <w:vAlign w:val="center"/>
          </w:tcPr>
          <w:p w14:paraId="009396D3" w14:textId="77777777" w:rsidR="004F094E" w:rsidRDefault="009A67A4">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4F094E" w14:paraId="155391F7" w14:textId="77777777">
        <w:trPr>
          <w:trHeight w:val="510"/>
        </w:trPr>
        <w:tc>
          <w:tcPr>
            <w:tcW w:w="4233" w:type="dxa"/>
            <w:gridSpan w:val="2"/>
            <w:vAlign w:val="center"/>
          </w:tcPr>
          <w:p w14:paraId="03640014" w14:textId="77777777" w:rsidR="004F094E" w:rsidRDefault="009A67A4">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0DB8FD7" w14:textId="77777777" w:rsidR="004F094E" w:rsidRDefault="009A67A4">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85257BB" w14:textId="77777777" w:rsidR="004F094E" w:rsidRDefault="009A67A4">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4F094E" w14:paraId="72BCDE28" w14:textId="77777777">
        <w:trPr>
          <w:trHeight w:val="510"/>
        </w:trPr>
        <w:tc>
          <w:tcPr>
            <w:tcW w:w="4233" w:type="dxa"/>
            <w:gridSpan w:val="2"/>
            <w:vAlign w:val="center"/>
          </w:tcPr>
          <w:p w14:paraId="65403119" w14:textId="77777777" w:rsidR="004F094E" w:rsidRDefault="009A67A4">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2AD0C10" w14:textId="77777777" w:rsidR="004F094E" w:rsidRDefault="009A67A4">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25284FD" w14:textId="77777777" w:rsidR="004F094E" w:rsidRDefault="009A67A4">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4F094E" w14:paraId="6A8E1599" w14:textId="77777777">
        <w:trPr>
          <w:trHeight w:val="510"/>
        </w:trPr>
        <w:tc>
          <w:tcPr>
            <w:tcW w:w="8601" w:type="dxa"/>
            <w:gridSpan w:val="4"/>
            <w:vAlign w:val="center"/>
          </w:tcPr>
          <w:p w14:paraId="21BEA14F" w14:textId="77777777" w:rsidR="004F094E" w:rsidRDefault="009A67A4">
            <w:pPr>
              <w:widowControl/>
              <w:textAlignment w:val="baseline"/>
              <w:rPr>
                <w:color w:val="000000"/>
                <w:kern w:val="0"/>
                <w:sz w:val="20"/>
                <w:szCs w:val="21"/>
              </w:rPr>
            </w:pPr>
            <w:r>
              <w:rPr>
                <w:color w:val="000000"/>
                <w:kern w:val="0"/>
                <w:sz w:val="20"/>
                <w:szCs w:val="21"/>
              </w:rPr>
              <w:t>除现场验收外，需提供的其他验收要求</w:t>
            </w:r>
          </w:p>
        </w:tc>
      </w:tr>
      <w:tr w:rsidR="004F094E" w14:paraId="79242FC7" w14:textId="77777777">
        <w:trPr>
          <w:trHeight w:val="360"/>
        </w:trPr>
        <w:tc>
          <w:tcPr>
            <w:tcW w:w="4233" w:type="dxa"/>
            <w:gridSpan w:val="2"/>
            <w:vAlign w:val="center"/>
          </w:tcPr>
          <w:p w14:paraId="59418368" w14:textId="77777777" w:rsidR="004F094E" w:rsidRDefault="009A67A4">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1E6A4239" w14:textId="77777777" w:rsidR="004F094E" w:rsidRDefault="004F094E">
            <w:pPr>
              <w:widowControl/>
              <w:spacing w:line="450" w:lineRule="atLeast"/>
              <w:textAlignment w:val="baseline"/>
              <w:rPr>
                <w:color w:val="000000"/>
                <w:kern w:val="0"/>
                <w:sz w:val="20"/>
                <w:szCs w:val="21"/>
              </w:rPr>
            </w:pPr>
          </w:p>
        </w:tc>
        <w:tc>
          <w:tcPr>
            <w:tcW w:w="4368" w:type="dxa"/>
            <w:gridSpan w:val="2"/>
            <w:vAlign w:val="center"/>
          </w:tcPr>
          <w:p w14:paraId="3D14AFBE" w14:textId="77777777" w:rsidR="004F094E" w:rsidRDefault="009A67A4">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42ED0FF" w14:textId="77777777" w:rsidR="004F094E" w:rsidRDefault="009A67A4">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AFF6075" w14:textId="77777777" w:rsidR="004F094E" w:rsidRDefault="004F094E"/>
    <w:sectPr w:rsidR="004F094E">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D5E1D" w14:textId="77777777" w:rsidR="009A67A4" w:rsidRDefault="009A67A4">
      <w:r>
        <w:separator/>
      </w:r>
    </w:p>
  </w:endnote>
  <w:endnote w:type="continuationSeparator" w:id="0">
    <w:p w14:paraId="4327139A" w14:textId="77777777" w:rsidR="009A67A4" w:rsidRDefault="009A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ansSerif">
    <w:altName w:val="Calibri"/>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0743" w14:textId="77777777" w:rsidR="004F094E" w:rsidRDefault="009A67A4">
    <w:pPr>
      <w:pStyle w:val="a7"/>
      <w:jc w:val="center"/>
    </w:pPr>
    <w:r>
      <w:fldChar w:fldCharType="begin"/>
    </w:r>
    <w:r>
      <w:instrText>PAGE   \* MERGEFORMAT</w:instrText>
    </w:r>
    <w:r>
      <w:fldChar w:fldCharType="separate"/>
    </w:r>
    <w:r>
      <w:rPr>
        <w:lang w:val="zh-CN"/>
      </w:rPr>
      <w:t>2</w:t>
    </w:r>
    <w:r>
      <w:fldChar w:fldCharType="end"/>
    </w:r>
  </w:p>
  <w:p w14:paraId="16DC63B2" w14:textId="77777777" w:rsidR="004F094E" w:rsidRDefault="004F09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3B3C" w14:textId="77777777" w:rsidR="009A67A4" w:rsidRDefault="009A67A4">
      <w:r>
        <w:separator/>
      </w:r>
    </w:p>
  </w:footnote>
  <w:footnote w:type="continuationSeparator" w:id="0">
    <w:p w14:paraId="37A6E6F0" w14:textId="77777777" w:rsidR="009A67A4" w:rsidRDefault="009A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E1D435"/>
    <w:multiLevelType w:val="singleLevel"/>
    <w:tmpl w:val="29E1D435"/>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zYTBiZmQ4YTRjNTI0ZGJkZjc4NDBiYTUzNWIzMjQifQ=="/>
  </w:docVars>
  <w:rsids>
    <w:rsidRoot w:val="00A161FC"/>
    <w:rsid w:val="000170BA"/>
    <w:rsid w:val="00017C9A"/>
    <w:rsid w:val="00090056"/>
    <w:rsid w:val="000A209A"/>
    <w:rsid w:val="00105428"/>
    <w:rsid w:val="0012727F"/>
    <w:rsid w:val="00140AF0"/>
    <w:rsid w:val="001507CE"/>
    <w:rsid w:val="00157667"/>
    <w:rsid w:val="001609FC"/>
    <w:rsid w:val="00164001"/>
    <w:rsid w:val="0018461B"/>
    <w:rsid w:val="001B3239"/>
    <w:rsid w:val="001B712C"/>
    <w:rsid w:val="001C0880"/>
    <w:rsid w:val="001C41C3"/>
    <w:rsid w:val="001C7C84"/>
    <w:rsid w:val="00216332"/>
    <w:rsid w:val="00237253"/>
    <w:rsid w:val="00266E6D"/>
    <w:rsid w:val="002815C8"/>
    <w:rsid w:val="002B3A1B"/>
    <w:rsid w:val="003113D4"/>
    <w:rsid w:val="00345D8D"/>
    <w:rsid w:val="00353EC3"/>
    <w:rsid w:val="0036352F"/>
    <w:rsid w:val="003649AF"/>
    <w:rsid w:val="003F4BF7"/>
    <w:rsid w:val="00453832"/>
    <w:rsid w:val="004951D7"/>
    <w:rsid w:val="004A43F0"/>
    <w:rsid w:val="004E4B14"/>
    <w:rsid w:val="004F094E"/>
    <w:rsid w:val="00501176"/>
    <w:rsid w:val="00510891"/>
    <w:rsid w:val="0053111A"/>
    <w:rsid w:val="00562C62"/>
    <w:rsid w:val="005633CE"/>
    <w:rsid w:val="00571ADE"/>
    <w:rsid w:val="005853E9"/>
    <w:rsid w:val="0059304A"/>
    <w:rsid w:val="005951EF"/>
    <w:rsid w:val="005C3DA0"/>
    <w:rsid w:val="005F1571"/>
    <w:rsid w:val="005F401F"/>
    <w:rsid w:val="00611202"/>
    <w:rsid w:val="006237BE"/>
    <w:rsid w:val="00636F27"/>
    <w:rsid w:val="00640733"/>
    <w:rsid w:val="006878E9"/>
    <w:rsid w:val="006A5635"/>
    <w:rsid w:val="006C2918"/>
    <w:rsid w:val="006C782C"/>
    <w:rsid w:val="00710AA5"/>
    <w:rsid w:val="00715B3F"/>
    <w:rsid w:val="00751F46"/>
    <w:rsid w:val="007554BB"/>
    <w:rsid w:val="007839AE"/>
    <w:rsid w:val="00785146"/>
    <w:rsid w:val="007A1982"/>
    <w:rsid w:val="007A5DE1"/>
    <w:rsid w:val="007F4BD9"/>
    <w:rsid w:val="00800E12"/>
    <w:rsid w:val="00801053"/>
    <w:rsid w:val="008153D5"/>
    <w:rsid w:val="00823CA9"/>
    <w:rsid w:val="008403A0"/>
    <w:rsid w:val="0084652E"/>
    <w:rsid w:val="00860346"/>
    <w:rsid w:val="00870113"/>
    <w:rsid w:val="00873F09"/>
    <w:rsid w:val="0089621F"/>
    <w:rsid w:val="008C0BE7"/>
    <w:rsid w:val="008D094B"/>
    <w:rsid w:val="008D2D2B"/>
    <w:rsid w:val="00902581"/>
    <w:rsid w:val="00912013"/>
    <w:rsid w:val="00925E61"/>
    <w:rsid w:val="0099177F"/>
    <w:rsid w:val="00995789"/>
    <w:rsid w:val="009A67A4"/>
    <w:rsid w:val="009D1404"/>
    <w:rsid w:val="009D3518"/>
    <w:rsid w:val="009F6CAB"/>
    <w:rsid w:val="009F7A2C"/>
    <w:rsid w:val="00A047F0"/>
    <w:rsid w:val="00A161FC"/>
    <w:rsid w:val="00A61746"/>
    <w:rsid w:val="00A765E9"/>
    <w:rsid w:val="00A865ED"/>
    <w:rsid w:val="00AB48E9"/>
    <w:rsid w:val="00AC005D"/>
    <w:rsid w:val="00AC6F95"/>
    <w:rsid w:val="00AE1AFA"/>
    <w:rsid w:val="00AF7468"/>
    <w:rsid w:val="00B151BE"/>
    <w:rsid w:val="00B43698"/>
    <w:rsid w:val="00B4481B"/>
    <w:rsid w:val="00B57104"/>
    <w:rsid w:val="00B72BD6"/>
    <w:rsid w:val="00B91989"/>
    <w:rsid w:val="00B94A57"/>
    <w:rsid w:val="00BB469B"/>
    <w:rsid w:val="00BC3D86"/>
    <w:rsid w:val="00BC7870"/>
    <w:rsid w:val="00BE12E8"/>
    <w:rsid w:val="00BE5444"/>
    <w:rsid w:val="00C1098B"/>
    <w:rsid w:val="00C15054"/>
    <w:rsid w:val="00C36A51"/>
    <w:rsid w:val="00C63818"/>
    <w:rsid w:val="00C82348"/>
    <w:rsid w:val="00CD153F"/>
    <w:rsid w:val="00CD2230"/>
    <w:rsid w:val="00D1527A"/>
    <w:rsid w:val="00D324D9"/>
    <w:rsid w:val="00D41788"/>
    <w:rsid w:val="00D56E82"/>
    <w:rsid w:val="00D94396"/>
    <w:rsid w:val="00DB6ED1"/>
    <w:rsid w:val="00DC1928"/>
    <w:rsid w:val="00DF1EA0"/>
    <w:rsid w:val="00DF5062"/>
    <w:rsid w:val="00E0581E"/>
    <w:rsid w:val="00E1130A"/>
    <w:rsid w:val="00E22081"/>
    <w:rsid w:val="00E4264C"/>
    <w:rsid w:val="00E73399"/>
    <w:rsid w:val="00E7573D"/>
    <w:rsid w:val="00E821CF"/>
    <w:rsid w:val="00E85911"/>
    <w:rsid w:val="00E931F1"/>
    <w:rsid w:val="00EE31E9"/>
    <w:rsid w:val="00F072C1"/>
    <w:rsid w:val="00F35137"/>
    <w:rsid w:val="00F57DCD"/>
    <w:rsid w:val="00F9789E"/>
    <w:rsid w:val="00FB00E1"/>
    <w:rsid w:val="00FC1111"/>
    <w:rsid w:val="00FC3BB8"/>
    <w:rsid w:val="00FE1B41"/>
    <w:rsid w:val="00FF21F2"/>
    <w:rsid w:val="00FF339E"/>
    <w:rsid w:val="00FF47AD"/>
    <w:rsid w:val="00FF698C"/>
    <w:rsid w:val="026954E1"/>
    <w:rsid w:val="037B54CB"/>
    <w:rsid w:val="03D42E2E"/>
    <w:rsid w:val="04A42800"/>
    <w:rsid w:val="05AC4062"/>
    <w:rsid w:val="063F6C84"/>
    <w:rsid w:val="07C20B12"/>
    <w:rsid w:val="084751B1"/>
    <w:rsid w:val="09A908B8"/>
    <w:rsid w:val="09F74382"/>
    <w:rsid w:val="0B016828"/>
    <w:rsid w:val="0CFB142B"/>
    <w:rsid w:val="0D2546FA"/>
    <w:rsid w:val="0D6945E7"/>
    <w:rsid w:val="0DBA3094"/>
    <w:rsid w:val="0ECC12D1"/>
    <w:rsid w:val="0F7162A6"/>
    <w:rsid w:val="11EC3A38"/>
    <w:rsid w:val="12D15108"/>
    <w:rsid w:val="12E84200"/>
    <w:rsid w:val="130D79F8"/>
    <w:rsid w:val="15984A8B"/>
    <w:rsid w:val="15BE76C7"/>
    <w:rsid w:val="15D8055B"/>
    <w:rsid w:val="15DB5888"/>
    <w:rsid w:val="16840CA4"/>
    <w:rsid w:val="182C2DE0"/>
    <w:rsid w:val="18597894"/>
    <w:rsid w:val="19F8741E"/>
    <w:rsid w:val="1BC72B84"/>
    <w:rsid w:val="1CA94A00"/>
    <w:rsid w:val="1ED65854"/>
    <w:rsid w:val="1FF31D99"/>
    <w:rsid w:val="20180A3F"/>
    <w:rsid w:val="21052421"/>
    <w:rsid w:val="236D16F9"/>
    <w:rsid w:val="25E22D30"/>
    <w:rsid w:val="29791BFE"/>
    <w:rsid w:val="2DE0049D"/>
    <w:rsid w:val="307D1FD3"/>
    <w:rsid w:val="32FA790B"/>
    <w:rsid w:val="33294694"/>
    <w:rsid w:val="33F8693E"/>
    <w:rsid w:val="350C3926"/>
    <w:rsid w:val="35C439F8"/>
    <w:rsid w:val="36D033A1"/>
    <w:rsid w:val="38E47B6D"/>
    <w:rsid w:val="3911775D"/>
    <w:rsid w:val="3A0E1EEE"/>
    <w:rsid w:val="3B3E6803"/>
    <w:rsid w:val="3B672905"/>
    <w:rsid w:val="3B7A783B"/>
    <w:rsid w:val="3B9A6B59"/>
    <w:rsid w:val="3C6E4EC6"/>
    <w:rsid w:val="3D4520CB"/>
    <w:rsid w:val="3EC6723B"/>
    <w:rsid w:val="3F23524D"/>
    <w:rsid w:val="3FA171C1"/>
    <w:rsid w:val="41151DB4"/>
    <w:rsid w:val="42EA2D33"/>
    <w:rsid w:val="43DD4C6D"/>
    <w:rsid w:val="460F70C6"/>
    <w:rsid w:val="4651388E"/>
    <w:rsid w:val="466E61EE"/>
    <w:rsid w:val="47037DE7"/>
    <w:rsid w:val="47040901"/>
    <w:rsid w:val="47A0687C"/>
    <w:rsid w:val="48AC74A2"/>
    <w:rsid w:val="49194AA3"/>
    <w:rsid w:val="492E7EB7"/>
    <w:rsid w:val="4B0C5FD6"/>
    <w:rsid w:val="4B2556C2"/>
    <w:rsid w:val="4B644064"/>
    <w:rsid w:val="4B840262"/>
    <w:rsid w:val="4C15710C"/>
    <w:rsid w:val="4C9B51DE"/>
    <w:rsid w:val="4E6A373F"/>
    <w:rsid w:val="4F4915A7"/>
    <w:rsid w:val="4FAF6015"/>
    <w:rsid w:val="505E72D4"/>
    <w:rsid w:val="50F96FFC"/>
    <w:rsid w:val="51583D23"/>
    <w:rsid w:val="5354725F"/>
    <w:rsid w:val="541B03B0"/>
    <w:rsid w:val="54B5148C"/>
    <w:rsid w:val="562E7748"/>
    <w:rsid w:val="571C57F3"/>
    <w:rsid w:val="57BA4FEF"/>
    <w:rsid w:val="57FB629A"/>
    <w:rsid w:val="58937D37"/>
    <w:rsid w:val="58DC348C"/>
    <w:rsid w:val="592F5CB1"/>
    <w:rsid w:val="59CC1752"/>
    <w:rsid w:val="5A892511"/>
    <w:rsid w:val="5B726329"/>
    <w:rsid w:val="5BF64864"/>
    <w:rsid w:val="5C5027A2"/>
    <w:rsid w:val="5DCA41FA"/>
    <w:rsid w:val="5F6B37BB"/>
    <w:rsid w:val="605C4EB2"/>
    <w:rsid w:val="60C8589D"/>
    <w:rsid w:val="60FE3BA3"/>
    <w:rsid w:val="6223212B"/>
    <w:rsid w:val="63172583"/>
    <w:rsid w:val="63B34A22"/>
    <w:rsid w:val="64D70FAB"/>
    <w:rsid w:val="674D3305"/>
    <w:rsid w:val="68573C08"/>
    <w:rsid w:val="68582403"/>
    <w:rsid w:val="6A707ED8"/>
    <w:rsid w:val="6AA61B4B"/>
    <w:rsid w:val="6B061FEE"/>
    <w:rsid w:val="6B4849B1"/>
    <w:rsid w:val="6D2B6338"/>
    <w:rsid w:val="71D40D4C"/>
    <w:rsid w:val="71F31AE9"/>
    <w:rsid w:val="72034FA7"/>
    <w:rsid w:val="72966949"/>
    <w:rsid w:val="72A44BC2"/>
    <w:rsid w:val="72BD08DB"/>
    <w:rsid w:val="73C3551C"/>
    <w:rsid w:val="74313D41"/>
    <w:rsid w:val="744C72C0"/>
    <w:rsid w:val="74942A15"/>
    <w:rsid w:val="763E70DC"/>
    <w:rsid w:val="79C50B2F"/>
    <w:rsid w:val="7AAB2866"/>
    <w:rsid w:val="7AD324E9"/>
    <w:rsid w:val="7B220D7A"/>
    <w:rsid w:val="7BA23C69"/>
    <w:rsid w:val="7C3C5E6C"/>
    <w:rsid w:val="7C833A9B"/>
    <w:rsid w:val="7DB33A33"/>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AB4F"/>
  <w15:docId w15:val="{36C6B9D2-C8B1-40D3-997A-3D56CAF7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zhaojk</cp:lastModifiedBy>
  <cp:revision>3</cp:revision>
  <dcterms:created xsi:type="dcterms:W3CDTF">2021-03-17T07:37:00Z</dcterms:created>
  <dcterms:modified xsi:type="dcterms:W3CDTF">2024-10-16T03:17:00Z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FD47254428C546C79753499200788EBF</vt:lpwstr>
  </property>
</Properties>
</file>